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75D0" w:rsidRPr="0067126A" w:rsidRDefault="00D8002C" w:rsidP="00DC24D5">
      <w:pPr>
        <w:pStyle w:val="Parastais"/>
        <w:jc w:val="right"/>
      </w:pPr>
      <w:r w:rsidRPr="00AA685A">
        <w:rPr>
          <w:rFonts w:asciiTheme="minorHAnsi" w:hAnsiTheme="minorHAnsi" w:cstheme="minorHAnsi"/>
        </w:rPr>
        <w:t>APSTIPRINĀTS</w:t>
      </w:r>
      <w:r w:rsidRPr="00AA685A">
        <w:t>:</w:t>
      </w:r>
    </w:p>
    <w:p w:rsidR="00A875D0" w:rsidRPr="0067126A" w:rsidRDefault="00432132" w:rsidP="007E314A">
      <w:pPr>
        <w:jc w:val="right"/>
        <w:rPr>
          <w:rFonts w:asciiTheme="minorHAnsi" w:hAnsiTheme="minorHAnsi" w:cstheme="minorHAnsi"/>
        </w:rPr>
      </w:pPr>
      <w:r w:rsidRPr="0067126A">
        <w:rPr>
          <w:rFonts w:asciiTheme="minorHAnsi" w:hAnsiTheme="minorHAnsi" w:cstheme="minorHAnsi"/>
        </w:rPr>
        <w:t xml:space="preserve">Nīcas </w:t>
      </w:r>
      <w:r w:rsidR="00D8002C" w:rsidRPr="0067126A">
        <w:rPr>
          <w:rFonts w:asciiTheme="minorHAnsi" w:hAnsiTheme="minorHAnsi" w:cstheme="minorHAnsi"/>
        </w:rPr>
        <w:t>novada domes</w:t>
      </w:r>
    </w:p>
    <w:p w:rsidR="00D207AD" w:rsidRPr="0067126A" w:rsidRDefault="00D8002C" w:rsidP="007E314A">
      <w:pPr>
        <w:jc w:val="right"/>
        <w:rPr>
          <w:rFonts w:asciiTheme="minorHAnsi" w:hAnsiTheme="minorHAnsi" w:cstheme="minorHAnsi"/>
        </w:rPr>
      </w:pPr>
      <w:r w:rsidRPr="0067126A">
        <w:rPr>
          <w:rFonts w:asciiTheme="minorHAnsi" w:hAnsiTheme="minorHAnsi" w:cstheme="minorHAnsi"/>
        </w:rPr>
        <w:t>Iepirkumu komisijas sēdē</w:t>
      </w:r>
    </w:p>
    <w:p w:rsidR="00A875D0" w:rsidRPr="00BB1733" w:rsidRDefault="00D207AD" w:rsidP="007E314A">
      <w:pPr>
        <w:jc w:val="right"/>
        <w:rPr>
          <w:rFonts w:asciiTheme="minorHAnsi" w:hAnsiTheme="minorHAnsi" w:cstheme="minorHAnsi"/>
        </w:rPr>
      </w:pPr>
      <w:r w:rsidRPr="00BB1733">
        <w:rPr>
          <w:rFonts w:asciiTheme="minorHAnsi" w:hAnsiTheme="minorHAnsi" w:cstheme="minorHAnsi"/>
        </w:rPr>
        <w:t>Protokols Nr.1</w:t>
      </w:r>
      <w:r w:rsidR="00D8002C" w:rsidRPr="00BB1733">
        <w:rPr>
          <w:rFonts w:asciiTheme="minorHAnsi" w:hAnsiTheme="minorHAnsi" w:cstheme="minorHAnsi"/>
        </w:rPr>
        <w:t xml:space="preserve"> </w:t>
      </w:r>
    </w:p>
    <w:p w:rsidR="00276B81" w:rsidRPr="0067126A" w:rsidRDefault="00846FA8" w:rsidP="007E314A">
      <w:pPr>
        <w:jc w:val="right"/>
        <w:rPr>
          <w:rFonts w:asciiTheme="minorHAnsi" w:hAnsiTheme="minorHAnsi" w:cstheme="minorHAnsi"/>
        </w:rPr>
      </w:pPr>
      <w:r>
        <w:rPr>
          <w:rFonts w:asciiTheme="minorHAnsi" w:hAnsiTheme="minorHAnsi" w:cstheme="minorHAnsi"/>
        </w:rPr>
        <w:t xml:space="preserve">2021.gada </w:t>
      </w:r>
      <w:r w:rsidR="00353C13">
        <w:rPr>
          <w:rFonts w:asciiTheme="minorHAnsi" w:hAnsiTheme="minorHAnsi" w:cstheme="minorHAnsi"/>
        </w:rPr>
        <w:t>8.februārī</w:t>
      </w:r>
    </w:p>
    <w:p w:rsidR="00A875D0" w:rsidRPr="0067126A" w:rsidRDefault="00D8002C" w:rsidP="007E314A">
      <w:pPr>
        <w:jc w:val="right"/>
        <w:rPr>
          <w:rFonts w:asciiTheme="minorHAnsi" w:hAnsiTheme="minorHAnsi" w:cstheme="minorHAnsi"/>
        </w:rPr>
      </w:pPr>
      <w:r w:rsidRPr="0067126A">
        <w:rPr>
          <w:rFonts w:asciiTheme="minorHAnsi" w:hAnsiTheme="minorHAnsi" w:cstheme="minorHAnsi"/>
        </w:rPr>
        <w:t xml:space="preserve"> </w:t>
      </w:r>
    </w:p>
    <w:p w:rsidR="00A875D0" w:rsidRPr="0067126A" w:rsidRDefault="00A875D0" w:rsidP="007E314A">
      <w:pPr>
        <w:spacing w:after="120"/>
        <w:jc w:val="right"/>
        <w:rPr>
          <w:rFonts w:asciiTheme="minorHAnsi" w:hAnsiTheme="minorHAnsi" w:cstheme="minorHAnsi"/>
        </w:rPr>
      </w:pPr>
    </w:p>
    <w:p w:rsidR="00A875D0" w:rsidRPr="0067126A" w:rsidRDefault="00D8002C" w:rsidP="007E314A">
      <w:pPr>
        <w:spacing w:after="120"/>
        <w:jc w:val="both"/>
        <w:rPr>
          <w:rFonts w:asciiTheme="minorHAnsi" w:hAnsiTheme="minorHAnsi" w:cstheme="minorHAnsi"/>
        </w:rPr>
      </w:pPr>
      <w:r w:rsidRPr="0067126A">
        <w:rPr>
          <w:rFonts w:asciiTheme="minorHAnsi" w:hAnsiTheme="minorHAnsi" w:cstheme="minorHAnsi"/>
          <w:b/>
        </w:rPr>
        <w:tab/>
      </w:r>
      <w:r w:rsidRPr="0067126A">
        <w:rPr>
          <w:rFonts w:asciiTheme="minorHAnsi" w:hAnsiTheme="minorHAnsi" w:cstheme="minorHAnsi"/>
          <w:b/>
        </w:rPr>
        <w:tab/>
      </w:r>
      <w:r w:rsidRPr="0067126A">
        <w:rPr>
          <w:rFonts w:asciiTheme="minorHAnsi" w:hAnsiTheme="minorHAnsi" w:cstheme="minorHAnsi"/>
          <w:b/>
        </w:rPr>
        <w:tab/>
        <w:t xml:space="preserve"> </w:t>
      </w:r>
    </w:p>
    <w:p w:rsidR="00A875D0" w:rsidRPr="0067126A" w:rsidRDefault="00A875D0" w:rsidP="007E314A">
      <w:pPr>
        <w:tabs>
          <w:tab w:val="center" w:pos="4153"/>
          <w:tab w:val="right" w:pos="8306"/>
        </w:tabs>
        <w:jc w:val="right"/>
        <w:rPr>
          <w:rFonts w:asciiTheme="minorHAnsi" w:hAnsiTheme="minorHAnsi" w:cstheme="minorHAnsi"/>
        </w:rPr>
      </w:pPr>
    </w:p>
    <w:p w:rsidR="00A875D0" w:rsidRPr="0067126A" w:rsidRDefault="00A875D0" w:rsidP="007E314A">
      <w:pPr>
        <w:jc w:val="center"/>
        <w:rPr>
          <w:rFonts w:asciiTheme="minorHAnsi" w:hAnsiTheme="minorHAnsi" w:cstheme="minorHAnsi"/>
        </w:rPr>
      </w:pPr>
    </w:p>
    <w:p w:rsidR="00A875D0" w:rsidRPr="0067126A" w:rsidRDefault="00A875D0" w:rsidP="007E314A">
      <w:pPr>
        <w:jc w:val="center"/>
        <w:rPr>
          <w:rFonts w:asciiTheme="minorHAnsi" w:hAnsiTheme="minorHAnsi" w:cstheme="minorHAnsi"/>
        </w:rPr>
      </w:pPr>
    </w:p>
    <w:p w:rsidR="00A875D0" w:rsidRPr="00353C13" w:rsidRDefault="00D8002C" w:rsidP="007E314A">
      <w:pPr>
        <w:jc w:val="center"/>
        <w:rPr>
          <w:rFonts w:asciiTheme="minorHAnsi" w:hAnsiTheme="minorHAnsi" w:cstheme="minorHAnsi"/>
          <w:sz w:val="32"/>
          <w:szCs w:val="32"/>
        </w:rPr>
      </w:pPr>
      <w:r w:rsidRPr="00353C13">
        <w:rPr>
          <w:rFonts w:asciiTheme="minorHAnsi" w:hAnsiTheme="minorHAnsi" w:cstheme="minorHAnsi"/>
          <w:b/>
          <w:sz w:val="32"/>
          <w:szCs w:val="32"/>
        </w:rPr>
        <w:t>IEPIRKU</w:t>
      </w:r>
      <w:r w:rsidR="005F1523" w:rsidRPr="00353C13">
        <w:rPr>
          <w:rFonts w:asciiTheme="minorHAnsi" w:hAnsiTheme="minorHAnsi" w:cstheme="minorHAnsi"/>
          <w:b/>
          <w:sz w:val="32"/>
          <w:szCs w:val="32"/>
        </w:rPr>
        <w:t>MS</w:t>
      </w:r>
    </w:p>
    <w:p w:rsidR="00A875D0" w:rsidRPr="0067126A" w:rsidRDefault="00A875D0" w:rsidP="007E314A">
      <w:pPr>
        <w:jc w:val="center"/>
        <w:rPr>
          <w:rFonts w:asciiTheme="minorHAnsi" w:hAnsiTheme="minorHAnsi" w:cstheme="minorHAnsi"/>
        </w:rPr>
      </w:pPr>
    </w:p>
    <w:p w:rsidR="00A875D0" w:rsidRPr="0067126A" w:rsidRDefault="00D8002C" w:rsidP="007E314A">
      <w:pPr>
        <w:jc w:val="center"/>
        <w:rPr>
          <w:rFonts w:asciiTheme="minorHAnsi" w:hAnsiTheme="minorHAnsi" w:cstheme="minorHAnsi"/>
        </w:rPr>
      </w:pPr>
      <w:r w:rsidRPr="0067126A">
        <w:rPr>
          <w:rFonts w:asciiTheme="minorHAnsi" w:hAnsiTheme="minorHAnsi" w:cstheme="minorHAnsi"/>
        </w:rPr>
        <w:t xml:space="preserve">atbilstoši Publisko iepirkumu likuma </w:t>
      </w:r>
      <w:r w:rsidR="00D207AD" w:rsidRPr="0067126A">
        <w:rPr>
          <w:rFonts w:asciiTheme="minorHAnsi" w:hAnsiTheme="minorHAnsi" w:cstheme="minorHAnsi"/>
        </w:rPr>
        <w:t>9.</w:t>
      </w:r>
      <w:r w:rsidRPr="0067126A">
        <w:rPr>
          <w:rFonts w:asciiTheme="minorHAnsi" w:hAnsiTheme="minorHAnsi" w:cstheme="minorHAnsi"/>
        </w:rPr>
        <w:t>panta kārtībai</w:t>
      </w:r>
    </w:p>
    <w:p w:rsidR="00EA112C" w:rsidRPr="00BC22DB" w:rsidRDefault="00EA112C" w:rsidP="007E314A">
      <w:pPr>
        <w:jc w:val="center"/>
        <w:rPr>
          <w:rFonts w:asciiTheme="minorHAnsi" w:hAnsiTheme="minorHAnsi" w:cstheme="minorHAnsi"/>
          <w:sz w:val="32"/>
          <w:szCs w:val="32"/>
        </w:rPr>
      </w:pPr>
    </w:p>
    <w:p w:rsidR="00A875D0" w:rsidRPr="001525FF" w:rsidRDefault="001525FF" w:rsidP="00353C13">
      <w:pPr>
        <w:pStyle w:val="Virsraksts5"/>
        <w:shd w:val="clear" w:color="auto" w:fill="FFFFFF"/>
        <w:spacing w:before="150" w:after="150"/>
        <w:jc w:val="center"/>
        <w:rPr>
          <w:rFonts w:ascii="Arial" w:hAnsi="Arial" w:cs="Arial"/>
          <w:caps/>
          <w:color w:val="A9031B"/>
          <w:sz w:val="32"/>
          <w:szCs w:val="32"/>
        </w:rPr>
      </w:pPr>
      <w:bookmarkStart w:id="0" w:name="_Hlk513721670"/>
      <w:r w:rsidRPr="001525FF">
        <w:rPr>
          <w:rFonts w:asciiTheme="minorHAnsi" w:hAnsiTheme="minorHAnsi" w:cstheme="minorHAnsi"/>
          <w:color w:val="auto"/>
          <w:sz w:val="32"/>
          <w:szCs w:val="32"/>
        </w:rPr>
        <w:t>“</w:t>
      </w:r>
      <w:r w:rsidRPr="001525FF">
        <w:rPr>
          <w:rFonts w:asciiTheme="minorHAnsi" w:hAnsiTheme="minorHAnsi" w:cstheme="minorHAnsi"/>
          <w:sz w:val="32"/>
          <w:szCs w:val="32"/>
        </w:rPr>
        <w:t>Sausās tualetes ar divām kabīnēm iegāde projekta “Ilgtspējīgs stāvlaukums Bernātos” ietvaros</w:t>
      </w:r>
      <w:r w:rsidR="00432132" w:rsidRPr="001525FF">
        <w:rPr>
          <w:rFonts w:asciiTheme="minorHAnsi" w:hAnsiTheme="minorHAnsi" w:cstheme="minorHAnsi"/>
          <w:color w:val="auto"/>
          <w:sz w:val="32"/>
          <w:szCs w:val="32"/>
        </w:rPr>
        <w:t>”</w:t>
      </w:r>
    </w:p>
    <w:bookmarkEnd w:id="0"/>
    <w:p w:rsidR="0022235F" w:rsidRPr="0067126A" w:rsidRDefault="0022235F" w:rsidP="007E314A">
      <w:pPr>
        <w:tabs>
          <w:tab w:val="center" w:pos="4153"/>
          <w:tab w:val="right" w:pos="8306"/>
        </w:tabs>
        <w:jc w:val="center"/>
        <w:rPr>
          <w:rFonts w:asciiTheme="minorHAnsi" w:hAnsiTheme="minorHAnsi" w:cstheme="minorHAnsi"/>
          <w:b/>
        </w:rPr>
      </w:pPr>
    </w:p>
    <w:p w:rsidR="00A875D0" w:rsidRPr="00353C13" w:rsidRDefault="00D8002C" w:rsidP="007E314A">
      <w:pPr>
        <w:tabs>
          <w:tab w:val="center" w:pos="4153"/>
          <w:tab w:val="right" w:pos="8306"/>
        </w:tabs>
        <w:jc w:val="center"/>
        <w:rPr>
          <w:rFonts w:asciiTheme="minorHAnsi" w:hAnsiTheme="minorHAnsi" w:cstheme="minorHAnsi"/>
          <w:sz w:val="32"/>
          <w:szCs w:val="32"/>
        </w:rPr>
      </w:pPr>
      <w:r w:rsidRPr="00353C13">
        <w:rPr>
          <w:rFonts w:asciiTheme="minorHAnsi" w:hAnsiTheme="minorHAnsi" w:cstheme="minorHAnsi"/>
          <w:b/>
          <w:sz w:val="32"/>
          <w:szCs w:val="32"/>
        </w:rPr>
        <w:t>NOLIKUMS</w:t>
      </w:r>
    </w:p>
    <w:p w:rsidR="00A875D0" w:rsidRPr="0067126A" w:rsidRDefault="00A875D0" w:rsidP="007E314A">
      <w:pPr>
        <w:tabs>
          <w:tab w:val="center" w:pos="4153"/>
          <w:tab w:val="right" w:pos="8306"/>
        </w:tabs>
        <w:jc w:val="center"/>
        <w:rPr>
          <w:rFonts w:asciiTheme="minorHAnsi" w:hAnsiTheme="minorHAnsi" w:cstheme="minorHAnsi"/>
          <w:b/>
        </w:rPr>
      </w:pPr>
    </w:p>
    <w:p w:rsidR="00D207AD" w:rsidRPr="0067126A" w:rsidRDefault="00D8002C" w:rsidP="007E314A">
      <w:pPr>
        <w:tabs>
          <w:tab w:val="center" w:pos="4153"/>
          <w:tab w:val="right" w:pos="8306"/>
        </w:tabs>
        <w:jc w:val="center"/>
        <w:rPr>
          <w:rFonts w:asciiTheme="minorHAnsi" w:hAnsiTheme="minorHAnsi" w:cstheme="minorHAnsi"/>
          <w:b/>
        </w:rPr>
      </w:pPr>
      <w:r w:rsidRPr="0067126A">
        <w:rPr>
          <w:rFonts w:asciiTheme="minorHAnsi" w:hAnsiTheme="minorHAnsi" w:cstheme="minorHAnsi"/>
          <w:b/>
        </w:rPr>
        <w:t>Iep</w:t>
      </w:r>
      <w:r w:rsidR="00207D79" w:rsidRPr="0067126A">
        <w:rPr>
          <w:rFonts w:asciiTheme="minorHAnsi" w:hAnsiTheme="minorHAnsi" w:cstheme="minorHAnsi"/>
          <w:b/>
        </w:rPr>
        <w:t xml:space="preserve">irkuma identifikācijas </w:t>
      </w:r>
      <w:r w:rsidR="00432132" w:rsidRPr="0067126A">
        <w:rPr>
          <w:rFonts w:asciiTheme="minorHAnsi" w:hAnsiTheme="minorHAnsi" w:cstheme="minorHAnsi"/>
          <w:b/>
        </w:rPr>
        <w:t>numurs</w:t>
      </w:r>
    </w:p>
    <w:p w:rsidR="00A875D0" w:rsidRPr="0067126A" w:rsidRDefault="00432132" w:rsidP="007E314A">
      <w:pPr>
        <w:tabs>
          <w:tab w:val="center" w:pos="4153"/>
          <w:tab w:val="right" w:pos="8306"/>
        </w:tabs>
        <w:jc w:val="center"/>
        <w:rPr>
          <w:rFonts w:asciiTheme="minorHAnsi" w:hAnsiTheme="minorHAnsi" w:cstheme="minorHAnsi"/>
          <w:b/>
        </w:rPr>
      </w:pPr>
      <w:r w:rsidRPr="0067126A">
        <w:rPr>
          <w:rFonts w:asciiTheme="minorHAnsi" w:hAnsiTheme="minorHAnsi" w:cstheme="minorHAnsi"/>
          <w:b/>
        </w:rPr>
        <w:t xml:space="preserve"> </w:t>
      </w:r>
      <w:r w:rsidRPr="005B25D9">
        <w:rPr>
          <w:rFonts w:asciiTheme="minorHAnsi" w:hAnsiTheme="minorHAnsi" w:cstheme="minorHAnsi"/>
          <w:b/>
        </w:rPr>
        <w:t>N</w:t>
      </w:r>
      <w:r w:rsidR="00123230" w:rsidRPr="005B25D9">
        <w:rPr>
          <w:rFonts w:asciiTheme="minorHAnsi" w:hAnsiTheme="minorHAnsi" w:cstheme="minorHAnsi"/>
          <w:b/>
        </w:rPr>
        <w:t>ND/20</w:t>
      </w:r>
      <w:r w:rsidR="00910783" w:rsidRPr="005B25D9">
        <w:rPr>
          <w:rFonts w:asciiTheme="minorHAnsi" w:hAnsiTheme="minorHAnsi" w:cstheme="minorHAnsi"/>
          <w:b/>
        </w:rPr>
        <w:t>2</w:t>
      </w:r>
      <w:r w:rsidR="00846FA8">
        <w:rPr>
          <w:rFonts w:asciiTheme="minorHAnsi" w:hAnsiTheme="minorHAnsi" w:cstheme="minorHAnsi"/>
          <w:b/>
        </w:rPr>
        <w:t>1</w:t>
      </w:r>
      <w:r w:rsidR="00DE2785" w:rsidRPr="005B25D9">
        <w:rPr>
          <w:rFonts w:asciiTheme="minorHAnsi" w:hAnsiTheme="minorHAnsi" w:cstheme="minorHAnsi"/>
          <w:b/>
        </w:rPr>
        <w:t>/</w:t>
      </w:r>
      <w:r w:rsidR="0083216F">
        <w:rPr>
          <w:rFonts w:asciiTheme="minorHAnsi" w:hAnsiTheme="minorHAnsi" w:cstheme="minorHAnsi"/>
          <w:b/>
        </w:rPr>
        <w:t>0</w:t>
      </w:r>
      <w:r w:rsidR="00353C13">
        <w:rPr>
          <w:rFonts w:asciiTheme="minorHAnsi" w:hAnsiTheme="minorHAnsi" w:cstheme="minorHAnsi"/>
          <w:b/>
          <w:color w:val="auto"/>
        </w:rPr>
        <w:t>6</w:t>
      </w:r>
    </w:p>
    <w:p w:rsidR="00A875D0" w:rsidRPr="0067126A" w:rsidRDefault="00D8002C" w:rsidP="007E314A">
      <w:pPr>
        <w:tabs>
          <w:tab w:val="center" w:pos="4153"/>
          <w:tab w:val="right" w:pos="8306"/>
        </w:tabs>
        <w:jc w:val="center"/>
        <w:rPr>
          <w:rFonts w:asciiTheme="minorHAnsi" w:hAnsiTheme="minorHAnsi" w:cstheme="minorHAnsi"/>
        </w:rPr>
      </w:pPr>
      <w:r w:rsidRPr="0067126A">
        <w:rPr>
          <w:rFonts w:asciiTheme="minorHAnsi" w:hAnsiTheme="minorHAnsi" w:cstheme="minorHAnsi"/>
        </w:rPr>
        <w:t xml:space="preserve"> </w:t>
      </w:r>
    </w:p>
    <w:p w:rsidR="00A875D0" w:rsidRPr="0067126A" w:rsidRDefault="00A875D0" w:rsidP="007E314A">
      <w:pPr>
        <w:ind w:right="60"/>
        <w:rPr>
          <w:rFonts w:asciiTheme="minorHAnsi" w:hAnsiTheme="minorHAnsi" w:cstheme="minorHAnsi"/>
        </w:rPr>
      </w:pPr>
    </w:p>
    <w:p w:rsidR="00A875D0" w:rsidRPr="0067126A" w:rsidRDefault="00A875D0" w:rsidP="007E314A">
      <w:pPr>
        <w:ind w:right="60"/>
        <w:jc w:val="center"/>
        <w:rPr>
          <w:rFonts w:asciiTheme="minorHAnsi" w:hAnsiTheme="minorHAnsi" w:cstheme="minorHAnsi"/>
        </w:rPr>
      </w:pPr>
    </w:p>
    <w:p w:rsidR="00A875D0" w:rsidRPr="0067126A" w:rsidRDefault="00A875D0"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2C4C2D" w:rsidRDefault="002C4C2D" w:rsidP="007E314A">
      <w:pPr>
        <w:ind w:right="60"/>
        <w:jc w:val="center"/>
        <w:rPr>
          <w:rFonts w:asciiTheme="minorHAnsi" w:hAnsiTheme="minorHAnsi" w:cstheme="minorHAnsi"/>
        </w:rPr>
      </w:pPr>
    </w:p>
    <w:p w:rsidR="006F300F" w:rsidRDefault="006F300F" w:rsidP="007E314A">
      <w:pPr>
        <w:ind w:right="60"/>
        <w:jc w:val="center"/>
        <w:rPr>
          <w:rFonts w:asciiTheme="minorHAnsi" w:hAnsiTheme="minorHAnsi" w:cstheme="minorHAnsi"/>
        </w:rPr>
      </w:pPr>
      <w:r>
        <w:rPr>
          <w:rFonts w:asciiTheme="minorHAnsi" w:hAnsiTheme="minorHAnsi" w:cstheme="minorHAnsi"/>
        </w:rPr>
        <w:t>Nīca,2021</w:t>
      </w:r>
    </w:p>
    <w:p w:rsidR="005D2B1E" w:rsidRDefault="005D2B1E" w:rsidP="007E314A">
      <w:pPr>
        <w:ind w:right="60"/>
        <w:jc w:val="center"/>
        <w:rPr>
          <w:rFonts w:asciiTheme="minorHAnsi" w:hAnsiTheme="minorHAnsi" w:cstheme="minorHAnsi"/>
        </w:rPr>
        <w:sectPr w:rsidR="005D2B1E" w:rsidSect="002C4C2D">
          <w:footnotePr>
            <w:numRestart w:val="eachPage"/>
          </w:footnotePr>
          <w:endnotePr>
            <w:numFmt w:val="decimal"/>
            <w:numRestart w:val="eachSect"/>
          </w:endnotePr>
          <w:pgSz w:w="11906" w:h="16838"/>
          <w:pgMar w:top="1134" w:right="1134" w:bottom="1134" w:left="1701" w:header="720" w:footer="720" w:gutter="0"/>
          <w:pgNumType w:start="1"/>
          <w:cols w:space="720"/>
          <w:docGrid w:linePitch="326"/>
        </w:sectPr>
      </w:pPr>
    </w:p>
    <w:p w:rsidR="00A875D0" w:rsidRPr="0067126A" w:rsidRDefault="00D8002C" w:rsidP="00FB384C">
      <w:pPr>
        <w:numPr>
          <w:ilvl w:val="0"/>
          <w:numId w:val="3"/>
        </w:numPr>
        <w:ind w:right="60" w:hanging="360"/>
        <w:jc w:val="center"/>
        <w:rPr>
          <w:rFonts w:asciiTheme="minorHAnsi" w:hAnsiTheme="minorHAnsi" w:cstheme="minorHAnsi"/>
          <w:b/>
        </w:rPr>
      </w:pPr>
      <w:r w:rsidRPr="0067126A">
        <w:rPr>
          <w:rFonts w:asciiTheme="minorHAnsi" w:hAnsiTheme="minorHAnsi" w:cstheme="minorHAnsi"/>
          <w:b/>
        </w:rPr>
        <w:lastRenderedPageBreak/>
        <w:t>VISPĀRĪGĀ INFORMĀCIJA</w:t>
      </w:r>
    </w:p>
    <w:p w:rsidR="00A875D0" w:rsidRPr="0067126A" w:rsidRDefault="00A875D0" w:rsidP="007E314A">
      <w:pPr>
        <w:ind w:left="360" w:right="60"/>
        <w:rPr>
          <w:rFonts w:asciiTheme="minorHAnsi" w:hAnsiTheme="minorHAnsi" w:cstheme="minorHAnsi"/>
        </w:rPr>
      </w:pPr>
    </w:p>
    <w:p w:rsidR="00A875D0" w:rsidRPr="0067126A" w:rsidRDefault="00D8002C" w:rsidP="00FB384C">
      <w:pPr>
        <w:numPr>
          <w:ilvl w:val="1"/>
          <w:numId w:val="3"/>
        </w:numPr>
        <w:ind w:left="709" w:hanging="709"/>
        <w:jc w:val="both"/>
        <w:rPr>
          <w:rFonts w:asciiTheme="minorHAnsi" w:hAnsiTheme="minorHAnsi" w:cstheme="minorHAnsi"/>
        </w:rPr>
      </w:pPr>
      <w:r w:rsidRPr="0067126A">
        <w:rPr>
          <w:rFonts w:asciiTheme="minorHAnsi" w:hAnsiTheme="minorHAnsi" w:cstheme="minorHAnsi"/>
          <w:b/>
        </w:rPr>
        <w:t>Pasūtītājs:</w:t>
      </w:r>
    </w:p>
    <w:tbl>
      <w:tblPr>
        <w:tblW w:w="8505" w:type="dxa"/>
        <w:jc w:val="center"/>
        <w:tblLayout w:type="fixed"/>
        <w:tblCellMar>
          <w:left w:w="115" w:type="dxa"/>
          <w:right w:w="115" w:type="dxa"/>
        </w:tblCellMar>
        <w:tblLook w:val="0000" w:firstRow="0" w:lastRow="0" w:firstColumn="0" w:lastColumn="0" w:noHBand="0" w:noVBand="0"/>
      </w:tblPr>
      <w:tblGrid>
        <w:gridCol w:w="2773"/>
        <w:gridCol w:w="5732"/>
      </w:tblGrid>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bookmarkStart w:id="1" w:name="h.gjdgxs" w:colFirst="0" w:colLast="0"/>
            <w:bookmarkEnd w:id="1"/>
            <w:r w:rsidRPr="00D3582D">
              <w:rPr>
                <w:rFonts w:asciiTheme="minorHAnsi" w:hAnsiTheme="minorHAnsi" w:cstheme="minorHAnsi"/>
              </w:rPr>
              <w:t xml:space="preserve">Pasūtītāja nosaukums: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 w:val="center" w:pos="4153"/>
                <w:tab w:val="right" w:pos="8306"/>
              </w:tabs>
              <w:jc w:val="both"/>
              <w:rPr>
                <w:rFonts w:asciiTheme="minorHAnsi" w:hAnsiTheme="minorHAnsi" w:cstheme="minorHAnsi"/>
              </w:rPr>
            </w:pPr>
            <w:r w:rsidRPr="00D3582D">
              <w:rPr>
                <w:rFonts w:asciiTheme="minorHAnsi" w:hAnsiTheme="minorHAnsi" w:cstheme="minorHAnsi"/>
              </w:rPr>
              <w:t>Nīcas novada dome</w:t>
            </w:r>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Juridiskā adrese: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Bārtas iela 6, Nīc</w:t>
            </w:r>
            <w:r w:rsidR="00C32C71" w:rsidRPr="00D3582D">
              <w:rPr>
                <w:rFonts w:asciiTheme="minorHAnsi" w:hAnsiTheme="minorHAnsi" w:cstheme="minorHAnsi"/>
              </w:rPr>
              <w:t>a, Nīcas pagasts</w:t>
            </w:r>
            <w:r w:rsidRPr="00D3582D">
              <w:rPr>
                <w:rFonts w:asciiTheme="minorHAnsi" w:hAnsiTheme="minorHAnsi" w:cstheme="minorHAnsi"/>
              </w:rPr>
              <w:t>, Nīcas novads, LV-3473</w:t>
            </w:r>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Reģistrācijas numurs: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90000031531</w:t>
            </w:r>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Tālruņa numurs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25449086</w:t>
            </w:r>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Faksa numurs:</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63489502</w:t>
            </w:r>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E-pasta adrese: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2C4C2D" w:rsidP="007E314A">
            <w:pPr>
              <w:tabs>
                <w:tab w:val="left" w:pos="142"/>
              </w:tabs>
              <w:rPr>
                <w:rFonts w:asciiTheme="minorHAnsi" w:hAnsiTheme="minorHAnsi" w:cstheme="minorHAnsi"/>
              </w:rPr>
            </w:pPr>
            <w:hyperlink r:id="rId9" w:history="1">
              <w:r w:rsidR="006D66E6" w:rsidRPr="00D3582D">
                <w:rPr>
                  <w:rFonts w:asciiTheme="minorHAnsi" w:hAnsiTheme="minorHAnsi" w:cstheme="minorHAnsi"/>
                  <w:color w:val="0000FF"/>
                  <w:u w:val="single"/>
                </w:rPr>
                <w:t>dome@nica.lv</w:t>
              </w:r>
            </w:hyperlink>
          </w:p>
        </w:tc>
      </w:tr>
      <w:tr w:rsidR="006D66E6" w:rsidRPr="0067126A" w:rsidTr="00566B0B">
        <w:trPr>
          <w:trHeight w:val="32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Darba laiks: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Katru darba dienu: 8:30 – 12:00 un 12:30 - 17:00, izņemot pirmdienās līdz 18:00, piektdienās līdz 16:00. </w:t>
            </w:r>
          </w:p>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Pirmssvētku di</w:t>
            </w:r>
            <w:r w:rsidR="002454E1" w:rsidRPr="00D3582D">
              <w:rPr>
                <w:rFonts w:asciiTheme="minorHAnsi" w:hAnsiTheme="minorHAnsi" w:cstheme="minorHAnsi"/>
              </w:rPr>
              <w:t>enās darba laiks saīsināts par 2 stundām.</w:t>
            </w:r>
          </w:p>
        </w:tc>
      </w:tr>
      <w:tr w:rsidR="006D66E6" w:rsidRPr="0067126A" w:rsidTr="00566B0B">
        <w:trPr>
          <w:trHeight w:val="380"/>
          <w:jc w:val="center"/>
        </w:trPr>
        <w:tc>
          <w:tcPr>
            <w:tcW w:w="2773" w:type="dxa"/>
            <w:tcBorders>
              <w:top w:val="single" w:sz="4" w:space="0" w:color="000000"/>
              <w:left w:val="single" w:sz="4" w:space="0" w:color="000000"/>
              <w:bottom w:val="single" w:sz="4" w:space="0" w:color="000000"/>
              <w:right w:val="single" w:sz="4" w:space="0" w:color="000000"/>
            </w:tcBorders>
          </w:tcPr>
          <w:p w:rsidR="006D66E6" w:rsidRPr="00D3582D" w:rsidRDefault="006D66E6" w:rsidP="007E314A">
            <w:pPr>
              <w:tabs>
                <w:tab w:val="left" w:pos="142"/>
              </w:tabs>
              <w:rPr>
                <w:rFonts w:asciiTheme="minorHAnsi" w:hAnsiTheme="minorHAnsi" w:cstheme="minorHAnsi"/>
              </w:rPr>
            </w:pPr>
            <w:r w:rsidRPr="00D3582D">
              <w:rPr>
                <w:rFonts w:asciiTheme="minorHAnsi" w:hAnsiTheme="minorHAnsi" w:cstheme="minorHAnsi"/>
              </w:rPr>
              <w:t xml:space="preserve">Kontaktpersona par iepirkumu: </w:t>
            </w:r>
          </w:p>
        </w:tc>
        <w:tc>
          <w:tcPr>
            <w:tcW w:w="5732" w:type="dxa"/>
            <w:tcBorders>
              <w:top w:val="single" w:sz="4" w:space="0" w:color="000000"/>
              <w:left w:val="single" w:sz="4" w:space="0" w:color="000000"/>
              <w:bottom w:val="single" w:sz="4" w:space="0" w:color="000000"/>
              <w:right w:val="single" w:sz="4" w:space="0" w:color="000000"/>
            </w:tcBorders>
          </w:tcPr>
          <w:p w:rsidR="006D66E6" w:rsidRPr="00D3582D" w:rsidRDefault="000335EC" w:rsidP="007E314A">
            <w:pPr>
              <w:tabs>
                <w:tab w:val="left" w:pos="142"/>
              </w:tabs>
              <w:rPr>
                <w:rFonts w:asciiTheme="minorHAnsi" w:hAnsiTheme="minorHAnsi" w:cstheme="minorHAnsi"/>
              </w:rPr>
            </w:pPr>
            <w:r w:rsidRPr="000335EC">
              <w:rPr>
                <w:rFonts w:asciiTheme="minorHAnsi" w:hAnsiTheme="minorHAnsi" w:cstheme="minorHAnsi"/>
              </w:rPr>
              <w:t>Anda Liepa</w:t>
            </w:r>
            <w:r w:rsidR="007C444B" w:rsidRPr="000335EC">
              <w:rPr>
                <w:rFonts w:asciiTheme="minorHAnsi" w:hAnsiTheme="minorHAnsi" w:cstheme="minorHAnsi"/>
              </w:rPr>
              <w:t xml:space="preserve"> - </w:t>
            </w:r>
            <w:r w:rsidR="00823A03" w:rsidRPr="000335EC">
              <w:rPr>
                <w:rFonts w:asciiTheme="minorHAnsi" w:hAnsiTheme="minorHAnsi" w:cstheme="minorHAnsi"/>
              </w:rPr>
              <w:t>I</w:t>
            </w:r>
            <w:r w:rsidR="006D66E6" w:rsidRPr="000335EC">
              <w:rPr>
                <w:rFonts w:asciiTheme="minorHAnsi" w:hAnsiTheme="minorHAnsi" w:cstheme="minorHAnsi"/>
              </w:rPr>
              <w:t>epirkumu speciālist</w:t>
            </w:r>
            <w:r w:rsidR="00E8620F" w:rsidRPr="000335EC">
              <w:rPr>
                <w:rFonts w:asciiTheme="minorHAnsi" w:hAnsiTheme="minorHAnsi" w:cstheme="minorHAnsi"/>
              </w:rPr>
              <w:t>e</w:t>
            </w:r>
            <w:r w:rsidRPr="000335EC">
              <w:rPr>
                <w:rFonts w:asciiTheme="minorHAnsi" w:hAnsiTheme="minorHAnsi" w:cstheme="minorHAnsi"/>
              </w:rPr>
              <w:t xml:space="preserve">s </w:t>
            </w:r>
            <w:proofErr w:type="spellStart"/>
            <w:r w:rsidRPr="000335EC">
              <w:rPr>
                <w:rFonts w:asciiTheme="minorHAnsi" w:hAnsiTheme="minorHAnsi" w:cstheme="minorHAnsi"/>
              </w:rPr>
              <w:t>p.i</w:t>
            </w:r>
            <w:proofErr w:type="spellEnd"/>
            <w:r w:rsidRPr="000335EC">
              <w:rPr>
                <w:rFonts w:asciiTheme="minorHAnsi" w:hAnsiTheme="minorHAnsi" w:cstheme="minorHAnsi"/>
              </w:rPr>
              <w:t>.</w:t>
            </w:r>
            <w:r w:rsidR="006D66E6" w:rsidRPr="000335EC">
              <w:rPr>
                <w:rFonts w:asciiTheme="minorHAnsi" w:hAnsiTheme="minorHAnsi" w:cstheme="minorHAnsi"/>
              </w:rPr>
              <w:t xml:space="preserve">, e-pasts: </w:t>
            </w:r>
            <w:hyperlink r:id="rId10" w:history="1">
              <w:r w:rsidR="006D66E6" w:rsidRPr="000335EC">
                <w:rPr>
                  <w:rStyle w:val="Hipersaite"/>
                  <w:rFonts w:asciiTheme="minorHAnsi" w:hAnsiTheme="minorHAnsi" w:cstheme="minorHAnsi"/>
                </w:rPr>
                <w:t>iepirkumi@nica.lv</w:t>
              </w:r>
            </w:hyperlink>
            <w:r w:rsidR="006D66E6" w:rsidRPr="000335EC">
              <w:rPr>
                <w:rFonts w:asciiTheme="minorHAnsi" w:hAnsiTheme="minorHAnsi" w:cstheme="minorHAnsi"/>
              </w:rPr>
              <w:t xml:space="preserve">, tālr. </w:t>
            </w:r>
            <w:r w:rsidR="00910783" w:rsidRPr="000335EC">
              <w:rPr>
                <w:rFonts w:asciiTheme="minorHAnsi" w:hAnsiTheme="minorHAnsi" w:cstheme="minorHAnsi"/>
              </w:rPr>
              <w:t>63452260</w:t>
            </w:r>
          </w:p>
        </w:tc>
      </w:tr>
      <w:tr w:rsidR="000C229F" w:rsidRPr="0067126A" w:rsidTr="00566B0B">
        <w:trPr>
          <w:trHeight w:val="380"/>
          <w:jc w:val="center"/>
        </w:trPr>
        <w:tc>
          <w:tcPr>
            <w:tcW w:w="2773" w:type="dxa"/>
            <w:tcBorders>
              <w:top w:val="single" w:sz="4" w:space="0" w:color="000000"/>
              <w:left w:val="single" w:sz="4" w:space="0" w:color="000000"/>
              <w:bottom w:val="single" w:sz="4" w:space="0" w:color="000000"/>
              <w:right w:val="single" w:sz="4" w:space="0" w:color="000000"/>
            </w:tcBorders>
            <w:shd w:val="clear" w:color="auto" w:fill="auto"/>
          </w:tcPr>
          <w:p w:rsidR="000C229F" w:rsidRPr="00D3582D" w:rsidRDefault="000C229F" w:rsidP="000C229F">
            <w:pPr>
              <w:tabs>
                <w:tab w:val="left" w:pos="142"/>
              </w:tabs>
              <w:rPr>
                <w:rFonts w:asciiTheme="minorHAnsi" w:hAnsiTheme="minorHAnsi" w:cstheme="minorHAnsi"/>
                <w:highlight w:val="yellow"/>
              </w:rPr>
            </w:pPr>
            <w:r w:rsidRPr="00D3582D">
              <w:rPr>
                <w:rFonts w:asciiTheme="minorHAnsi" w:hAnsiTheme="minorHAnsi" w:cstheme="minorHAnsi"/>
              </w:rPr>
              <w:t xml:space="preserve">Kontaktpersona par tehnisko specifikāciju: </w:t>
            </w:r>
          </w:p>
        </w:tc>
        <w:tc>
          <w:tcPr>
            <w:tcW w:w="5732" w:type="dxa"/>
            <w:tcBorders>
              <w:top w:val="single" w:sz="4" w:space="0" w:color="000000"/>
              <w:left w:val="single" w:sz="4" w:space="0" w:color="000000"/>
              <w:bottom w:val="single" w:sz="4" w:space="0" w:color="000000"/>
              <w:right w:val="single" w:sz="4" w:space="0" w:color="000000"/>
            </w:tcBorders>
          </w:tcPr>
          <w:p w:rsidR="000C229F" w:rsidRPr="00554522" w:rsidRDefault="00846FA8" w:rsidP="00846FA8">
            <w:pPr>
              <w:pStyle w:val="Pamatteksts"/>
              <w:tabs>
                <w:tab w:val="left" w:pos="567"/>
                <w:tab w:val="left" w:pos="1276"/>
                <w:tab w:val="left" w:pos="2268"/>
                <w:tab w:val="left" w:pos="10908"/>
                <w:tab w:val="left" w:pos="11520"/>
              </w:tabs>
              <w:rPr>
                <w:rFonts w:asciiTheme="minorHAnsi" w:hAnsiTheme="minorHAnsi" w:cstheme="minorHAnsi"/>
              </w:rPr>
            </w:pPr>
            <w:r w:rsidRPr="004F6739">
              <w:rPr>
                <w:rFonts w:asciiTheme="minorHAnsi" w:hAnsiTheme="minorHAnsi" w:cstheme="minorHAnsi"/>
              </w:rPr>
              <w:t xml:space="preserve">Raivis Kalējs, Nīcas novada domes attīstības nodaļas vadītājs, e-pasts: </w:t>
            </w:r>
            <w:hyperlink r:id="rId11" w:history="1">
              <w:r w:rsidRPr="004F6739">
                <w:rPr>
                  <w:rStyle w:val="Hipersaite"/>
                  <w:rFonts w:asciiTheme="minorHAnsi" w:hAnsiTheme="minorHAnsi" w:cstheme="minorHAnsi"/>
                </w:rPr>
                <w:t>raivis.kalejs@nica.lv</w:t>
              </w:r>
            </w:hyperlink>
            <w:r>
              <w:rPr>
                <w:rStyle w:val="Hipersaite"/>
                <w:rFonts w:asciiTheme="minorHAnsi" w:hAnsiTheme="minorHAnsi" w:cstheme="minorHAnsi"/>
              </w:rPr>
              <w:t>,</w:t>
            </w:r>
            <w:r w:rsidRPr="004F6739">
              <w:rPr>
                <w:rFonts w:asciiTheme="minorHAnsi" w:hAnsiTheme="minorHAnsi" w:cstheme="minorHAnsi"/>
                <w:color w:val="333333"/>
              </w:rPr>
              <w:t xml:space="preserve"> </w:t>
            </w:r>
            <w:r>
              <w:rPr>
                <w:rFonts w:asciiTheme="minorHAnsi" w:hAnsiTheme="minorHAnsi" w:cstheme="minorHAnsi"/>
              </w:rPr>
              <w:t>tālr.: 25683731</w:t>
            </w:r>
          </w:p>
        </w:tc>
      </w:tr>
    </w:tbl>
    <w:p w:rsidR="00C95E43" w:rsidRPr="0067126A" w:rsidRDefault="00C95E43" w:rsidP="007E314A">
      <w:pPr>
        <w:pStyle w:val="Sarakstarindkopa"/>
        <w:ind w:left="0"/>
        <w:jc w:val="both"/>
        <w:rPr>
          <w:rFonts w:asciiTheme="minorHAnsi" w:hAnsiTheme="minorHAnsi" w:cstheme="minorHAnsi"/>
        </w:rPr>
      </w:pPr>
    </w:p>
    <w:p w:rsidR="00EF66A5" w:rsidRDefault="00D8002C" w:rsidP="00FB384C">
      <w:pPr>
        <w:pStyle w:val="Sarakstarindkopa"/>
        <w:numPr>
          <w:ilvl w:val="1"/>
          <w:numId w:val="3"/>
        </w:numPr>
        <w:ind w:left="709" w:hanging="709"/>
        <w:jc w:val="both"/>
        <w:rPr>
          <w:rFonts w:asciiTheme="minorHAnsi" w:hAnsiTheme="minorHAnsi" w:cstheme="minorHAnsi"/>
        </w:rPr>
      </w:pPr>
      <w:r w:rsidRPr="0067126A">
        <w:rPr>
          <w:rFonts w:asciiTheme="minorHAnsi" w:hAnsiTheme="minorHAnsi" w:cstheme="minorHAnsi"/>
          <w:b/>
        </w:rPr>
        <w:t xml:space="preserve">Pretendents: </w:t>
      </w:r>
      <w:r w:rsidRPr="0067126A">
        <w:rPr>
          <w:rFonts w:asciiTheme="minorHAnsi" w:hAnsiTheme="minorHAnsi" w:cstheme="minorHAnsi"/>
        </w:rPr>
        <w:t xml:space="preserve">piegādātājs, kurš ir iesniedzis </w:t>
      </w:r>
      <w:r w:rsidR="00B531AD" w:rsidRPr="0067126A">
        <w:rPr>
          <w:rFonts w:asciiTheme="minorHAnsi" w:hAnsiTheme="minorHAnsi" w:cstheme="minorHAnsi"/>
        </w:rPr>
        <w:t xml:space="preserve">atbilstoši noformētu </w:t>
      </w:r>
      <w:r w:rsidRPr="0067126A">
        <w:rPr>
          <w:rFonts w:asciiTheme="minorHAnsi" w:hAnsiTheme="minorHAnsi" w:cstheme="minorHAnsi"/>
        </w:rPr>
        <w:t>piedāvājumu</w:t>
      </w:r>
      <w:r w:rsidR="007E314A">
        <w:rPr>
          <w:rFonts w:asciiTheme="minorHAnsi" w:hAnsiTheme="minorHAnsi" w:cstheme="minorHAnsi"/>
        </w:rPr>
        <w:t xml:space="preserve"> saskaņā ar Pasūtītāja prasībām</w:t>
      </w:r>
      <w:r w:rsidRPr="0067126A">
        <w:rPr>
          <w:rFonts w:asciiTheme="minorHAnsi" w:hAnsiTheme="minorHAnsi" w:cstheme="minorHAnsi"/>
        </w:rPr>
        <w:t>.</w:t>
      </w:r>
    </w:p>
    <w:p w:rsidR="00070C54" w:rsidRDefault="00070C54" w:rsidP="00070C54">
      <w:pPr>
        <w:pStyle w:val="Sarakstarindkopa"/>
        <w:ind w:left="709"/>
        <w:jc w:val="both"/>
        <w:rPr>
          <w:rFonts w:asciiTheme="minorHAnsi" w:hAnsiTheme="minorHAnsi" w:cstheme="minorHAnsi"/>
        </w:rPr>
      </w:pPr>
    </w:p>
    <w:p w:rsidR="00070C54" w:rsidRPr="0067126A" w:rsidRDefault="00070C54" w:rsidP="00FB384C">
      <w:pPr>
        <w:pStyle w:val="Sarakstarindkopa"/>
        <w:numPr>
          <w:ilvl w:val="1"/>
          <w:numId w:val="3"/>
        </w:numPr>
        <w:ind w:left="709" w:hanging="709"/>
        <w:jc w:val="both"/>
        <w:rPr>
          <w:rFonts w:asciiTheme="minorHAnsi" w:hAnsiTheme="minorHAnsi" w:cstheme="minorHAnsi"/>
        </w:rPr>
      </w:pPr>
      <w:r w:rsidRPr="00070C54">
        <w:rPr>
          <w:rFonts w:asciiTheme="minorHAnsi" w:hAnsiTheme="minorHAnsi" w:cstheme="minorHAnsi"/>
          <w:b/>
          <w:bCs/>
        </w:rPr>
        <w:t>Izpildītājs:</w:t>
      </w:r>
      <w:r>
        <w:rPr>
          <w:rFonts w:asciiTheme="minorHAnsi" w:hAnsiTheme="minorHAnsi" w:cstheme="minorHAnsi"/>
        </w:rPr>
        <w:t xml:space="preserve"> Pretendents, ar kuru pasūtītājs noslēdzis iepirkuma līgumu.</w:t>
      </w:r>
    </w:p>
    <w:p w:rsidR="00EF66A5" w:rsidRPr="0067126A" w:rsidRDefault="00EF66A5" w:rsidP="007E314A">
      <w:pPr>
        <w:pStyle w:val="Sarakstarindkopa"/>
        <w:jc w:val="both"/>
        <w:rPr>
          <w:rFonts w:asciiTheme="minorHAnsi" w:hAnsiTheme="minorHAnsi" w:cstheme="minorHAnsi"/>
          <w:b/>
        </w:rPr>
      </w:pPr>
    </w:p>
    <w:p w:rsidR="00BB66E6" w:rsidRPr="0026573F" w:rsidRDefault="00D8002C" w:rsidP="00FB384C">
      <w:pPr>
        <w:pStyle w:val="Sarakstarindkopa"/>
        <w:numPr>
          <w:ilvl w:val="1"/>
          <w:numId w:val="3"/>
        </w:numPr>
        <w:ind w:left="709" w:hanging="709"/>
        <w:jc w:val="both"/>
        <w:rPr>
          <w:rFonts w:asciiTheme="minorHAnsi" w:hAnsiTheme="minorHAnsi" w:cstheme="minorHAnsi"/>
          <w:bCs/>
          <w:color w:val="auto"/>
          <w:lang w:eastAsia="x-none"/>
        </w:rPr>
      </w:pPr>
      <w:r w:rsidRPr="0026573F">
        <w:rPr>
          <w:rFonts w:asciiTheme="minorHAnsi" w:hAnsiTheme="minorHAnsi" w:cstheme="minorHAnsi"/>
          <w:b/>
          <w:color w:val="auto"/>
        </w:rPr>
        <w:t>Iepirkumu komisija:</w:t>
      </w:r>
      <w:r w:rsidR="00B51C36" w:rsidRPr="0026573F">
        <w:rPr>
          <w:rFonts w:asciiTheme="minorHAnsi" w:hAnsiTheme="minorHAnsi" w:cstheme="minorHAnsi"/>
          <w:color w:val="auto"/>
          <w:lang w:val="x-none" w:eastAsia="x-none"/>
        </w:rPr>
        <w:t xml:space="preserve"> </w:t>
      </w:r>
      <w:r w:rsidR="00331AE5" w:rsidRPr="0026573F">
        <w:rPr>
          <w:rFonts w:asciiTheme="minorHAnsi" w:hAnsiTheme="minorHAnsi"/>
          <w:color w:val="auto"/>
        </w:rPr>
        <w:t xml:space="preserve">Iepirkumu organizē ar Nīcas novada domes </w:t>
      </w:r>
      <w:r w:rsidR="00331AE5" w:rsidRPr="0026573F">
        <w:rPr>
          <w:rFonts w:asciiTheme="minorHAnsi" w:hAnsiTheme="minorHAnsi" w:cstheme="minorHAnsi"/>
          <w:color w:val="auto"/>
        </w:rPr>
        <w:t>20</w:t>
      </w:r>
      <w:r w:rsidR="00910783" w:rsidRPr="0026573F">
        <w:rPr>
          <w:rFonts w:asciiTheme="minorHAnsi" w:hAnsiTheme="minorHAnsi" w:cstheme="minorHAnsi"/>
          <w:color w:val="auto"/>
        </w:rPr>
        <w:t>20</w:t>
      </w:r>
      <w:r w:rsidR="00331AE5" w:rsidRPr="0026573F">
        <w:rPr>
          <w:rFonts w:asciiTheme="minorHAnsi" w:hAnsiTheme="minorHAnsi" w:cstheme="minorHAnsi"/>
          <w:color w:val="auto"/>
        </w:rPr>
        <w:t xml:space="preserve">.gada </w:t>
      </w:r>
      <w:r w:rsidR="0026573F" w:rsidRPr="0026573F">
        <w:rPr>
          <w:rFonts w:asciiTheme="minorHAnsi" w:hAnsiTheme="minorHAnsi" w:cstheme="minorHAnsi"/>
          <w:color w:val="auto"/>
        </w:rPr>
        <w:t>5.oktobra</w:t>
      </w:r>
      <w:r w:rsidR="00331AE5" w:rsidRPr="0026573F">
        <w:rPr>
          <w:rFonts w:asciiTheme="minorHAnsi" w:hAnsiTheme="minorHAnsi" w:cstheme="minorHAnsi"/>
          <w:color w:val="auto"/>
        </w:rPr>
        <w:t xml:space="preserve"> rīkojumu Nr.2.1.5/</w:t>
      </w:r>
      <w:r w:rsidR="0026573F" w:rsidRPr="0026573F">
        <w:rPr>
          <w:rFonts w:asciiTheme="minorHAnsi" w:hAnsiTheme="minorHAnsi" w:cstheme="minorHAnsi"/>
          <w:color w:val="auto"/>
        </w:rPr>
        <w:t>110</w:t>
      </w:r>
      <w:r w:rsidR="00331AE5" w:rsidRPr="0026573F">
        <w:rPr>
          <w:rFonts w:asciiTheme="minorHAnsi" w:hAnsiTheme="minorHAnsi" w:cstheme="minorHAnsi"/>
          <w:color w:val="auto"/>
        </w:rPr>
        <w:t xml:space="preserve"> par </w:t>
      </w:r>
      <w:r w:rsidR="00D11776" w:rsidRPr="0026573F">
        <w:rPr>
          <w:rFonts w:asciiTheme="minorHAnsi" w:hAnsiTheme="minorHAnsi" w:cstheme="minorHAnsi"/>
          <w:color w:val="auto"/>
        </w:rPr>
        <w:t>Nīcas novada domes</w:t>
      </w:r>
      <w:r w:rsidR="00331AE5" w:rsidRPr="0026573F">
        <w:rPr>
          <w:rFonts w:asciiTheme="minorHAnsi" w:hAnsiTheme="minorHAnsi" w:cstheme="minorHAnsi"/>
          <w:color w:val="auto"/>
        </w:rPr>
        <w:t xml:space="preserve"> iepirkum</w:t>
      </w:r>
      <w:r w:rsidR="00D11776" w:rsidRPr="0026573F">
        <w:rPr>
          <w:rFonts w:asciiTheme="minorHAnsi" w:hAnsiTheme="minorHAnsi" w:cstheme="minorHAnsi"/>
          <w:color w:val="auto"/>
        </w:rPr>
        <w:t>a</w:t>
      </w:r>
      <w:r w:rsidR="00331AE5" w:rsidRPr="0026573F">
        <w:rPr>
          <w:rFonts w:asciiTheme="minorHAnsi" w:hAnsiTheme="minorHAnsi" w:cstheme="minorHAnsi"/>
          <w:color w:val="auto"/>
        </w:rPr>
        <w:t xml:space="preserve"> komisij</w:t>
      </w:r>
      <w:r w:rsidR="00D11776" w:rsidRPr="0026573F">
        <w:rPr>
          <w:rFonts w:asciiTheme="minorHAnsi" w:hAnsiTheme="minorHAnsi" w:cstheme="minorHAnsi"/>
          <w:color w:val="auto"/>
        </w:rPr>
        <w:t>u</w:t>
      </w:r>
      <w:r w:rsidR="00331AE5" w:rsidRPr="0026573F">
        <w:rPr>
          <w:rFonts w:asciiTheme="minorHAnsi" w:hAnsiTheme="minorHAnsi" w:cstheme="minorHAnsi"/>
          <w:color w:val="auto"/>
        </w:rPr>
        <w:t xml:space="preserve"> (turpmāk - Komisija).</w:t>
      </w:r>
    </w:p>
    <w:p w:rsidR="00193781" w:rsidRPr="00193781" w:rsidRDefault="00193781" w:rsidP="007E314A">
      <w:pPr>
        <w:pStyle w:val="Sarakstarindkopa"/>
        <w:ind w:left="0"/>
        <w:jc w:val="both"/>
        <w:rPr>
          <w:rFonts w:asciiTheme="minorHAnsi" w:hAnsiTheme="minorHAnsi" w:cstheme="minorHAnsi"/>
          <w:bCs/>
          <w:lang w:eastAsia="x-none"/>
        </w:rPr>
      </w:pPr>
    </w:p>
    <w:p w:rsidR="00FD7494" w:rsidRPr="0067126A" w:rsidRDefault="00D77BE1" w:rsidP="00FB384C">
      <w:pPr>
        <w:pStyle w:val="Sarakstarindkopa"/>
        <w:numPr>
          <w:ilvl w:val="1"/>
          <w:numId w:val="3"/>
        </w:numPr>
        <w:ind w:left="709" w:hanging="709"/>
        <w:jc w:val="both"/>
        <w:rPr>
          <w:rFonts w:asciiTheme="minorHAnsi" w:hAnsiTheme="minorHAnsi" w:cstheme="minorHAnsi"/>
        </w:rPr>
      </w:pPr>
      <w:r w:rsidRPr="0067126A">
        <w:rPr>
          <w:rFonts w:asciiTheme="minorHAnsi" w:hAnsiTheme="minorHAnsi" w:cstheme="minorHAnsi"/>
          <w:b/>
        </w:rPr>
        <w:t xml:space="preserve">Piemērojamā iepirkuma </w:t>
      </w:r>
      <w:r w:rsidR="00ED6274" w:rsidRPr="0067126A">
        <w:rPr>
          <w:rFonts w:asciiTheme="minorHAnsi" w:hAnsiTheme="minorHAnsi" w:cstheme="minorHAnsi"/>
          <w:b/>
        </w:rPr>
        <w:t>procedūra</w:t>
      </w:r>
      <w:r w:rsidRPr="0067126A">
        <w:rPr>
          <w:rFonts w:asciiTheme="minorHAnsi" w:hAnsiTheme="minorHAnsi" w:cstheme="minorHAnsi"/>
          <w:b/>
        </w:rPr>
        <w:t>:</w:t>
      </w:r>
      <w:r w:rsidRPr="0067126A">
        <w:rPr>
          <w:rFonts w:asciiTheme="minorHAnsi" w:hAnsiTheme="minorHAnsi" w:cstheme="minorHAnsi"/>
        </w:rPr>
        <w:t xml:space="preserve"> Iepirkums saskaņā ar Publisko iepirkumu likuma (turpmāk - PIL) </w:t>
      </w:r>
      <w:r w:rsidR="00ED6274" w:rsidRPr="0067126A">
        <w:rPr>
          <w:rFonts w:asciiTheme="minorHAnsi" w:hAnsiTheme="minorHAnsi" w:cstheme="minorHAnsi"/>
        </w:rPr>
        <w:t>9.</w:t>
      </w:r>
      <w:r w:rsidRPr="0067126A">
        <w:rPr>
          <w:rFonts w:asciiTheme="minorHAnsi" w:hAnsiTheme="minorHAnsi" w:cstheme="minorHAnsi"/>
        </w:rPr>
        <w:t xml:space="preserve"> pant</w:t>
      </w:r>
      <w:r w:rsidR="00ED6274" w:rsidRPr="0067126A">
        <w:rPr>
          <w:rFonts w:asciiTheme="minorHAnsi" w:hAnsiTheme="minorHAnsi" w:cstheme="minorHAnsi"/>
        </w:rPr>
        <w:t>u</w:t>
      </w:r>
      <w:r w:rsidR="00A732B0">
        <w:rPr>
          <w:rFonts w:asciiTheme="minorHAnsi" w:hAnsiTheme="minorHAnsi" w:cstheme="minorHAnsi"/>
        </w:rPr>
        <w:t>.</w:t>
      </w:r>
    </w:p>
    <w:p w:rsidR="00FD7494" w:rsidRPr="0067126A" w:rsidRDefault="00FD7494" w:rsidP="007E314A">
      <w:pPr>
        <w:pStyle w:val="Sarakstarindkopa"/>
        <w:jc w:val="both"/>
        <w:rPr>
          <w:rFonts w:asciiTheme="minorHAnsi" w:hAnsiTheme="minorHAnsi" w:cstheme="minorHAnsi"/>
          <w:b/>
        </w:rPr>
      </w:pPr>
    </w:p>
    <w:p w:rsidR="009F5426" w:rsidRPr="00193781" w:rsidRDefault="00D8002C" w:rsidP="00FB384C">
      <w:pPr>
        <w:pStyle w:val="Sarakstarindkopa"/>
        <w:numPr>
          <w:ilvl w:val="1"/>
          <w:numId w:val="3"/>
        </w:numPr>
        <w:ind w:left="709" w:hanging="709"/>
        <w:jc w:val="both"/>
        <w:rPr>
          <w:rFonts w:asciiTheme="minorHAnsi" w:hAnsiTheme="minorHAnsi" w:cstheme="minorHAnsi"/>
          <w:color w:val="auto"/>
        </w:rPr>
      </w:pPr>
      <w:r w:rsidRPr="0067126A">
        <w:rPr>
          <w:rFonts w:asciiTheme="minorHAnsi" w:hAnsiTheme="minorHAnsi" w:cstheme="minorHAnsi"/>
          <w:b/>
          <w:color w:val="auto"/>
        </w:rPr>
        <w:t>Iepirkuma priekšmets:</w:t>
      </w:r>
      <w:r w:rsidR="002C7166" w:rsidRPr="0067126A">
        <w:rPr>
          <w:rFonts w:asciiTheme="minorHAnsi" w:hAnsiTheme="minorHAnsi" w:cstheme="minorHAnsi"/>
          <w:color w:val="auto"/>
        </w:rPr>
        <w:t xml:space="preserve"> </w:t>
      </w:r>
      <w:proofErr w:type="spellStart"/>
      <w:r w:rsidR="001525FF" w:rsidRPr="001525FF">
        <w:rPr>
          <w:rStyle w:val="Bodytext5ArialUnicodeMS"/>
          <w:rFonts w:asciiTheme="minorHAnsi" w:hAnsiTheme="minorHAnsi" w:cs="Calibri" w:hint="default"/>
          <w:iCs/>
          <w:sz w:val="24"/>
          <w:szCs w:val="24"/>
        </w:rPr>
        <w:t>Sausā</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tualete</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ar</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divām</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kabīnēm</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objektam</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Nīcas</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novadā</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saskaņā</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ar</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nolikuma</w:t>
      </w:r>
      <w:proofErr w:type="spellEnd"/>
      <w:r w:rsidR="001525FF" w:rsidRPr="001525FF">
        <w:rPr>
          <w:rStyle w:val="Bodytext5ArialUnicodeMS"/>
          <w:rFonts w:asciiTheme="minorHAnsi" w:hAnsiTheme="minorHAnsi" w:cs="Calibri" w:hint="default"/>
          <w:iCs/>
          <w:sz w:val="24"/>
          <w:szCs w:val="24"/>
        </w:rPr>
        <w:t xml:space="preserve"> un </w:t>
      </w:r>
      <w:proofErr w:type="spellStart"/>
      <w:r w:rsidR="001525FF" w:rsidRPr="001525FF">
        <w:rPr>
          <w:rStyle w:val="Bodytext5ArialUnicodeMS"/>
          <w:rFonts w:asciiTheme="minorHAnsi" w:hAnsiTheme="minorHAnsi" w:cs="Calibri" w:hint="default"/>
          <w:iCs/>
          <w:sz w:val="24"/>
          <w:szCs w:val="24"/>
        </w:rPr>
        <w:t>tā</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pielikumu</w:t>
      </w:r>
      <w:proofErr w:type="spellEnd"/>
      <w:r w:rsidR="001525FF" w:rsidRPr="001525FF">
        <w:rPr>
          <w:rStyle w:val="Bodytext5ArialUnicodeMS"/>
          <w:rFonts w:asciiTheme="minorHAnsi" w:hAnsiTheme="minorHAnsi" w:cs="Calibri" w:hint="default"/>
          <w:iCs/>
          <w:sz w:val="24"/>
          <w:szCs w:val="24"/>
        </w:rPr>
        <w:t xml:space="preserve"> </w:t>
      </w:r>
      <w:proofErr w:type="spellStart"/>
      <w:r w:rsidR="001525FF" w:rsidRPr="001525FF">
        <w:rPr>
          <w:rStyle w:val="Bodytext5ArialUnicodeMS"/>
          <w:rFonts w:asciiTheme="minorHAnsi" w:hAnsiTheme="minorHAnsi" w:cs="Calibri" w:hint="default"/>
          <w:iCs/>
          <w:sz w:val="24"/>
          <w:szCs w:val="24"/>
        </w:rPr>
        <w:t>prasībām</w:t>
      </w:r>
      <w:proofErr w:type="spellEnd"/>
      <w:r w:rsidR="001525FF" w:rsidRPr="001525FF">
        <w:rPr>
          <w:rStyle w:val="Bodytext5ArialUnicodeMS"/>
          <w:rFonts w:asciiTheme="minorHAnsi" w:hAnsiTheme="minorHAnsi" w:cs="Calibri" w:hint="default"/>
          <w:iCs/>
          <w:sz w:val="24"/>
          <w:szCs w:val="24"/>
        </w:rPr>
        <w:t xml:space="preserve">, </w:t>
      </w:r>
      <w:r w:rsidR="001525FF" w:rsidRPr="001525FF">
        <w:rPr>
          <w:rFonts w:asciiTheme="minorHAnsi" w:hAnsiTheme="minorHAnsi" w:cstheme="minorHAnsi"/>
        </w:rPr>
        <w:t>iepirkuma priekšmetam garantijas laiks ne mazāks kā 2 gadi t.i. 24 mēneši</w:t>
      </w:r>
      <w:r w:rsidR="000C229F" w:rsidRPr="00243314">
        <w:rPr>
          <w:rFonts w:asciiTheme="minorHAnsi" w:hAnsiTheme="minorHAnsi" w:cstheme="minorHAnsi"/>
          <w:color w:val="auto"/>
        </w:rPr>
        <w:t>.</w:t>
      </w:r>
    </w:p>
    <w:p w:rsidR="006F6CDC" w:rsidRPr="00193781" w:rsidRDefault="006F6CDC" w:rsidP="007E314A">
      <w:pPr>
        <w:pStyle w:val="Sarakstarindkopa"/>
        <w:jc w:val="both"/>
        <w:rPr>
          <w:rFonts w:asciiTheme="minorHAnsi" w:hAnsiTheme="minorHAnsi" w:cstheme="minorHAnsi"/>
          <w:b/>
          <w:color w:val="auto"/>
        </w:rPr>
      </w:pPr>
    </w:p>
    <w:p w:rsidR="00243314" w:rsidRPr="00243314" w:rsidRDefault="0093026B" w:rsidP="0026573F">
      <w:pPr>
        <w:pStyle w:val="Sarakstarindkopa"/>
        <w:numPr>
          <w:ilvl w:val="1"/>
          <w:numId w:val="3"/>
        </w:numPr>
        <w:ind w:left="709" w:hanging="709"/>
        <w:jc w:val="both"/>
        <w:rPr>
          <w:rFonts w:asciiTheme="minorHAnsi" w:hAnsiTheme="minorHAnsi" w:cstheme="minorHAnsi"/>
        </w:rPr>
      </w:pPr>
      <w:r w:rsidRPr="00243314">
        <w:rPr>
          <w:rFonts w:asciiTheme="minorHAnsi" w:hAnsiTheme="minorHAnsi" w:cstheme="minorHAnsi"/>
          <w:b/>
        </w:rPr>
        <w:t>CPV kods:</w:t>
      </w:r>
      <w:r w:rsidR="00525B7D" w:rsidRPr="00243314">
        <w:rPr>
          <w:rFonts w:asciiTheme="minorHAnsi" w:hAnsiTheme="minorHAnsi" w:cstheme="minorHAnsi"/>
          <w:b/>
        </w:rPr>
        <w:t xml:space="preserve"> </w:t>
      </w:r>
      <w:r w:rsidR="008A4407" w:rsidRPr="00243314">
        <w:rPr>
          <w:rFonts w:asciiTheme="minorHAnsi" w:hAnsiTheme="minorHAnsi" w:cstheme="minorHAnsi"/>
        </w:rPr>
        <w:t>galvenais kods</w:t>
      </w:r>
      <w:r w:rsidR="008A4407" w:rsidRPr="00243314">
        <w:rPr>
          <w:rFonts w:asciiTheme="minorHAnsi" w:hAnsiTheme="minorHAnsi" w:cstheme="minorHAnsi"/>
          <w:b/>
        </w:rPr>
        <w:t xml:space="preserve"> </w:t>
      </w:r>
      <w:r w:rsidR="0026573F" w:rsidRPr="00243314">
        <w:rPr>
          <w:rFonts w:asciiTheme="minorHAnsi" w:hAnsiTheme="minorHAnsi" w:cstheme="minorHAnsi"/>
          <w:b/>
        </w:rPr>
        <w:t xml:space="preserve">: </w:t>
      </w:r>
      <w:r w:rsidR="00243314">
        <w:rPr>
          <w:rFonts w:asciiTheme="minorHAnsi" w:hAnsiTheme="minorHAnsi" w:cstheme="minorHAnsi"/>
          <w:b/>
        </w:rPr>
        <w:t xml:space="preserve">44211100-3 </w:t>
      </w:r>
      <w:r w:rsidR="00243314" w:rsidRPr="00243314">
        <w:rPr>
          <w:rFonts w:asciiTheme="minorHAnsi" w:hAnsiTheme="minorHAnsi" w:cstheme="minorHAnsi"/>
        </w:rPr>
        <w:t>(modulārās un pārvietojamās konstrukcijas)</w:t>
      </w:r>
    </w:p>
    <w:p w:rsidR="00243314" w:rsidRPr="00243314" w:rsidRDefault="00243314" w:rsidP="00243314">
      <w:pPr>
        <w:pStyle w:val="Sarakstarindkopa"/>
        <w:rPr>
          <w:rFonts w:asciiTheme="minorHAnsi" w:hAnsiTheme="minorHAnsi" w:cstheme="minorHAnsi"/>
          <w:b/>
          <w:color w:val="auto"/>
        </w:rPr>
      </w:pPr>
    </w:p>
    <w:p w:rsidR="00846FA8" w:rsidRPr="00AA685A" w:rsidRDefault="00846FA8" w:rsidP="00846FA8">
      <w:pPr>
        <w:pStyle w:val="Sarakstarindkopa"/>
        <w:numPr>
          <w:ilvl w:val="1"/>
          <w:numId w:val="3"/>
        </w:numPr>
        <w:ind w:left="709" w:hanging="709"/>
        <w:jc w:val="both"/>
        <w:rPr>
          <w:rFonts w:asciiTheme="minorHAnsi" w:hAnsiTheme="minorHAnsi" w:cstheme="minorHAnsi"/>
        </w:rPr>
      </w:pPr>
      <w:r w:rsidRPr="00AA685A">
        <w:rPr>
          <w:rFonts w:asciiTheme="minorHAnsi" w:hAnsiTheme="minorHAnsi" w:cstheme="minorHAnsi"/>
          <w:b/>
        </w:rPr>
        <w:t>Līguma izpildes vieta:</w:t>
      </w:r>
      <w:r w:rsidRPr="00AA685A">
        <w:rPr>
          <w:rFonts w:asciiTheme="minorHAnsi" w:hAnsiTheme="minorHAnsi" w:cstheme="minorHAnsi"/>
        </w:rPr>
        <w:t xml:space="preserve"> Bernātos, īpašumā “Jūraskāpas” sask</w:t>
      </w:r>
      <w:r w:rsidR="00797185">
        <w:rPr>
          <w:rFonts w:asciiTheme="minorHAnsi" w:hAnsiTheme="minorHAnsi" w:cstheme="minorHAnsi"/>
        </w:rPr>
        <w:t xml:space="preserve">aņā ar tehnisko specifikāciju </w:t>
      </w:r>
      <w:r w:rsidR="00797185" w:rsidRPr="00243314">
        <w:rPr>
          <w:rFonts w:asciiTheme="minorHAnsi" w:hAnsiTheme="minorHAnsi" w:cstheme="minorHAnsi"/>
        </w:rPr>
        <w:t>(8</w:t>
      </w:r>
      <w:r w:rsidRPr="00243314">
        <w:rPr>
          <w:rFonts w:asciiTheme="minorHAnsi" w:hAnsiTheme="minorHAnsi" w:cstheme="minorHAnsi"/>
        </w:rPr>
        <w:t>. pielikums).</w:t>
      </w:r>
      <w:r w:rsidRPr="00AA685A">
        <w:rPr>
          <w:rFonts w:asciiTheme="minorHAnsi" w:hAnsiTheme="minorHAnsi" w:cstheme="minorHAnsi"/>
        </w:rPr>
        <w:t xml:space="preserve"> </w:t>
      </w:r>
      <w:r w:rsidR="001525FF">
        <w:rPr>
          <w:rFonts w:asciiTheme="minorHAnsi" w:hAnsiTheme="minorHAnsi" w:cstheme="minorHAnsi"/>
        </w:rPr>
        <w:t>Sausā tualete</w:t>
      </w:r>
      <w:r w:rsidR="00DC24D5" w:rsidRPr="00AA685A">
        <w:rPr>
          <w:rFonts w:asciiTheme="minorHAnsi" w:hAnsiTheme="minorHAnsi" w:cstheme="minorHAnsi"/>
        </w:rPr>
        <w:t xml:space="preserve"> jāpiegādā īpašumā "Jūraskāpas", Bernāti, Nīcas pagasts, Nīcas novads</w:t>
      </w:r>
      <w:r w:rsidRPr="00AA685A">
        <w:rPr>
          <w:rFonts w:asciiTheme="minorHAnsi" w:hAnsiTheme="minorHAnsi" w:cstheme="minorHAnsi"/>
        </w:rPr>
        <w:t>.</w:t>
      </w:r>
    </w:p>
    <w:p w:rsidR="00A732B0" w:rsidRDefault="00A732B0" w:rsidP="00A732B0">
      <w:pPr>
        <w:pStyle w:val="Sarakstarindkopa"/>
        <w:ind w:left="0"/>
        <w:jc w:val="both"/>
        <w:rPr>
          <w:rFonts w:asciiTheme="minorHAnsi" w:hAnsiTheme="minorHAnsi" w:cstheme="minorHAnsi"/>
        </w:rPr>
      </w:pPr>
    </w:p>
    <w:p w:rsidR="00A818D8" w:rsidRPr="00AA685A" w:rsidRDefault="00230D3F" w:rsidP="00987306">
      <w:pPr>
        <w:pStyle w:val="Sarakstarindkopa"/>
        <w:numPr>
          <w:ilvl w:val="1"/>
          <w:numId w:val="3"/>
        </w:numPr>
        <w:ind w:left="709" w:hanging="709"/>
        <w:jc w:val="both"/>
        <w:rPr>
          <w:rFonts w:asciiTheme="minorHAnsi" w:hAnsiTheme="minorHAnsi" w:cstheme="minorHAnsi"/>
          <w:color w:val="FF0000"/>
          <w:u w:val="single"/>
        </w:rPr>
      </w:pPr>
      <w:r w:rsidRPr="00AA685A">
        <w:rPr>
          <w:rFonts w:asciiTheme="minorHAnsi" w:hAnsiTheme="minorHAnsi" w:cstheme="minorHAnsi"/>
          <w:b/>
        </w:rPr>
        <w:t xml:space="preserve">Līguma izpildes </w:t>
      </w:r>
      <w:r w:rsidR="000837D4" w:rsidRPr="00AA685A">
        <w:rPr>
          <w:rFonts w:asciiTheme="minorHAnsi" w:hAnsiTheme="minorHAnsi" w:cstheme="minorHAnsi"/>
          <w:b/>
        </w:rPr>
        <w:t>termiņš</w:t>
      </w:r>
      <w:r w:rsidR="00BF549D" w:rsidRPr="00AA685A">
        <w:rPr>
          <w:rFonts w:asciiTheme="minorHAnsi" w:hAnsiTheme="minorHAnsi" w:cstheme="minorHAnsi"/>
          <w:b/>
        </w:rPr>
        <w:t xml:space="preserve">: </w:t>
      </w:r>
      <w:r w:rsidR="00846FA8" w:rsidRPr="00AA685A">
        <w:rPr>
          <w:rFonts w:asciiTheme="minorHAnsi" w:hAnsiTheme="minorHAnsi" w:cstheme="minorHAnsi"/>
        </w:rPr>
        <w:t>l</w:t>
      </w:r>
      <w:r w:rsidR="00B83534" w:rsidRPr="00AA685A">
        <w:rPr>
          <w:rFonts w:asciiTheme="minorHAnsi" w:hAnsiTheme="minorHAnsi" w:cstheme="minorHAnsi"/>
        </w:rPr>
        <w:t xml:space="preserve">īdz </w:t>
      </w:r>
      <w:r w:rsidR="003B2359" w:rsidRPr="00AA685A">
        <w:rPr>
          <w:rFonts w:asciiTheme="minorHAnsi" w:hAnsiTheme="minorHAnsi" w:cstheme="minorHAnsi"/>
        </w:rPr>
        <w:t xml:space="preserve">2021.gada </w:t>
      </w:r>
      <w:r w:rsidR="00B83534" w:rsidRPr="00AA685A">
        <w:rPr>
          <w:rFonts w:asciiTheme="minorHAnsi" w:hAnsiTheme="minorHAnsi" w:cstheme="minorHAnsi"/>
        </w:rPr>
        <w:t>30</w:t>
      </w:r>
      <w:r w:rsidR="00846FA8" w:rsidRPr="00AA685A">
        <w:rPr>
          <w:rFonts w:asciiTheme="minorHAnsi" w:hAnsiTheme="minorHAnsi" w:cstheme="minorHAnsi"/>
        </w:rPr>
        <w:t xml:space="preserve">. </w:t>
      </w:r>
      <w:r w:rsidR="00DC24D5" w:rsidRPr="00AA685A">
        <w:rPr>
          <w:rFonts w:asciiTheme="minorHAnsi" w:hAnsiTheme="minorHAnsi" w:cstheme="minorHAnsi"/>
        </w:rPr>
        <w:t>j</w:t>
      </w:r>
      <w:r w:rsidR="00B83534" w:rsidRPr="00AA685A">
        <w:rPr>
          <w:rFonts w:asciiTheme="minorHAnsi" w:hAnsiTheme="minorHAnsi" w:cstheme="minorHAnsi"/>
        </w:rPr>
        <w:t>ūnijam</w:t>
      </w:r>
      <w:r w:rsidR="003B2359" w:rsidRPr="00AA685A">
        <w:rPr>
          <w:rFonts w:asciiTheme="minorHAnsi" w:hAnsiTheme="minorHAnsi" w:cstheme="minorHAnsi"/>
        </w:rPr>
        <w:t>, iepriekš saskaņojot ar pasūtītāju</w:t>
      </w:r>
      <w:r w:rsidR="00846FA8" w:rsidRPr="00AA685A">
        <w:rPr>
          <w:rFonts w:asciiTheme="minorHAnsi" w:hAnsiTheme="minorHAnsi" w:cstheme="minorHAnsi"/>
        </w:rPr>
        <w:t xml:space="preserve">. </w:t>
      </w:r>
    </w:p>
    <w:p w:rsidR="00AD44E4" w:rsidRPr="00AD44E4" w:rsidRDefault="00AD44E4" w:rsidP="00AD44E4">
      <w:pPr>
        <w:pStyle w:val="Sarakstarindkopa"/>
        <w:ind w:left="709"/>
        <w:jc w:val="both"/>
        <w:rPr>
          <w:rFonts w:asciiTheme="minorHAnsi" w:hAnsiTheme="minorHAnsi" w:cstheme="minorHAnsi"/>
          <w:color w:val="FF0000"/>
          <w:u w:val="single"/>
        </w:rPr>
      </w:pPr>
    </w:p>
    <w:p w:rsidR="00846FA8" w:rsidRPr="00846FA8" w:rsidRDefault="00846FA8" w:rsidP="00846FA8">
      <w:pPr>
        <w:pStyle w:val="Sarakstarindkopa"/>
        <w:numPr>
          <w:ilvl w:val="1"/>
          <w:numId w:val="3"/>
        </w:numPr>
        <w:ind w:left="709" w:hanging="709"/>
        <w:jc w:val="both"/>
        <w:rPr>
          <w:rFonts w:asciiTheme="minorHAnsi" w:hAnsiTheme="minorHAnsi" w:cstheme="minorHAnsi"/>
        </w:rPr>
      </w:pPr>
      <w:r>
        <w:rPr>
          <w:rFonts w:asciiTheme="minorHAnsi" w:hAnsiTheme="minorHAnsi" w:cstheme="minorHAnsi"/>
        </w:rPr>
        <w:t xml:space="preserve">Iepirkums tiek veikts </w:t>
      </w:r>
      <w:r w:rsidRPr="00846FA8">
        <w:rPr>
          <w:rFonts w:asciiTheme="minorHAnsi" w:hAnsiTheme="minorHAnsi" w:cstheme="minorHAnsi"/>
        </w:rPr>
        <w:t xml:space="preserve">projekta </w:t>
      </w:r>
      <w:r w:rsidRPr="00846FA8">
        <w:rPr>
          <w:rFonts w:asciiTheme="minorHAnsi" w:hAnsiTheme="minorHAnsi" w:cstheme="minorHAnsi"/>
          <w:b/>
        </w:rPr>
        <w:t xml:space="preserve">“Ilgtspējīgs stāvlaukums Bernātos” (pr. Nr. 19-02-FL03-F043.0207-000001) </w:t>
      </w:r>
      <w:r w:rsidRPr="00846FA8">
        <w:rPr>
          <w:rFonts w:asciiTheme="minorHAnsi" w:hAnsiTheme="minorHAnsi" w:cstheme="minorHAnsi"/>
        </w:rPr>
        <w:t>ietvaros, kas tiek īstenots</w:t>
      </w:r>
      <w:r w:rsidRPr="00846FA8">
        <w:rPr>
          <w:rFonts w:asciiTheme="minorHAnsi" w:hAnsiTheme="minorHAnsi" w:cstheme="minorHAnsi"/>
          <w:bCs/>
        </w:rPr>
        <w:t xml:space="preserve"> </w:t>
      </w:r>
      <w:r w:rsidRPr="00846FA8">
        <w:rPr>
          <w:rFonts w:asciiTheme="minorHAnsi" w:hAnsiTheme="minorHAnsi" w:cstheme="minorHAnsi"/>
        </w:rPr>
        <w:t>Eiropas Jūrlietu un zivsaimniecības fonda (EJZF) Latvijas rīcības programmas zivsaimniecības attīstībai 2014.-2020.gadam apakšpasākuma 43.02 “Sabiedrības virzītas vietējās attīstības stratēģiju īstenošana” aktivitātē 43.02.2. Atbalsts vides resursu un zvejas vai jūras kultūras mantojuma saglabāšanā.</w:t>
      </w:r>
    </w:p>
    <w:p w:rsidR="00AD44E4" w:rsidRPr="00AD44E4" w:rsidRDefault="00AD44E4" w:rsidP="00AD44E4">
      <w:pPr>
        <w:pStyle w:val="Sarakstarindkopa"/>
        <w:ind w:left="709"/>
        <w:jc w:val="both"/>
        <w:rPr>
          <w:rFonts w:asciiTheme="minorHAnsi" w:hAnsiTheme="minorHAnsi" w:cstheme="minorHAnsi"/>
          <w:color w:val="FF0000"/>
          <w:u w:val="single"/>
        </w:rPr>
      </w:pPr>
    </w:p>
    <w:p w:rsidR="003C4266" w:rsidRPr="00D3582D" w:rsidRDefault="00D8002C" w:rsidP="00FB384C">
      <w:pPr>
        <w:numPr>
          <w:ilvl w:val="1"/>
          <w:numId w:val="3"/>
        </w:numPr>
        <w:ind w:left="709" w:hanging="709"/>
        <w:jc w:val="both"/>
        <w:rPr>
          <w:rFonts w:asciiTheme="minorHAnsi" w:hAnsiTheme="minorHAnsi" w:cstheme="minorHAnsi"/>
        </w:rPr>
      </w:pPr>
      <w:r w:rsidRPr="00D3582D">
        <w:rPr>
          <w:rFonts w:asciiTheme="minorHAnsi" w:hAnsiTheme="minorHAnsi" w:cstheme="minorHAnsi"/>
          <w:b/>
        </w:rPr>
        <w:t>Iepirkumu</w:t>
      </w:r>
      <w:r w:rsidR="00CC6EC0" w:rsidRPr="00D3582D">
        <w:rPr>
          <w:rFonts w:asciiTheme="minorHAnsi" w:hAnsiTheme="minorHAnsi" w:cstheme="minorHAnsi"/>
          <w:b/>
        </w:rPr>
        <w:t xml:space="preserve"> procedūras</w:t>
      </w:r>
      <w:r w:rsidRPr="00D3582D">
        <w:rPr>
          <w:rFonts w:asciiTheme="minorHAnsi" w:hAnsiTheme="minorHAnsi" w:cstheme="minorHAnsi"/>
          <w:b/>
        </w:rPr>
        <w:t xml:space="preserve"> dokumentu sastāvā ietilpst šis iepirkuma nolikums ar </w:t>
      </w:r>
      <w:r w:rsidR="00CC6EC0" w:rsidRPr="00D3582D">
        <w:rPr>
          <w:rFonts w:asciiTheme="minorHAnsi" w:hAnsiTheme="minorHAnsi" w:cstheme="minorHAnsi"/>
          <w:b/>
        </w:rPr>
        <w:t xml:space="preserve">sekojošiem </w:t>
      </w:r>
      <w:r w:rsidRPr="00D3582D">
        <w:rPr>
          <w:rFonts w:asciiTheme="minorHAnsi" w:hAnsiTheme="minorHAnsi" w:cstheme="minorHAnsi"/>
          <w:b/>
        </w:rPr>
        <w:t>pielikumiem</w:t>
      </w:r>
      <w:r w:rsidR="00CC6EC0" w:rsidRPr="00D3582D">
        <w:rPr>
          <w:rFonts w:asciiTheme="minorHAnsi" w:hAnsiTheme="minorHAnsi" w:cstheme="minorHAnsi"/>
          <w:b/>
        </w:rPr>
        <w:t xml:space="preserve">, kas ir </w:t>
      </w:r>
      <w:r w:rsidR="00AA4038" w:rsidRPr="00D3582D">
        <w:rPr>
          <w:rFonts w:asciiTheme="minorHAnsi" w:hAnsiTheme="minorHAnsi" w:cstheme="minorHAnsi"/>
          <w:b/>
        </w:rPr>
        <w:t>n</w:t>
      </w:r>
      <w:r w:rsidR="00CC6EC0" w:rsidRPr="00D3582D">
        <w:rPr>
          <w:rFonts w:asciiTheme="minorHAnsi" w:hAnsiTheme="minorHAnsi" w:cstheme="minorHAnsi"/>
          <w:b/>
        </w:rPr>
        <w:t xml:space="preserve">olikuma neatņemama sastāvdaļa </w:t>
      </w:r>
      <w:r w:rsidRPr="00D3582D">
        <w:rPr>
          <w:rFonts w:asciiTheme="minorHAnsi" w:hAnsiTheme="minorHAnsi" w:cstheme="minorHAnsi"/>
          <w:b/>
        </w:rPr>
        <w:t xml:space="preserve">(turpmāk tekstā- </w:t>
      </w:r>
      <w:r w:rsidR="00AA4038" w:rsidRPr="00D3582D">
        <w:rPr>
          <w:rFonts w:asciiTheme="minorHAnsi" w:hAnsiTheme="minorHAnsi" w:cstheme="minorHAnsi"/>
          <w:b/>
        </w:rPr>
        <w:t>n</w:t>
      </w:r>
      <w:r w:rsidRPr="00D3582D">
        <w:rPr>
          <w:rFonts w:asciiTheme="minorHAnsi" w:hAnsiTheme="minorHAnsi" w:cstheme="minorHAnsi"/>
          <w:b/>
        </w:rPr>
        <w:t>olikums):</w:t>
      </w:r>
    </w:p>
    <w:p w:rsidR="007C1058" w:rsidRPr="00243314" w:rsidRDefault="00B16040" w:rsidP="0092181A">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rPr>
        <w:t>Pieteikums dalībai iepirkumā</w:t>
      </w:r>
      <w:r w:rsidR="003C4266" w:rsidRPr="00243314">
        <w:rPr>
          <w:rFonts w:asciiTheme="minorHAnsi" w:hAnsiTheme="minorHAnsi" w:cstheme="minorHAnsi"/>
        </w:rPr>
        <w:t xml:space="preserve"> (</w:t>
      </w:r>
      <w:r w:rsidR="00D02F83" w:rsidRPr="00243314">
        <w:rPr>
          <w:rFonts w:asciiTheme="minorHAnsi" w:hAnsiTheme="minorHAnsi" w:cstheme="minorHAnsi"/>
        </w:rPr>
        <w:t>1.p</w:t>
      </w:r>
      <w:r w:rsidR="003C4266" w:rsidRPr="00243314">
        <w:rPr>
          <w:rFonts w:asciiTheme="minorHAnsi" w:hAnsiTheme="minorHAnsi" w:cstheme="minorHAnsi"/>
        </w:rPr>
        <w:t>ielikums)</w:t>
      </w:r>
      <w:r w:rsidR="00E8663E" w:rsidRPr="00243314">
        <w:rPr>
          <w:rFonts w:asciiTheme="minorHAnsi" w:hAnsiTheme="minorHAnsi" w:cstheme="minorHAnsi"/>
        </w:rPr>
        <w:t>;</w:t>
      </w:r>
    </w:p>
    <w:p w:rsidR="00805783" w:rsidRPr="00243314" w:rsidRDefault="00805783" w:rsidP="00805783">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color w:val="auto"/>
        </w:rPr>
        <w:t>Finanšu piedāvājums (2.pielikums);</w:t>
      </w:r>
    </w:p>
    <w:p w:rsidR="00805783" w:rsidRPr="00243314" w:rsidRDefault="00805783" w:rsidP="00805783">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color w:val="auto"/>
        </w:rPr>
        <w:t>Tehniskais piedāvājums (3.pielikums);</w:t>
      </w:r>
    </w:p>
    <w:p w:rsidR="00A04358" w:rsidRPr="00243314" w:rsidRDefault="008E2CD7" w:rsidP="0092181A">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rPr>
        <w:t>Apliecinājums par pieredzi</w:t>
      </w:r>
      <w:r w:rsidR="007C1058" w:rsidRPr="00243314">
        <w:rPr>
          <w:rFonts w:asciiTheme="minorHAnsi" w:hAnsiTheme="minorHAnsi" w:cstheme="minorHAnsi"/>
        </w:rPr>
        <w:t xml:space="preserve"> </w:t>
      </w:r>
      <w:r w:rsidRPr="00243314">
        <w:rPr>
          <w:rFonts w:asciiTheme="minorHAnsi" w:hAnsiTheme="minorHAnsi" w:cstheme="minorHAnsi"/>
        </w:rPr>
        <w:t>(</w:t>
      </w:r>
      <w:r w:rsidR="00805783" w:rsidRPr="00243314">
        <w:rPr>
          <w:rFonts w:asciiTheme="minorHAnsi" w:hAnsiTheme="minorHAnsi" w:cstheme="minorHAnsi"/>
        </w:rPr>
        <w:t>4</w:t>
      </w:r>
      <w:r w:rsidRPr="00243314">
        <w:rPr>
          <w:rFonts w:asciiTheme="minorHAnsi" w:hAnsiTheme="minorHAnsi" w:cstheme="minorHAnsi"/>
        </w:rPr>
        <w:t>.pielikums)</w:t>
      </w:r>
      <w:r w:rsidR="00A04358" w:rsidRPr="00243314">
        <w:rPr>
          <w:rFonts w:asciiTheme="minorHAnsi" w:hAnsiTheme="minorHAnsi" w:cstheme="minorHAnsi"/>
        </w:rPr>
        <w:t>;</w:t>
      </w:r>
    </w:p>
    <w:p w:rsidR="00422326" w:rsidRPr="00243314" w:rsidRDefault="00A04358" w:rsidP="0092181A">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rPr>
        <w:t xml:space="preserve">Informācija par līguma </w:t>
      </w:r>
      <w:r w:rsidR="00805783" w:rsidRPr="00243314">
        <w:rPr>
          <w:rFonts w:asciiTheme="minorHAnsi" w:hAnsiTheme="minorHAnsi" w:cstheme="minorHAnsi"/>
        </w:rPr>
        <w:t>izpildi (5</w:t>
      </w:r>
      <w:r w:rsidRPr="00243314">
        <w:rPr>
          <w:rFonts w:asciiTheme="minorHAnsi" w:hAnsiTheme="minorHAnsi" w:cstheme="minorHAnsi"/>
        </w:rPr>
        <w:t>.pielikums);</w:t>
      </w:r>
    </w:p>
    <w:p w:rsidR="00771448" w:rsidRPr="00243314" w:rsidRDefault="00771448" w:rsidP="0092181A">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color w:val="auto"/>
        </w:rPr>
        <w:t>Personas, uz kuras iespējām pretendents balstās, apliecinājums (</w:t>
      </w:r>
      <w:r w:rsidR="00805783" w:rsidRPr="00243314">
        <w:rPr>
          <w:rFonts w:asciiTheme="minorHAnsi" w:hAnsiTheme="minorHAnsi" w:cstheme="minorHAnsi"/>
          <w:color w:val="auto"/>
        </w:rPr>
        <w:t>6</w:t>
      </w:r>
      <w:r w:rsidRPr="00243314">
        <w:rPr>
          <w:rFonts w:asciiTheme="minorHAnsi" w:hAnsiTheme="minorHAnsi" w:cstheme="minorHAnsi"/>
          <w:color w:val="auto"/>
        </w:rPr>
        <w:t>.pielikums);</w:t>
      </w:r>
    </w:p>
    <w:p w:rsidR="00771448" w:rsidRPr="00243314" w:rsidRDefault="00771448" w:rsidP="0092181A">
      <w:pPr>
        <w:pStyle w:val="Sarakstarindkopa"/>
        <w:numPr>
          <w:ilvl w:val="2"/>
          <w:numId w:val="3"/>
        </w:numPr>
        <w:ind w:left="993" w:hanging="851"/>
        <w:jc w:val="both"/>
        <w:rPr>
          <w:rFonts w:asciiTheme="minorHAnsi" w:hAnsiTheme="minorHAnsi" w:cstheme="minorHAnsi"/>
        </w:rPr>
      </w:pPr>
      <w:r w:rsidRPr="00243314">
        <w:rPr>
          <w:rFonts w:asciiTheme="minorHAnsi" w:hAnsiTheme="minorHAnsi" w:cstheme="minorHAnsi"/>
          <w:color w:val="auto"/>
        </w:rPr>
        <w:t>Apakšuzņēmēj</w:t>
      </w:r>
      <w:r w:rsidR="00C65BBC" w:rsidRPr="00243314">
        <w:rPr>
          <w:rFonts w:asciiTheme="minorHAnsi" w:hAnsiTheme="minorHAnsi" w:cstheme="minorHAnsi"/>
          <w:color w:val="auto"/>
        </w:rPr>
        <w:t>a</w:t>
      </w:r>
      <w:r w:rsidRPr="00243314">
        <w:rPr>
          <w:rFonts w:asciiTheme="minorHAnsi" w:hAnsiTheme="minorHAnsi" w:cstheme="minorHAnsi"/>
          <w:color w:val="auto"/>
        </w:rPr>
        <w:t xml:space="preserve"> apliecinājums (</w:t>
      </w:r>
      <w:r w:rsidR="00805783" w:rsidRPr="00243314">
        <w:rPr>
          <w:rFonts w:asciiTheme="minorHAnsi" w:hAnsiTheme="minorHAnsi" w:cstheme="minorHAnsi"/>
          <w:color w:val="auto"/>
        </w:rPr>
        <w:t>7</w:t>
      </w:r>
      <w:r w:rsidRPr="00243314">
        <w:rPr>
          <w:rFonts w:asciiTheme="minorHAnsi" w:hAnsiTheme="minorHAnsi" w:cstheme="minorHAnsi"/>
          <w:color w:val="auto"/>
        </w:rPr>
        <w:t>.pielikums)</w:t>
      </w:r>
      <w:r w:rsidR="00EF150F" w:rsidRPr="00243314">
        <w:rPr>
          <w:rFonts w:asciiTheme="minorHAnsi" w:hAnsiTheme="minorHAnsi" w:cstheme="minorHAnsi"/>
          <w:color w:val="auto"/>
        </w:rPr>
        <w:t>;</w:t>
      </w:r>
    </w:p>
    <w:p w:rsidR="00AD44E4" w:rsidRPr="00243314" w:rsidRDefault="00E94B92" w:rsidP="0092181A">
      <w:pPr>
        <w:pStyle w:val="Sarakstarindkopa"/>
        <w:numPr>
          <w:ilvl w:val="2"/>
          <w:numId w:val="3"/>
        </w:numPr>
        <w:ind w:left="993" w:hanging="851"/>
        <w:jc w:val="both"/>
        <w:rPr>
          <w:rFonts w:asciiTheme="minorHAnsi" w:hAnsiTheme="minorHAnsi" w:cstheme="minorHAnsi"/>
          <w:color w:val="auto"/>
        </w:rPr>
      </w:pPr>
      <w:r w:rsidRPr="00243314">
        <w:rPr>
          <w:rFonts w:asciiTheme="minorHAnsi" w:hAnsiTheme="minorHAnsi" w:cstheme="minorHAnsi"/>
          <w:color w:val="auto"/>
        </w:rPr>
        <w:t>Tehniskā specifikācija (8</w:t>
      </w:r>
      <w:r w:rsidR="00816AF0" w:rsidRPr="00243314">
        <w:rPr>
          <w:rFonts w:asciiTheme="minorHAnsi" w:hAnsiTheme="minorHAnsi" w:cstheme="minorHAnsi"/>
          <w:color w:val="auto"/>
        </w:rPr>
        <w:t>.pielikums);</w:t>
      </w:r>
    </w:p>
    <w:p w:rsidR="00816AF0" w:rsidRPr="00243314" w:rsidRDefault="00816AF0" w:rsidP="0092181A">
      <w:pPr>
        <w:pStyle w:val="Sarakstarindkopa"/>
        <w:numPr>
          <w:ilvl w:val="2"/>
          <w:numId w:val="3"/>
        </w:numPr>
        <w:ind w:left="993" w:hanging="851"/>
        <w:jc w:val="both"/>
        <w:rPr>
          <w:rFonts w:asciiTheme="minorHAnsi" w:hAnsiTheme="minorHAnsi" w:cstheme="minorHAnsi"/>
          <w:color w:val="auto"/>
        </w:rPr>
      </w:pPr>
      <w:r w:rsidRPr="00243314">
        <w:rPr>
          <w:rFonts w:asciiTheme="minorHAnsi" w:hAnsiTheme="minorHAnsi" w:cstheme="minorHAnsi"/>
          <w:color w:val="auto"/>
        </w:rPr>
        <w:t>Līguma projekts (</w:t>
      </w:r>
      <w:r w:rsidR="00E94B92" w:rsidRPr="00243314">
        <w:rPr>
          <w:rFonts w:asciiTheme="minorHAnsi" w:hAnsiTheme="minorHAnsi" w:cstheme="minorHAnsi"/>
          <w:color w:val="auto"/>
        </w:rPr>
        <w:t>9</w:t>
      </w:r>
      <w:r w:rsidRPr="00243314">
        <w:rPr>
          <w:rFonts w:asciiTheme="minorHAnsi" w:hAnsiTheme="minorHAnsi" w:cstheme="minorHAnsi"/>
          <w:color w:val="auto"/>
        </w:rPr>
        <w:t>.pielikums)</w:t>
      </w:r>
      <w:r w:rsidR="0083216F" w:rsidRPr="00243314">
        <w:rPr>
          <w:rFonts w:asciiTheme="minorHAnsi" w:hAnsiTheme="minorHAnsi" w:cstheme="minorHAnsi"/>
          <w:color w:val="auto"/>
        </w:rPr>
        <w:t>;</w:t>
      </w:r>
    </w:p>
    <w:p w:rsidR="0083216F" w:rsidRPr="003534E2" w:rsidRDefault="0083216F" w:rsidP="0092181A">
      <w:pPr>
        <w:pStyle w:val="Sarakstarindkopa"/>
        <w:numPr>
          <w:ilvl w:val="2"/>
          <w:numId w:val="3"/>
        </w:numPr>
        <w:ind w:left="993" w:hanging="851"/>
        <w:jc w:val="both"/>
        <w:rPr>
          <w:rFonts w:asciiTheme="minorHAnsi" w:hAnsiTheme="minorHAnsi" w:cstheme="minorHAnsi"/>
          <w:color w:val="auto"/>
        </w:rPr>
      </w:pPr>
      <w:r w:rsidRPr="003534E2">
        <w:rPr>
          <w:rFonts w:asciiTheme="minorHAnsi" w:hAnsiTheme="minorHAnsi" w:cstheme="minorHAnsi"/>
          <w:color w:val="auto"/>
        </w:rPr>
        <w:t>Ģenerālplāns (10.pielikums).</w:t>
      </w:r>
    </w:p>
    <w:p w:rsidR="00A875D0" w:rsidRPr="00D3582D" w:rsidRDefault="00A875D0" w:rsidP="007E314A">
      <w:pPr>
        <w:ind w:left="851"/>
        <w:jc w:val="both"/>
        <w:rPr>
          <w:rFonts w:asciiTheme="minorHAnsi" w:hAnsiTheme="minorHAnsi" w:cstheme="minorHAnsi"/>
        </w:rPr>
      </w:pPr>
    </w:p>
    <w:p w:rsidR="00A875D0" w:rsidRPr="00D3582D" w:rsidRDefault="00D8002C" w:rsidP="00FB384C">
      <w:pPr>
        <w:numPr>
          <w:ilvl w:val="1"/>
          <w:numId w:val="3"/>
        </w:numPr>
        <w:ind w:hanging="360"/>
        <w:jc w:val="both"/>
        <w:rPr>
          <w:rFonts w:asciiTheme="minorHAnsi" w:hAnsiTheme="minorHAnsi" w:cstheme="minorHAnsi"/>
        </w:rPr>
      </w:pPr>
      <w:r w:rsidRPr="00D3582D">
        <w:rPr>
          <w:rFonts w:asciiTheme="minorHAnsi" w:hAnsiTheme="minorHAnsi" w:cstheme="minorHAnsi"/>
          <w:b/>
        </w:rPr>
        <w:t>Nolikuma saņemšana:</w:t>
      </w:r>
    </w:p>
    <w:p w:rsidR="00A875D0" w:rsidRPr="00D3582D" w:rsidRDefault="00D8002C" w:rsidP="003F68FE">
      <w:pPr>
        <w:pStyle w:val="Sarakstarindkopa"/>
        <w:numPr>
          <w:ilvl w:val="2"/>
          <w:numId w:val="3"/>
        </w:numPr>
        <w:ind w:left="993" w:hanging="851"/>
        <w:jc w:val="both"/>
        <w:rPr>
          <w:rFonts w:asciiTheme="minorHAnsi" w:hAnsiTheme="minorHAnsi" w:cstheme="minorHAnsi"/>
        </w:rPr>
      </w:pPr>
      <w:r w:rsidRPr="00D3582D">
        <w:rPr>
          <w:rFonts w:asciiTheme="minorHAnsi" w:hAnsiTheme="minorHAnsi" w:cstheme="minorHAnsi"/>
        </w:rPr>
        <w:t>Piegādātājs ar š</w:t>
      </w:r>
      <w:r w:rsidR="008D7751" w:rsidRPr="00D3582D">
        <w:rPr>
          <w:rFonts w:asciiTheme="minorHAnsi" w:hAnsiTheme="minorHAnsi" w:cstheme="minorHAnsi"/>
        </w:rPr>
        <w:t>ī</w:t>
      </w:r>
      <w:r w:rsidRPr="00D3582D">
        <w:rPr>
          <w:rFonts w:asciiTheme="minorHAnsi" w:hAnsiTheme="minorHAnsi" w:cstheme="minorHAnsi"/>
        </w:rPr>
        <w:t xml:space="preserve"> iepirkuma </w:t>
      </w:r>
      <w:r w:rsidR="008D7751" w:rsidRPr="00D3582D">
        <w:rPr>
          <w:rFonts w:asciiTheme="minorHAnsi" w:hAnsiTheme="minorHAnsi" w:cstheme="minorHAnsi"/>
        </w:rPr>
        <w:t>n</w:t>
      </w:r>
      <w:r w:rsidRPr="00D3582D">
        <w:rPr>
          <w:rFonts w:asciiTheme="minorHAnsi" w:hAnsiTheme="minorHAnsi" w:cstheme="minorHAnsi"/>
        </w:rPr>
        <w:t xml:space="preserve">olikumu un tajā ietvertajiem dokumentiem var iepazīties tos </w:t>
      </w:r>
      <w:r w:rsidRPr="001D7DEB">
        <w:rPr>
          <w:rFonts w:asciiTheme="minorHAnsi" w:hAnsiTheme="minorHAnsi" w:cstheme="minorHAnsi"/>
        </w:rPr>
        <w:t>lejupielādē</w:t>
      </w:r>
      <w:r w:rsidR="00054BB0" w:rsidRPr="001D7DEB">
        <w:rPr>
          <w:rFonts w:asciiTheme="minorHAnsi" w:hAnsiTheme="minorHAnsi" w:cstheme="minorHAnsi"/>
        </w:rPr>
        <w:t>jot</w:t>
      </w:r>
      <w:r w:rsidRPr="001D7DEB">
        <w:rPr>
          <w:rFonts w:asciiTheme="minorHAnsi" w:hAnsiTheme="minorHAnsi" w:cstheme="minorHAnsi"/>
        </w:rPr>
        <w:t xml:space="preserve"> interneta vietnē</w:t>
      </w:r>
      <w:r w:rsidR="00C064BC" w:rsidRPr="001D7DEB">
        <w:rPr>
          <w:rFonts w:asciiTheme="minorHAnsi" w:hAnsiTheme="minorHAnsi" w:cstheme="minorHAnsi"/>
        </w:rPr>
        <w:t xml:space="preserve"> </w:t>
      </w:r>
      <w:hyperlink r:id="rId12" w:history="1">
        <w:r w:rsidR="00C064BC" w:rsidRPr="001D7DEB">
          <w:rPr>
            <w:rStyle w:val="Hipersaite"/>
            <w:rFonts w:asciiTheme="minorHAnsi" w:hAnsiTheme="minorHAnsi" w:cstheme="minorHAnsi"/>
          </w:rPr>
          <w:t>www.nica.lv</w:t>
        </w:r>
      </w:hyperlink>
      <w:r w:rsidR="00C064BC" w:rsidRPr="001D7DEB">
        <w:rPr>
          <w:rFonts w:asciiTheme="minorHAnsi" w:hAnsiTheme="minorHAnsi" w:cstheme="minorHAnsi"/>
        </w:rPr>
        <w:t xml:space="preserve"> </w:t>
      </w:r>
      <w:r w:rsidR="00054BB0" w:rsidRPr="001D7DEB">
        <w:rPr>
          <w:rFonts w:asciiTheme="minorHAnsi" w:hAnsiTheme="minorHAnsi" w:cstheme="minorHAnsi"/>
        </w:rPr>
        <w:t>sadaļā</w:t>
      </w:r>
      <w:r w:rsidR="00B43635" w:rsidRPr="001D7DEB">
        <w:rPr>
          <w:rFonts w:asciiTheme="minorHAnsi" w:hAnsiTheme="minorHAnsi" w:cstheme="minorHAnsi"/>
        </w:rPr>
        <w:t xml:space="preserve"> Pašvaldība &gt;Iepirkumi &gt; Publiskie iepirkumi,</w:t>
      </w:r>
      <w:r w:rsidR="001D7DEB" w:rsidRPr="001D7DEB">
        <w:rPr>
          <w:rFonts w:asciiTheme="minorHAnsi" w:hAnsiTheme="minorHAnsi" w:cstheme="minorHAnsi"/>
        </w:rPr>
        <w:t xml:space="preserve"> elektronisko iepirkumu sistēmas interneta vietnē </w:t>
      </w:r>
      <w:hyperlink r:id="rId13" w:history="1">
        <w:r w:rsidR="001D7DEB" w:rsidRPr="001D7DEB">
          <w:rPr>
            <w:rStyle w:val="Hipersaite"/>
            <w:rFonts w:asciiTheme="minorHAnsi" w:hAnsiTheme="minorHAnsi" w:cstheme="minorHAnsi"/>
          </w:rPr>
          <w:t>www.eis.gov.lv</w:t>
        </w:r>
      </w:hyperlink>
      <w:r w:rsidR="001D7DEB" w:rsidRPr="001D7DEB">
        <w:rPr>
          <w:rFonts w:asciiTheme="minorHAnsi" w:hAnsiTheme="minorHAnsi" w:cstheme="minorHAnsi"/>
        </w:rPr>
        <w:t>,</w:t>
      </w:r>
      <w:r w:rsidR="00B43635" w:rsidRPr="001D7DEB">
        <w:rPr>
          <w:rFonts w:asciiTheme="minorHAnsi" w:hAnsiTheme="minorHAnsi" w:cstheme="minorHAnsi"/>
        </w:rPr>
        <w:t xml:space="preserve"> kā arī Nīcas novad</w:t>
      </w:r>
      <w:r w:rsidR="00BA6F3B" w:rsidRPr="001D7DEB">
        <w:rPr>
          <w:rFonts w:asciiTheme="minorHAnsi" w:hAnsiTheme="minorHAnsi" w:cstheme="minorHAnsi"/>
        </w:rPr>
        <w:t xml:space="preserve">a domē, 5. kabinetā darba laikā: </w:t>
      </w:r>
      <w:r w:rsidR="00B43635" w:rsidRPr="001D7DEB">
        <w:rPr>
          <w:rFonts w:asciiTheme="minorHAnsi" w:hAnsiTheme="minorHAnsi" w:cstheme="minorHAnsi"/>
        </w:rPr>
        <w:t>P. 8.30-18.00; O.T.C.8.30-17.00; Pk</w:t>
      </w:r>
      <w:r w:rsidR="00B43635" w:rsidRPr="00D3582D">
        <w:rPr>
          <w:rFonts w:asciiTheme="minorHAnsi" w:hAnsiTheme="minorHAnsi" w:cstheme="minorHAnsi"/>
        </w:rPr>
        <w:t xml:space="preserve">.8.30-16.00, pārtraukums 12.00-12.30. Pirmssvētku dienās darba laiks saīsināts par </w:t>
      </w:r>
      <w:r w:rsidR="00ED596F" w:rsidRPr="00D3582D">
        <w:rPr>
          <w:rFonts w:asciiTheme="minorHAnsi" w:hAnsiTheme="minorHAnsi" w:cstheme="minorHAnsi"/>
        </w:rPr>
        <w:t>2</w:t>
      </w:r>
      <w:r w:rsidR="00B43635" w:rsidRPr="00D3582D">
        <w:rPr>
          <w:rFonts w:asciiTheme="minorHAnsi" w:hAnsiTheme="minorHAnsi" w:cstheme="minorHAnsi"/>
        </w:rPr>
        <w:t xml:space="preserve"> stund</w:t>
      </w:r>
      <w:r w:rsidR="00ED596F" w:rsidRPr="00D3582D">
        <w:rPr>
          <w:rFonts w:asciiTheme="minorHAnsi" w:hAnsiTheme="minorHAnsi" w:cstheme="minorHAnsi"/>
        </w:rPr>
        <w:t>ām</w:t>
      </w:r>
      <w:r w:rsidR="00B43635" w:rsidRPr="00D3582D">
        <w:rPr>
          <w:rFonts w:asciiTheme="minorHAnsi" w:hAnsiTheme="minorHAnsi" w:cstheme="minorHAnsi"/>
        </w:rPr>
        <w:t>.</w:t>
      </w:r>
    </w:p>
    <w:p w:rsidR="00A875D0" w:rsidRPr="00D3582D" w:rsidRDefault="007512DB" w:rsidP="003F68FE">
      <w:pPr>
        <w:pStyle w:val="Sarakstarindkopa"/>
        <w:numPr>
          <w:ilvl w:val="2"/>
          <w:numId w:val="3"/>
        </w:numPr>
        <w:ind w:left="993" w:hanging="851"/>
        <w:jc w:val="both"/>
        <w:rPr>
          <w:rFonts w:asciiTheme="minorHAnsi" w:hAnsiTheme="minorHAnsi" w:cstheme="minorHAnsi"/>
        </w:rPr>
      </w:pPr>
      <w:r w:rsidRPr="00D3582D">
        <w:rPr>
          <w:rFonts w:asciiTheme="minorHAnsi" w:hAnsiTheme="minorHAnsi" w:cstheme="minorHAnsi"/>
        </w:rPr>
        <w:t>Iepirkuma procedūras dokumenti ir pieejami brīvi un bez maksas. Ja ieinteresētie pakalpojuma sniedzēji vēlas saņemt iepirkuma procedūras dokumentus drukātā veidā, Pasūtītājs var pieprasīt samaksu, kas nepārsniedz dokumentu pavairošanas un nosūtīšanas faktiskos izdevumus. Pasūtītājs pieprasa samaksu, saskaņā ar Ministru kabineta 2006.gada 21.novembra noteikumiem Nr.940 „Noteikumi par informācijas sniegšanas maksas pakalpojumiem”.</w:t>
      </w:r>
    </w:p>
    <w:p w:rsidR="00822705" w:rsidRPr="00D3582D" w:rsidRDefault="00822705" w:rsidP="007E314A">
      <w:pPr>
        <w:ind w:left="709"/>
        <w:jc w:val="both"/>
        <w:rPr>
          <w:rFonts w:asciiTheme="minorHAnsi" w:hAnsiTheme="minorHAnsi" w:cstheme="minorHAnsi"/>
        </w:rPr>
      </w:pPr>
    </w:p>
    <w:p w:rsidR="00A875D0" w:rsidRPr="00D3582D" w:rsidRDefault="00D8002C" w:rsidP="00FB384C">
      <w:pPr>
        <w:pStyle w:val="Nosaukums"/>
        <w:numPr>
          <w:ilvl w:val="1"/>
          <w:numId w:val="3"/>
        </w:numPr>
        <w:tabs>
          <w:tab w:val="left" w:pos="0"/>
        </w:tabs>
        <w:ind w:left="709" w:hanging="709"/>
        <w:jc w:val="both"/>
        <w:rPr>
          <w:rFonts w:asciiTheme="minorHAnsi" w:hAnsiTheme="minorHAnsi" w:cstheme="minorHAnsi"/>
          <w:sz w:val="24"/>
          <w:szCs w:val="24"/>
        </w:rPr>
      </w:pPr>
      <w:r w:rsidRPr="00D3582D">
        <w:rPr>
          <w:rFonts w:asciiTheme="minorHAnsi" w:hAnsiTheme="minorHAnsi" w:cstheme="minorHAnsi"/>
          <w:sz w:val="24"/>
          <w:szCs w:val="24"/>
        </w:rPr>
        <w:t>Papildus informācijas sniegšana:</w:t>
      </w:r>
    </w:p>
    <w:p w:rsidR="00ED4699" w:rsidRPr="00D3582D" w:rsidRDefault="00BF41F0" w:rsidP="003F68FE">
      <w:pPr>
        <w:pStyle w:val="Nosaukums"/>
        <w:keepNext w:val="0"/>
        <w:keepLines w:val="0"/>
        <w:numPr>
          <w:ilvl w:val="2"/>
          <w:numId w:val="3"/>
        </w:numPr>
        <w:tabs>
          <w:tab w:val="left" w:pos="0"/>
        </w:tabs>
        <w:suppressAutoHyphens/>
        <w:ind w:left="993" w:hanging="851"/>
        <w:jc w:val="both"/>
        <w:rPr>
          <w:rFonts w:asciiTheme="minorHAnsi" w:eastAsia="Helvetica" w:hAnsiTheme="minorHAnsi" w:cstheme="minorHAnsi"/>
          <w:b w:val="0"/>
          <w:sz w:val="24"/>
          <w:szCs w:val="24"/>
          <w:lang w:eastAsia="en-US"/>
        </w:rPr>
      </w:pPr>
      <w:r w:rsidRPr="00D3582D">
        <w:rPr>
          <w:rFonts w:asciiTheme="minorHAnsi" w:eastAsia="Helvetica" w:hAnsiTheme="minorHAnsi" w:cstheme="minorHAnsi"/>
          <w:b w:val="0"/>
          <w:sz w:val="24"/>
          <w:szCs w:val="24"/>
          <w:lang w:eastAsia="en-US"/>
        </w:rPr>
        <w:t>Ja piegādātājs ir laikus pieprasījis papildu informāciju par iepirkuma procedūras dokumentos iekļautajām prasībām, Komisija to sniedz triju darbdienu laikā, bet ne vēlāk kā četras dienas pirms pieteikumu un piedāvājumu iesniegšanas termiņa beigām.</w:t>
      </w:r>
    </w:p>
    <w:p w:rsidR="00A875D0" w:rsidRPr="00D3582D" w:rsidRDefault="00D8002C" w:rsidP="000A5CBD">
      <w:pPr>
        <w:pStyle w:val="Nosaukums"/>
        <w:numPr>
          <w:ilvl w:val="2"/>
          <w:numId w:val="3"/>
        </w:numPr>
        <w:tabs>
          <w:tab w:val="left" w:pos="0"/>
        </w:tabs>
        <w:ind w:left="993" w:hanging="851"/>
        <w:jc w:val="both"/>
        <w:rPr>
          <w:rFonts w:asciiTheme="minorHAnsi" w:hAnsiTheme="minorHAnsi" w:cstheme="minorHAnsi"/>
          <w:b w:val="0"/>
          <w:sz w:val="24"/>
          <w:szCs w:val="24"/>
        </w:rPr>
      </w:pPr>
      <w:r w:rsidRPr="00D3582D">
        <w:rPr>
          <w:rFonts w:asciiTheme="minorHAnsi" w:hAnsiTheme="minorHAnsi" w:cstheme="minorHAnsi"/>
          <w:b w:val="0"/>
          <w:sz w:val="24"/>
          <w:szCs w:val="24"/>
        </w:rPr>
        <w:t xml:space="preserve">Jebkura papildu informācija, kas tiks sniegta saistībā ar šo iepirkumu, tiks publicēta pasūtītāja mājas lapā pie nolikuma </w:t>
      </w:r>
      <w:r w:rsidR="00422326" w:rsidRPr="00D3582D">
        <w:rPr>
          <w:rFonts w:asciiTheme="minorHAnsi" w:hAnsiTheme="minorHAnsi" w:cstheme="minorHAnsi"/>
          <w:b w:val="0"/>
          <w:sz w:val="24"/>
          <w:szCs w:val="24"/>
        </w:rPr>
        <w:t>(</w:t>
      </w:r>
      <w:r w:rsidR="002245AC" w:rsidRPr="00D3582D">
        <w:rPr>
          <w:rFonts w:asciiTheme="minorHAnsi" w:hAnsiTheme="minorHAnsi" w:cstheme="minorHAnsi"/>
          <w:b w:val="0"/>
          <w:sz w:val="24"/>
          <w:szCs w:val="24"/>
        </w:rPr>
        <w:t>www.nica.lv sadaļā Pašvaldība &gt; Iepirkumi &gt; Publiskie iepirkumi)</w:t>
      </w:r>
      <w:r w:rsidR="001D7DEB">
        <w:rPr>
          <w:rFonts w:asciiTheme="minorHAnsi" w:hAnsiTheme="minorHAnsi" w:cstheme="minorHAnsi"/>
          <w:b w:val="0"/>
          <w:sz w:val="24"/>
          <w:szCs w:val="24"/>
        </w:rPr>
        <w:t xml:space="preserve"> un elektronisko iepirkumu sistēmā (</w:t>
      </w:r>
      <w:hyperlink r:id="rId14" w:history="1">
        <w:r w:rsidR="001D7DEB" w:rsidRPr="00644FF6">
          <w:rPr>
            <w:rStyle w:val="Hipersaite"/>
            <w:rFonts w:asciiTheme="minorHAnsi" w:hAnsiTheme="minorHAnsi" w:cstheme="minorHAnsi"/>
            <w:b w:val="0"/>
            <w:sz w:val="24"/>
            <w:szCs w:val="24"/>
          </w:rPr>
          <w:t>www.eis.gov.lv</w:t>
        </w:r>
      </w:hyperlink>
      <w:r w:rsidR="001D7DEB">
        <w:rPr>
          <w:rFonts w:asciiTheme="minorHAnsi" w:hAnsiTheme="minorHAnsi" w:cstheme="minorHAnsi"/>
          <w:b w:val="0"/>
          <w:sz w:val="24"/>
          <w:szCs w:val="24"/>
        </w:rPr>
        <w:t xml:space="preserve"> sadaļā e-konkursi).</w:t>
      </w:r>
      <w:r w:rsidRPr="00D3582D">
        <w:rPr>
          <w:rFonts w:asciiTheme="minorHAnsi" w:hAnsiTheme="minorHAnsi" w:cstheme="minorHAnsi"/>
          <w:b w:val="0"/>
          <w:sz w:val="24"/>
          <w:szCs w:val="24"/>
        </w:rPr>
        <w:t xml:space="preserve"> Ieinteresētajam piegādātājam ir pienākums sekot līdzi publicētajai informācijai. Komisi</w:t>
      </w:r>
      <w:r w:rsidR="008F5067" w:rsidRPr="00D3582D">
        <w:rPr>
          <w:rFonts w:asciiTheme="minorHAnsi" w:hAnsiTheme="minorHAnsi" w:cstheme="minorHAnsi"/>
          <w:b w:val="0"/>
          <w:sz w:val="24"/>
          <w:szCs w:val="24"/>
        </w:rPr>
        <w:t>ja nav atbildīga par to, ja kāds</w:t>
      </w:r>
      <w:r w:rsidRPr="00D3582D">
        <w:rPr>
          <w:rFonts w:asciiTheme="minorHAnsi" w:hAnsiTheme="minorHAnsi" w:cstheme="minorHAnsi"/>
          <w:b w:val="0"/>
          <w:sz w:val="24"/>
          <w:szCs w:val="24"/>
        </w:rPr>
        <w:t xml:space="preserve"> ieinteresē</w:t>
      </w:r>
      <w:r w:rsidR="008F5067" w:rsidRPr="00D3582D">
        <w:rPr>
          <w:rFonts w:asciiTheme="minorHAnsi" w:hAnsiTheme="minorHAnsi" w:cstheme="minorHAnsi"/>
          <w:b w:val="0"/>
          <w:sz w:val="24"/>
          <w:szCs w:val="24"/>
        </w:rPr>
        <w:t xml:space="preserve">tais piegādātājs nav iepazinies </w:t>
      </w:r>
      <w:r w:rsidRPr="00D3582D">
        <w:rPr>
          <w:rFonts w:asciiTheme="minorHAnsi" w:hAnsiTheme="minorHAnsi" w:cstheme="minorHAnsi"/>
          <w:b w:val="0"/>
          <w:sz w:val="24"/>
          <w:szCs w:val="24"/>
        </w:rPr>
        <w:t>ar informāciju, kam ir nodrošināta brīva un tieša elektroniskā pieeja.</w:t>
      </w:r>
    </w:p>
    <w:p w:rsidR="00A764C4" w:rsidRPr="00D3582D" w:rsidRDefault="00D8002C" w:rsidP="000A5CBD">
      <w:pPr>
        <w:widowControl w:val="0"/>
        <w:numPr>
          <w:ilvl w:val="2"/>
          <w:numId w:val="3"/>
        </w:numPr>
        <w:tabs>
          <w:tab w:val="left" w:pos="142"/>
        </w:tabs>
        <w:ind w:left="993" w:hanging="851"/>
        <w:jc w:val="both"/>
        <w:rPr>
          <w:rFonts w:asciiTheme="minorHAnsi" w:hAnsiTheme="minorHAnsi" w:cstheme="minorHAnsi"/>
        </w:rPr>
      </w:pPr>
      <w:r w:rsidRPr="00D3582D">
        <w:rPr>
          <w:rFonts w:asciiTheme="minorHAnsi" w:hAnsiTheme="minorHAnsi" w:cstheme="minorHAnsi"/>
        </w:rPr>
        <w:t>Ikvienā sarakstes dokumentā ietver iepirkuma nosaukumu un identifikācijas numuru.</w:t>
      </w:r>
    </w:p>
    <w:p w:rsidR="00A875D0" w:rsidRDefault="00926383" w:rsidP="000A5CBD">
      <w:pPr>
        <w:widowControl w:val="0"/>
        <w:numPr>
          <w:ilvl w:val="2"/>
          <w:numId w:val="3"/>
        </w:numPr>
        <w:tabs>
          <w:tab w:val="left" w:pos="142"/>
        </w:tabs>
        <w:ind w:left="993" w:hanging="851"/>
        <w:jc w:val="both"/>
        <w:rPr>
          <w:rFonts w:asciiTheme="minorHAnsi" w:hAnsiTheme="minorHAnsi" w:cstheme="minorHAnsi"/>
        </w:rPr>
      </w:pPr>
      <w:r w:rsidRPr="00D3582D">
        <w:rPr>
          <w:rFonts w:asciiTheme="minorHAnsi" w:hAnsiTheme="minorHAnsi" w:cstheme="minorHAnsi"/>
        </w:rPr>
        <w:t>Ieinteresētajiem piegādātājie</w:t>
      </w:r>
      <w:r w:rsidR="00D8002C" w:rsidRPr="00D3582D">
        <w:rPr>
          <w:rFonts w:asciiTheme="minorHAnsi" w:hAnsiTheme="minorHAnsi" w:cstheme="minorHAnsi"/>
        </w:rPr>
        <w:t>m, kas vēlas saņemt atbildi uz jautājumu par iepirkuma dokumentiem vai skaidrojumu,</w:t>
      </w:r>
      <w:r w:rsidR="00A764C4" w:rsidRPr="00D3582D">
        <w:rPr>
          <w:rFonts w:asciiTheme="minorHAnsi" w:hAnsiTheme="minorHAnsi" w:cstheme="minorHAnsi"/>
        </w:rPr>
        <w:t xml:space="preserve"> jautājumi</w:t>
      </w:r>
      <w:r w:rsidR="00F64E02" w:rsidRPr="00D3582D">
        <w:rPr>
          <w:rFonts w:asciiTheme="minorHAnsi" w:hAnsiTheme="minorHAnsi" w:cstheme="minorHAnsi"/>
        </w:rPr>
        <w:t xml:space="preserve"> iesūtami </w:t>
      </w:r>
      <w:r w:rsidR="00A764C4" w:rsidRPr="00D3582D">
        <w:rPr>
          <w:rFonts w:asciiTheme="minorHAnsi" w:hAnsiTheme="minorHAnsi" w:cstheme="minorHAnsi"/>
        </w:rPr>
        <w:t>iepirkuma kontaktperson</w:t>
      </w:r>
      <w:r w:rsidR="001777C8" w:rsidRPr="00D3582D">
        <w:rPr>
          <w:rFonts w:asciiTheme="minorHAnsi" w:hAnsiTheme="minorHAnsi" w:cstheme="minorHAnsi"/>
        </w:rPr>
        <w:t xml:space="preserve">ai e-pastā </w:t>
      </w:r>
      <w:hyperlink r:id="rId15" w:history="1">
        <w:r w:rsidR="00016878" w:rsidRPr="00D3582D">
          <w:rPr>
            <w:rStyle w:val="Hipersaite"/>
            <w:rFonts w:asciiTheme="minorHAnsi" w:hAnsiTheme="minorHAnsi" w:cstheme="minorHAnsi"/>
          </w:rPr>
          <w:t>iepirkumi@nica.lv</w:t>
        </w:r>
      </w:hyperlink>
      <w:r w:rsidR="0029205B" w:rsidRPr="00D3582D">
        <w:rPr>
          <w:rFonts w:asciiTheme="minorHAnsi" w:hAnsiTheme="minorHAnsi" w:cstheme="minorHAnsi"/>
        </w:rPr>
        <w:t xml:space="preserve"> .</w:t>
      </w:r>
    </w:p>
    <w:p w:rsidR="00090959" w:rsidRPr="00090959" w:rsidRDefault="00090959" w:rsidP="000A5CBD">
      <w:pPr>
        <w:widowControl w:val="0"/>
        <w:numPr>
          <w:ilvl w:val="2"/>
          <w:numId w:val="3"/>
        </w:numPr>
        <w:tabs>
          <w:tab w:val="left" w:pos="142"/>
        </w:tabs>
        <w:ind w:left="993" w:hanging="851"/>
        <w:jc w:val="both"/>
        <w:rPr>
          <w:rFonts w:asciiTheme="minorHAnsi" w:hAnsiTheme="minorHAnsi" w:cstheme="minorHAnsi"/>
          <w:color w:val="auto"/>
        </w:rPr>
      </w:pPr>
      <w:r w:rsidRPr="00090959">
        <w:rPr>
          <w:rFonts w:asciiTheme="minorHAnsi" w:hAnsiTheme="minorHAnsi" w:cstheme="minorHAnsi"/>
          <w:color w:val="auto"/>
          <w:shd w:val="clear" w:color="auto" w:fill="FFFFFF"/>
        </w:rPr>
        <w:t>Papildu informāciju pasūtītājs publicē savā mājaslapā, kur pieejams nolikums</w:t>
      </w:r>
      <w:r w:rsidR="00EF150F">
        <w:rPr>
          <w:rFonts w:asciiTheme="minorHAnsi" w:hAnsiTheme="minorHAnsi" w:cstheme="minorHAnsi"/>
          <w:color w:val="auto"/>
          <w:shd w:val="clear" w:color="auto" w:fill="FFFFFF"/>
        </w:rPr>
        <w:t xml:space="preserve"> un elektronisko iepirkumu sistēmā (</w:t>
      </w:r>
      <w:hyperlink r:id="rId16" w:history="1">
        <w:r w:rsidR="00EF150F" w:rsidRPr="00644FF6">
          <w:rPr>
            <w:rStyle w:val="Hipersaite"/>
            <w:rFonts w:asciiTheme="minorHAnsi" w:hAnsiTheme="minorHAnsi" w:cstheme="minorHAnsi"/>
          </w:rPr>
          <w:t>www.eis.gov.lv</w:t>
        </w:r>
      </w:hyperlink>
      <w:r w:rsidR="00EF150F">
        <w:rPr>
          <w:rFonts w:asciiTheme="minorHAnsi" w:hAnsiTheme="minorHAnsi" w:cstheme="minorHAnsi"/>
        </w:rPr>
        <w:t xml:space="preserve"> sadaļā e-konkursi),</w:t>
      </w:r>
      <w:r w:rsidRPr="00090959">
        <w:rPr>
          <w:rFonts w:asciiTheme="minorHAnsi" w:hAnsiTheme="minorHAnsi" w:cstheme="minorHAnsi"/>
          <w:color w:val="auto"/>
          <w:shd w:val="clear" w:color="auto" w:fill="FFFFFF"/>
        </w:rPr>
        <w:t xml:space="preserve"> </w:t>
      </w:r>
      <w:r w:rsidR="00EF150F">
        <w:rPr>
          <w:rFonts w:asciiTheme="minorHAnsi" w:hAnsiTheme="minorHAnsi" w:cstheme="minorHAnsi"/>
          <w:color w:val="auto"/>
          <w:shd w:val="clear" w:color="auto" w:fill="FFFFFF"/>
        </w:rPr>
        <w:t>kā arī</w:t>
      </w:r>
      <w:r w:rsidRPr="00090959">
        <w:rPr>
          <w:rFonts w:asciiTheme="minorHAnsi" w:hAnsiTheme="minorHAnsi" w:cstheme="minorHAnsi"/>
          <w:color w:val="auto"/>
          <w:shd w:val="clear" w:color="auto" w:fill="FFFFFF"/>
        </w:rPr>
        <w:t xml:space="preserve"> vienlaikus nosūta to piegādātājam, kas uzdevis jautājumu.</w:t>
      </w:r>
    </w:p>
    <w:p w:rsidR="00A875D0" w:rsidRPr="00D3582D" w:rsidRDefault="00A875D0" w:rsidP="007E314A">
      <w:pPr>
        <w:widowControl w:val="0"/>
        <w:tabs>
          <w:tab w:val="left" w:pos="142"/>
          <w:tab w:val="left" w:pos="709"/>
        </w:tabs>
        <w:ind w:left="709"/>
        <w:jc w:val="both"/>
        <w:rPr>
          <w:rFonts w:asciiTheme="minorHAnsi" w:hAnsiTheme="minorHAnsi" w:cstheme="minorHAnsi"/>
        </w:rPr>
      </w:pPr>
    </w:p>
    <w:p w:rsidR="002906E3" w:rsidRPr="00D3582D" w:rsidRDefault="00D8002C" w:rsidP="00FB384C">
      <w:pPr>
        <w:numPr>
          <w:ilvl w:val="1"/>
          <w:numId w:val="3"/>
        </w:numPr>
        <w:tabs>
          <w:tab w:val="left" w:pos="142"/>
        </w:tabs>
        <w:ind w:left="0"/>
        <w:jc w:val="both"/>
        <w:rPr>
          <w:rFonts w:asciiTheme="minorHAnsi" w:hAnsiTheme="minorHAnsi" w:cstheme="minorHAnsi"/>
        </w:rPr>
      </w:pPr>
      <w:r w:rsidRPr="00D3582D">
        <w:rPr>
          <w:rFonts w:asciiTheme="minorHAnsi" w:hAnsiTheme="minorHAnsi" w:cstheme="minorHAnsi"/>
          <w:b/>
        </w:rPr>
        <w:lastRenderedPageBreak/>
        <w:t>Piedāvājuma iesniegšanas vieta, datums, laiks un kārtība:</w:t>
      </w:r>
    </w:p>
    <w:p w:rsidR="005D40A5" w:rsidRPr="00D3582D" w:rsidRDefault="00D8002C" w:rsidP="000A5CBD">
      <w:pPr>
        <w:pStyle w:val="Sarakstarindkopa"/>
        <w:numPr>
          <w:ilvl w:val="2"/>
          <w:numId w:val="3"/>
        </w:numPr>
        <w:tabs>
          <w:tab w:val="left" w:pos="142"/>
        </w:tabs>
        <w:ind w:left="993" w:hanging="851"/>
        <w:jc w:val="both"/>
        <w:rPr>
          <w:rFonts w:asciiTheme="minorHAnsi" w:hAnsiTheme="minorHAnsi" w:cstheme="minorHAnsi"/>
        </w:rPr>
      </w:pPr>
      <w:r w:rsidRPr="00D3582D">
        <w:rPr>
          <w:rFonts w:asciiTheme="minorHAnsi" w:hAnsiTheme="minorHAnsi" w:cstheme="minorHAnsi"/>
        </w:rPr>
        <w:t>Pretendents drīkst iesniegt tikai vien</w:t>
      </w:r>
      <w:r w:rsidR="00067E99" w:rsidRPr="00D3582D">
        <w:rPr>
          <w:rFonts w:asciiTheme="minorHAnsi" w:hAnsiTheme="minorHAnsi" w:cstheme="minorHAnsi"/>
        </w:rPr>
        <w:t>u</w:t>
      </w:r>
      <w:r w:rsidR="00B13CC1" w:rsidRPr="00D3582D">
        <w:rPr>
          <w:rFonts w:asciiTheme="minorHAnsi" w:hAnsiTheme="minorHAnsi" w:cstheme="minorHAnsi"/>
        </w:rPr>
        <w:t xml:space="preserve"> </w:t>
      </w:r>
      <w:r w:rsidR="003A5B40" w:rsidRPr="00D3582D">
        <w:rPr>
          <w:rFonts w:asciiTheme="minorHAnsi" w:hAnsiTheme="minorHAnsi" w:cstheme="minorHAnsi"/>
        </w:rPr>
        <w:t>piedāvājuma variantu par visu apjomu</w:t>
      </w:r>
      <w:r w:rsidR="00067E99" w:rsidRPr="00D3582D">
        <w:rPr>
          <w:rFonts w:asciiTheme="minorHAnsi" w:hAnsiTheme="minorHAnsi" w:cstheme="minorHAnsi"/>
        </w:rPr>
        <w:t>.</w:t>
      </w:r>
    </w:p>
    <w:p w:rsidR="005D40A5" w:rsidRPr="000335EC" w:rsidRDefault="00D8002C" w:rsidP="000A5CBD">
      <w:pPr>
        <w:pStyle w:val="Sarakstarindkopa"/>
        <w:numPr>
          <w:ilvl w:val="2"/>
          <w:numId w:val="3"/>
        </w:numPr>
        <w:tabs>
          <w:tab w:val="left" w:pos="142"/>
        </w:tabs>
        <w:ind w:left="993" w:hanging="851"/>
        <w:jc w:val="both"/>
        <w:rPr>
          <w:rFonts w:asciiTheme="minorHAnsi" w:hAnsiTheme="minorHAnsi" w:cstheme="minorHAnsi"/>
          <w:b/>
        </w:rPr>
      </w:pPr>
      <w:r w:rsidRPr="00D3582D">
        <w:rPr>
          <w:rFonts w:asciiTheme="minorHAnsi" w:hAnsiTheme="minorHAnsi" w:cstheme="minorHAnsi"/>
        </w:rPr>
        <w:t>Piedāvājumi, kas sagatavoti</w:t>
      </w:r>
      <w:r w:rsidRPr="00D3582D">
        <w:rPr>
          <w:rFonts w:asciiTheme="minorHAnsi" w:hAnsiTheme="minorHAnsi" w:cstheme="minorHAnsi"/>
          <w:b/>
        </w:rPr>
        <w:t xml:space="preserve"> </w:t>
      </w:r>
      <w:r w:rsidRPr="00D3582D">
        <w:rPr>
          <w:rFonts w:asciiTheme="minorHAnsi" w:hAnsiTheme="minorHAnsi" w:cstheme="minorHAnsi"/>
        </w:rPr>
        <w:t xml:space="preserve">atbilstoši iepirkuma </w:t>
      </w:r>
      <w:r w:rsidR="008D7751" w:rsidRPr="00D3582D">
        <w:rPr>
          <w:rFonts w:asciiTheme="minorHAnsi" w:hAnsiTheme="minorHAnsi" w:cstheme="minorHAnsi"/>
        </w:rPr>
        <w:t>n</w:t>
      </w:r>
      <w:r w:rsidRPr="00D3582D">
        <w:rPr>
          <w:rFonts w:asciiTheme="minorHAnsi" w:hAnsiTheme="minorHAnsi" w:cstheme="minorHAnsi"/>
        </w:rPr>
        <w:t>olikumam, iesniedzami</w:t>
      </w:r>
      <w:r w:rsidR="001D7DEB">
        <w:rPr>
          <w:rFonts w:asciiTheme="minorHAnsi" w:hAnsiTheme="minorHAnsi" w:cstheme="minorHAnsi"/>
        </w:rPr>
        <w:t xml:space="preserve"> Elektronisko iepirkumu sistēmā (</w:t>
      </w:r>
      <w:r w:rsidR="001D7DEB" w:rsidRPr="00DD52CD">
        <w:rPr>
          <w:rFonts w:asciiTheme="minorHAnsi" w:hAnsiTheme="minorHAnsi" w:cstheme="minorHAnsi"/>
        </w:rPr>
        <w:t xml:space="preserve">turpmāk – EIS) e-konkursu apakšsistēmā </w:t>
      </w:r>
      <w:r w:rsidR="001D7DEB" w:rsidRPr="00DD52CD">
        <w:rPr>
          <w:rFonts w:asciiTheme="minorHAnsi" w:hAnsiTheme="minorHAnsi"/>
        </w:rPr>
        <w:t>(</w:t>
      </w:r>
      <w:hyperlink r:id="rId17" w:history="1">
        <w:r w:rsidR="001D7DEB" w:rsidRPr="00C62AB9">
          <w:rPr>
            <w:rStyle w:val="Hipersaite"/>
            <w:rFonts w:asciiTheme="minorHAnsi" w:hAnsiTheme="minorHAnsi"/>
            <w:color w:val="auto"/>
          </w:rPr>
          <w:t>https://www.eis.gov.lv/EKEIS/Supplier/</w:t>
        </w:r>
      </w:hyperlink>
      <w:r w:rsidR="001D7DEB" w:rsidRPr="00C62AB9">
        <w:rPr>
          <w:rFonts w:asciiTheme="minorHAnsi" w:hAnsiTheme="minorHAnsi"/>
        </w:rPr>
        <w:t>)</w:t>
      </w:r>
      <w:r w:rsidR="00D34C15" w:rsidRPr="00C62AB9">
        <w:rPr>
          <w:rFonts w:asciiTheme="minorHAnsi" w:hAnsiTheme="minorHAnsi" w:cstheme="minorHAnsi"/>
        </w:rPr>
        <w:t xml:space="preserve"> </w:t>
      </w:r>
      <w:r w:rsidR="00704E54" w:rsidRPr="000335EC">
        <w:rPr>
          <w:rFonts w:asciiTheme="minorHAnsi" w:hAnsiTheme="minorHAnsi" w:cstheme="minorHAnsi"/>
          <w:b/>
          <w:color w:val="auto"/>
        </w:rPr>
        <w:t xml:space="preserve">līdz </w:t>
      </w:r>
      <w:r w:rsidR="00A53027" w:rsidRPr="000335EC">
        <w:rPr>
          <w:rFonts w:asciiTheme="minorHAnsi" w:hAnsiTheme="minorHAnsi" w:cstheme="minorHAnsi"/>
          <w:b/>
          <w:color w:val="auto"/>
        </w:rPr>
        <w:t>20</w:t>
      </w:r>
      <w:r w:rsidR="003D3656" w:rsidRPr="000335EC">
        <w:rPr>
          <w:rFonts w:asciiTheme="minorHAnsi" w:hAnsiTheme="minorHAnsi" w:cstheme="minorHAnsi"/>
          <w:b/>
          <w:color w:val="auto"/>
        </w:rPr>
        <w:t>2</w:t>
      </w:r>
      <w:r w:rsidR="00AA685A">
        <w:rPr>
          <w:rFonts w:asciiTheme="minorHAnsi" w:hAnsiTheme="minorHAnsi" w:cstheme="minorHAnsi"/>
          <w:b/>
          <w:color w:val="auto"/>
        </w:rPr>
        <w:t>1</w:t>
      </w:r>
      <w:r w:rsidR="00704E54" w:rsidRPr="000335EC">
        <w:rPr>
          <w:rFonts w:asciiTheme="minorHAnsi" w:hAnsiTheme="minorHAnsi" w:cstheme="minorHAnsi"/>
          <w:b/>
          <w:color w:val="auto"/>
        </w:rPr>
        <w:t>.</w:t>
      </w:r>
      <w:r w:rsidR="00846FA8">
        <w:rPr>
          <w:rFonts w:asciiTheme="minorHAnsi" w:hAnsiTheme="minorHAnsi" w:cstheme="minorHAnsi"/>
          <w:b/>
          <w:color w:val="auto"/>
        </w:rPr>
        <w:t xml:space="preserve"> </w:t>
      </w:r>
      <w:r w:rsidR="00EA074D" w:rsidRPr="000335EC">
        <w:rPr>
          <w:rFonts w:asciiTheme="minorHAnsi" w:hAnsiTheme="minorHAnsi" w:cstheme="minorHAnsi"/>
          <w:b/>
          <w:color w:val="auto"/>
        </w:rPr>
        <w:t xml:space="preserve">gada </w:t>
      </w:r>
      <w:r w:rsidR="006368D9">
        <w:rPr>
          <w:rFonts w:asciiTheme="minorHAnsi" w:hAnsiTheme="minorHAnsi" w:cstheme="minorHAnsi"/>
          <w:b/>
          <w:color w:val="auto"/>
        </w:rPr>
        <w:t>18.</w:t>
      </w:r>
      <w:r w:rsidR="00846FA8">
        <w:rPr>
          <w:rFonts w:asciiTheme="minorHAnsi" w:hAnsiTheme="minorHAnsi" w:cstheme="minorHAnsi"/>
          <w:b/>
          <w:color w:val="auto"/>
        </w:rPr>
        <w:t xml:space="preserve"> februārim</w:t>
      </w:r>
      <w:r w:rsidR="00704E54" w:rsidRPr="000335EC">
        <w:rPr>
          <w:rFonts w:asciiTheme="minorHAnsi" w:hAnsiTheme="minorHAnsi" w:cstheme="minorHAnsi"/>
          <w:b/>
          <w:color w:val="auto"/>
        </w:rPr>
        <w:t>,</w:t>
      </w:r>
      <w:r w:rsidR="003534E2">
        <w:rPr>
          <w:rFonts w:asciiTheme="minorHAnsi" w:hAnsiTheme="minorHAnsi" w:cstheme="minorHAnsi"/>
          <w:b/>
          <w:color w:val="auto"/>
        </w:rPr>
        <w:t xml:space="preserve"> plkst.1</w:t>
      </w:r>
      <w:r w:rsidR="006368D9">
        <w:rPr>
          <w:rFonts w:asciiTheme="minorHAnsi" w:hAnsiTheme="minorHAnsi" w:cstheme="minorHAnsi"/>
          <w:b/>
          <w:color w:val="auto"/>
        </w:rPr>
        <w:t>6</w:t>
      </w:r>
      <w:bookmarkStart w:id="2" w:name="_GoBack"/>
      <w:bookmarkEnd w:id="2"/>
      <w:r w:rsidR="005D40A5" w:rsidRPr="000335EC">
        <w:rPr>
          <w:rFonts w:asciiTheme="minorHAnsi" w:hAnsiTheme="minorHAnsi" w:cstheme="minorHAnsi"/>
          <w:b/>
          <w:color w:val="auto"/>
        </w:rPr>
        <w:t>:00.</w:t>
      </w:r>
    </w:p>
    <w:p w:rsidR="00897806" w:rsidRPr="00897806" w:rsidRDefault="00897806" w:rsidP="000A5CBD">
      <w:pPr>
        <w:numPr>
          <w:ilvl w:val="2"/>
          <w:numId w:val="3"/>
        </w:numPr>
        <w:ind w:left="993" w:hanging="851"/>
        <w:jc w:val="both"/>
        <w:rPr>
          <w:rFonts w:asciiTheme="minorHAnsi" w:hAnsiTheme="minorHAnsi" w:cstheme="minorHAnsi"/>
        </w:rPr>
      </w:pPr>
      <w:r w:rsidRPr="000335EC">
        <w:rPr>
          <w:rFonts w:asciiTheme="minorHAnsi" w:hAnsiTheme="minorHAnsi"/>
          <w:b/>
          <w:bCs/>
          <w:u w:val="single"/>
        </w:rPr>
        <w:t>Piedāvājumi ir iesniedzami tikai elektroniski</w:t>
      </w:r>
      <w:r w:rsidRPr="00D218AC">
        <w:rPr>
          <w:rFonts w:asciiTheme="minorHAnsi" w:hAnsiTheme="minorHAnsi"/>
        </w:rPr>
        <w:t xml:space="preserve"> EIS e-konkursu apakšsistēmā. Pēc noteiktā termiņa vai ārpus EIS e-konkursu apakšsistēmas iesniegtie piedāvājumi tiks atzīti par neatbilstošiem nolikuma prasībām un tiks atgriezti iesniedzējiem.</w:t>
      </w:r>
    </w:p>
    <w:p w:rsidR="00897806" w:rsidRDefault="00D8002C" w:rsidP="00897806">
      <w:pPr>
        <w:numPr>
          <w:ilvl w:val="2"/>
          <w:numId w:val="3"/>
        </w:numPr>
        <w:ind w:left="993" w:hanging="851"/>
        <w:jc w:val="both"/>
        <w:rPr>
          <w:rFonts w:asciiTheme="minorHAnsi" w:hAnsiTheme="minorHAnsi" w:cstheme="minorHAnsi"/>
        </w:rPr>
      </w:pPr>
      <w:r w:rsidRPr="00D3582D">
        <w:rPr>
          <w:rFonts w:asciiTheme="minorHAnsi" w:hAnsiTheme="minorHAnsi" w:cstheme="minorHAnsi"/>
        </w:rPr>
        <w:t xml:space="preserve">Piedāvājumu atvēršana notiek slēgtā iepirkumu komisijas sēdē </w:t>
      </w:r>
      <w:r w:rsidR="00524387" w:rsidRPr="00D3582D">
        <w:rPr>
          <w:rFonts w:asciiTheme="minorHAnsi" w:hAnsiTheme="minorHAnsi" w:cstheme="minorHAnsi"/>
        </w:rPr>
        <w:t xml:space="preserve">Nīcas </w:t>
      </w:r>
      <w:r w:rsidR="00846FA8">
        <w:rPr>
          <w:rFonts w:asciiTheme="minorHAnsi" w:hAnsiTheme="minorHAnsi" w:cstheme="minorHAnsi"/>
        </w:rPr>
        <w:t xml:space="preserve">novada domē, </w:t>
      </w:r>
      <w:r w:rsidRPr="00D3582D">
        <w:rPr>
          <w:rFonts w:asciiTheme="minorHAnsi" w:hAnsiTheme="minorHAnsi" w:cstheme="minorHAnsi"/>
        </w:rPr>
        <w:t>tūlīt pēc piedāvājumu iesniegšanas termiņa beigām.</w:t>
      </w:r>
    </w:p>
    <w:p w:rsidR="00897806" w:rsidRPr="00897806" w:rsidRDefault="00897806" w:rsidP="00897806">
      <w:pPr>
        <w:numPr>
          <w:ilvl w:val="2"/>
          <w:numId w:val="3"/>
        </w:numPr>
        <w:ind w:left="993" w:hanging="851"/>
        <w:jc w:val="both"/>
        <w:rPr>
          <w:rFonts w:asciiTheme="minorHAnsi" w:hAnsiTheme="minorHAnsi" w:cstheme="minorHAnsi"/>
        </w:rPr>
      </w:pPr>
      <w:r w:rsidRPr="00897806">
        <w:rPr>
          <w:rFonts w:asciiTheme="minorHAnsi" w:hAnsiTheme="minorHAnsi"/>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rsidR="00A875D0" w:rsidRPr="00D3582D" w:rsidRDefault="00A875D0" w:rsidP="007E314A">
      <w:pPr>
        <w:ind w:left="709"/>
        <w:jc w:val="both"/>
        <w:rPr>
          <w:rFonts w:asciiTheme="minorHAnsi" w:hAnsiTheme="minorHAnsi" w:cstheme="minorHAnsi"/>
        </w:rPr>
      </w:pPr>
    </w:p>
    <w:p w:rsidR="00A875D0" w:rsidRPr="00D3582D" w:rsidRDefault="00D8002C" w:rsidP="00FB384C">
      <w:pPr>
        <w:numPr>
          <w:ilvl w:val="1"/>
          <w:numId w:val="3"/>
        </w:numPr>
        <w:ind w:left="709" w:hanging="709"/>
        <w:jc w:val="both"/>
        <w:rPr>
          <w:rFonts w:asciiTheme="minorHAnsi" w:hAnsiTheme="minorHAnsi" w:cstheme="minorHAnsi"/>
        </w:rPr>
      </w:pPr>
      <w:r w:rsidRPr="00D3582D">
        <w:rPr>
          <w:rFonts w:asciiTheme="minorHAnsi" w:hAnsiTheme="minorHAnsi" w:cstheme="minorHAnsi"/>
          <w:b/>
        </w:rPr>
        <w:t>Piedāvājuma derīguma termiņš:</w:t>
      </w:r>
    </w:p>
    <w:p w:rsidR="00AD49CA" w:rsidRPr="0067126A" w:rsidRDefault="00D8002C" w:rsidP="000A5CBD">
      <w:pPr>
        <w:pStyle w:val="Sarakstarindkopa"/>
        <w:numPr>
          <w:ilvl w:val="2"/>
          <w:numId w:val="3"/>
        </w:numPr>
        <w:ind w:left="993" w:hanging="851"/>
        <w:jc w:val="both"/>
        <w:rPr>
          <w:rFonts w:asciiTheme="minorHAnsi" w:hAnsiTheme="minorHAnsi" w:cstheme="minorHAnsi"/>
        </w:rPr>
      </w:pPr>
      <w:r w:rsidRPr="00853AD9">
        <w:rPr>
          <w:rFonts w:asciiTheme="minorHAnsi" w:hAnsiTheme="minorHAnsi" w:cstheme="minorHAnsi"/>
        </w:rPr>
        <w:t xml:space="preserve">Piedāvājumam jābūt spēkā t.i. saistošam </w:t>
      </w:r>
      <w:r w:rsidR="0068117C" w:rsidRPr="00853AD9">
        <w:rPr>
          <w:rFonts w:asciiTheme="minorHAnsi" w:hAnsiTheme="minorHAnsi" w:cstheme="minorHAnsi"/>
        </w:rPr>
        <w:t>Pretendentam (</w:t>
      </w:r>
      <w:r w:rsidRPr="00853AD9">
        <w:rPr>
          <w:rFonts w:asciiTheme="minorHAnsi" w:hAnsiTheme="minorHAnsi" w:cstheme="minorHAnsi"/>
        </w:rPr>
        <w:t>iesniedzējam</w:t>
      </w:r>
      <w:r w:rsidR="0068117C" w:rsidRPr="00853AD9">
        <w:rPr>
          <w:rFonts w:asciiTheme="minorHAnsi" w:hAnsiTheme="minorHAnsi" w:cstheme="minorHAnsi"/>
        </w:rPr>
        <w:t>)</w:t>
      </w:r>
      <w:r w:rsidRPr="00853AD9">
        <w:rPr>
          <w:rFonts w:asciiTheme="minorHAnsi" w:hAnsiTheme="minorHAnsi" w:cstheme="minorHAnsi"/>
        </w:rPr>
        <w:t xml:space="preserve"> ne mazāk kā </w:t>
      </w:r>
      <w:r w:rsidR="00853AD9" w:rsidRPr="00853AD9">
        <w:rPr>
          <w:rFonts w:asciiTheme="minorHAnsi" w:hAnsiTheme="minorHAnsi" w:cstheme="minorHAnsi"/>
        </w:rPr>
        <w:t>90</w:t>
      </w:r>
      <w:r w:rsidRPr="00853AD9">
        <w:rPr>
          <w:rFonts w:asciiTheme="minorHAnsi" w:hAnsiTheme="minorHAnsi" w:cstheme="minorHAnsi"/>
        </w:rPr>
        <w:t xml:space="preserve"> (</w:t>
      </w:r>
      <w:r w:rsidR="00853AD9" w:rsidRPr="00853AD9">
        <w:rPr>
          <w:rFonts w:asciiTheme="minorHAnsi" w:hAnsiTheme="minorHAnsi" w:cstheme="minorHAnsi"/>
        </w:rPr>
        <w:t>deviņ</w:t>
      </w:r>
      <w:r w:rsidR="00090959" w:rsidRPr="00853AD9">
        <w:rPr>
          <w:rFonts w:asciiTheme="minorHAnsi" w:hAnsiTheme="minorHAnsi" w:cstheme="minorHAnsi"/>
        </w:rPr>
        <w:t>desmit</w:t>
      </w:r>
      <w:r w:rsidRPr="00853AD9">
        <w:rPr>
          <w:rFonts w:asciiTheme="minorHAnsi" w:hAnsiTheme="minorHAnsi" w:cstheme="minorHAnsi"/>
        </w:rPr>
        <w:t>) dienas vai līdz iepirkuma</w:t>
      </w:r>
      <w:r w:rsidRPr="00D3582D">
        <w:rPr>
          <w:rFonts w:asciiTheme="minorHAnsi" w:hAnsiTheme="minorHAnsi" w:cstheme="minorHAnsi"/>
        </w:rPr>
        <w:t xml:space="preserve"> līguma noslēgšanai, skaitot no nolikuma </w:t>
      </w:r>
      <w:r w:rsidRPr="00AA685A">
        <w:rPr>
          <w:rFonts w:asciiTheme="minorHAnsi" w:hAnsiTheme="minorHAnsi" w:cstheme="minorHAnsi"/>
          <w:color w:val="auto"/>
        </w:rPr>
        <w:t>1.1</w:t>
      </w:r>
      <w:r w:rsidR="00AA685A" w:rsidRPr="00AA685A">
        <w:rPr>
          <w:rFonts w:asciiTheme="minorHAnsi" w:hAnsiTheme="minorHAnsi" w:cstheme="minorHAnsi"/>
          <w:color w:val="auto"/>
        </w:rPr>
        <w:t>4</w:t>
      </w:r>
      <w:r w:rsidRPr="00AA685A">
        <w:rPr>
          <w:rFonts w:asciiTheme="minorHAnsi" w:hAnsiTheme="minorHAnsi" w:cstheme="minorHAnsi"/>
          <w:color w:val="auto"/>
        </w:rPr>
        <w:t xml:space="preserve">.2. </w:t>
      </w:r>
      <w:r w:rsidRPr="00D3582D">
        <w:rPr>
          <w:rFonts w:asciiTheme="minorHAnsi" w:hAnsiTheme="minorHAnsi" w:cstheme="minorHAnsi"/>
        </w:rPr>
        <w:t>punktā noteiktā piedāvājumu iesniegšanas termiņa beigām.</w:t>
      </w:r>
      <w:r w:rsidR="00AD49CA" w:rsidRPr="00D3582D">
        <w:rPr>
          <w:rFonts w:asciiTheme="minorHAnsi" w:hAnsiTheme="minorHAnsi" w:cstheme="minorHAnsi"/>
        </w:rPr>
        <w:t xml:space="preserve"> Pretendentam, ar kuru tiks noslēgts iepirkuma līgums</w:t>
      </w:r>
      <w:r w:rsidR="00AA2116" w:rsidRPr="00D3582D">
        <w:rPr>
          <w:rFonts w:asciiTheme="minorHAnsi" w:hAnsiTheme="minorHAnsi" w:cstheme="minorHAnsi"/>
        </w:rPr>
        <w:t xml:space="preserve"> – </w:t>
      </w:r>
      <w:r w:rsidR="00AD49CA" w:rsidRPr="00D3582D">
        <w:rPr>
          <w:rFonts w:asciiTheme="minorHAnsi" w:hAnsiTheme="minorHAnsi" w:cstheme="minorHAnsi"/>
        </w:rPr>
        <w:t>visu līgumsaistību izpildes laiku, skaitot no</w:t>
      </w:r>
      <w:r w:rsidR="00AD49CA" w:rsidRPr="0067126A">
        <w:rPr>
          <w:rFonts w:asciiTheme="minorHAnsi" w:hAnsiTheme="minorHAnsi" w:cstheme="minorHAnsi"/>
        </w:rPr>
        <w:t xml:space="preserve"> nolikuma </w:t>
      </w:r>
      <w:r w:rsidR="00AD49CA" w:rsidRPr="00AA685A">
        <w:rPr>
          <w:rFonts w:asciiTheme="minorHAnsi" w:hAnsiTheme="minorHAnsi" w:cstheme="minorHAnsi"/>
        </w:rPr>
        <w:t>1.1</w:t>
      </w:r>
      <w:r w:rsidR="00AA685A" w:rsidRPr="00AA685A">
        <w:rPr>
          <w:rFonts w:asciiTheme="minorHAnsi" w:hAnsiTheme="minorHAnsi" w:cstheme="minorHAnsi"/>
        </w:rPr>
        <w:t>4</w:t>
      </w:r>
      <w:r w:rsidR="00AD49CA" w:rsidRPr="00AA685A">
        <w:rPr>
          <w:rFonts w:asciiTheme="minorHAnsi" w:hAnsiTheme="minorHAnsi" w:cstheme="minorHAnsi"/>
        </w:rPr>
        <w:t>.</w:t>
      </w:r>
      <w:r w:rsidR="00A66DC9" w:rsidRPr="00AA685A">
        <w:rPr>
          <w:rFonts w:asciiTheme="minorHAnsi" w:hAnsiTheme="minorHAnsi" w:cstheme="minorHAnsi"/>
        </w:rPr>
        <w:t>2</w:t>
      </w:r>
      <w:r w:rsidR="00AD49CA" w:rsidRPr="00AA685A">
        <w:rPr>
          <w:rFonts w:asciiTheme="minorHAnsi" w:hAnsiTheme="minorHAnsi" w:cstheme="minorHAnsi"/>
        </w:rPr>
        <w:t>.</w:t>
      </w:r>
      <w:r w:rsidR="00AD49CA" w:rsidRPr="0067126A">
        <w:rPr>
          <w:rFonts w:asciiTheme="minorHAnsi" w:hAnsiTheme="minorHAnsi" w:cstheme="minorHAnsi"/>
        </w:rPr>
        <w:t xml:space="preserve"> punktā noteiktā piedāvājumu iesniegšanas termiņa beigām. Pretendents piedāvājumam var noteikt ilgāku derīguma termiņu.</w:t>
      </w:r>
    </w:p>
    <w:p w:rsidR="00D43159" w:rsidRDefault="00D8002C" w:rsidP="00D43159">
      <w:pPr>
        <w:numPr>
          <w:ilvl w:val="2"/>
          <w:numId w:val="3"/>
        </w:numPr>
        <w:ind w:left="993" w:hanging="851"/>
        <w:jc w:val="both"/>
        <w:rPr>
          <w:rFonts w:asciiTheme="minorHAnsi" w:hAnsiTheme="minorHAnsi" w:cstheme="minorHAnsi"/>
        </w:rPr>
      </w:pPr>
      <w:r w:rsidRPr="0067126A">
        <w:rPr>
          <w:rFonts w:asciiTheme="minorHAnsi" w:hAnsiTheme="minorHAnsi" w:cstheme="minorHAnsi"/>
        </w:rPr>
        <w:t xml:space="preserve">Ja objektīvu iemeslu dēļ iepirkuma līgumu nevar noslēgt </w:t>
      </w:r>
      <w:r w:rsidRPr="00AA685A">
        <w:rPr>
          <w:rFonts w:asciiTheme="minorHAnsi" w:hAnsiTheme="minorHAnsi" w:cstheme="minorHAnsi"/>
        </w:rPr>
        <w:t>nolikuma 1.1</w:t>
      </w:r>
      <w:r w:rsidR="00AA685A" w:rsidRPr="00AA685A">
        <w:rPr>
          <w:rFonts w:asciiTheme="minorHAnsi" w:hAnsiTheme="minorHAnsi" w:cstheme="minorHAnsi"/>
        </w:rPr>
        <w:t>5</w:t>
      </w:r>
      <w:r w:rsidRPr="00AA685A">
        <w:rPr>
          <w:rFonts w:asciiTheme="minorHAnsi" w:hAnsiTheme="minorHAnsi" w:cstheme="minorHAnsi"/>
        </w:rPr>
        <w:t>.1.</w:t>
      </w:r>
      <w:r w:rsidRPr="0067126A">
        <w:rPr>
          <w:rFonts w:asciiTheme="minorHAnsi" w:hAnsiTheme="minorHAnsi" w:cstheme="minorHAnsi"/>
        </w:rPr>
        <w:t xml:space="preserve"> punktā noteiktajā termiņā, pasūtītājs var rakstiski pieprasīt piedāvājuma derīguma termiņa pagarināšanu. Ja pretendents piekrīt pagarināt piedāvājuma derīguma termiņu, nemainot sava piedāvājuma s</w:t>
      </w:r>
      <w:r w:rsidR="00EE4913" w:rsidRPr="0067126A">
        <w:rPr>
          <w:rFonts w:asciiTheme="minorHAnsi" w:hAnsiTheme="minorHAnsi" w:cstheme="minorHAnsi"/>
        </w:rPr>
        <w:t>aturu un cenu, tad pretendents</w:t>
      </w:r>
      <w:r w:rsidRPr="0067126A">
        <w:rPr>
          <w:rFonts w:asciiTheme="minorHAnsi" w:hAnsiTheme="minorHAnsi" w:cstheme="minorHAnsi"/>
        </w:rPr>
        <w:t xml:space="preserve"> 3 (trīs) darba dienu laikā rakstiski paziņo pasūtītājam.</w:t>
      </w:r>
    </w:p>
    <w:p w:rsidR="00D43159" w:rsidRDefault="00E83385" w:rsidP="006B3914">
      <w:pPr>
        <w:jc w:val="both"/>
        <w:rPr>
          <w:rFonts w:asciiTheme="minorHAnsi" w:hAnsiTheme="minorHAnsi" w:cstheme="minorHAnsi"/>
        </w:rPr>
      </w:pPr>
      <w:r>
        <w:rPr>
          <w:rFonts w:asciiTheme="minorHAnsi" w:hAnsiTheme="minorHAnsi" w:cstheme="minorHAnsi"/>
        </w:rPr>
        <w:t xml:space="preserve"> </w:t>
      </w:r>
    </w:p>
    <w:p w:rsidR="00A875D0" w:rsidRPr="0067126A" w:rsidRDefault="00D8002C" w:rsidP="007E314A">
      <w:pPr>
        <w:rPr>
          <w:rFonts w:asciiTheme="minorHAnsi" w:hAnsiTheme="minorHAnsi" w:cstheme="minorHAnsi"/>
        </w:rPr>
      </w:pPr>
      <w:r w:rsidRPr="0067126A">
        <w:rPr>
          <w:rFonts w:asciiTheme="minorHAnsi" w:hAnsiTheme="minorHAnsi" w:cstheme="minorHAnsi"/>
        </w:rPr>
        <w:br w:type="page"/>
      </w:r>
    </w:p>
    <w:p w:rsidR="00A875D0" w:rsidRPr="0067126A" w:rsidRDefault="00317CE2" w:rsidP="00317CE2">
      <w:pPr>
        <w:pStyle w:val="Nosaukums"/>
        <w:tabs>
          <w:tab w:val="left" w:pos="142"/>
          <w:tab w:val="left" w:pos="567"/>
        </w:tabs>
        <w:ind w:left="360"/>
        <w:rPr>
          <w:rFonts w:asciiTheme="minorHAnsi" w:hAnsiTheme="minorHAnsi" w:cstheme="minorHAnsi"/>
          <w:sz w:val="24"/>
          <w:szCs w:val="24"/>
        </w:rPr>
      </w:pPr>
      <w:r>
        <w:rPr>
          <w:rFonts w:asciiTheme="minorHAnsi" w:hAnsiTheme="minorHAnsi" w:cstheme="minorHAnsi"/>
          <w:sz w:val="24"/>
          <w:szCs w:val="24"/>
        </w:rPr>
        <w:lastRenderedPageBreak/>
        <w:t xml:space="preserve">2. </w:t>
      </w:r>
      <w:r w:rsidR="00D8002C" w:rsidRPr="0067126A">
        <w:rPr>
          <w:rFonts w:asciiTheme="minorHAnsi" w:hAnsiTheme="minorHAnsi" w:cstheme="minorHAnsi"/>
          <w:sz w:val="24"/>
          <w:szCs w:val="24"/>
        </w:rPr>
        <w:t>PIEDĀVĀJUMA NOFORMĒŠANA</w:t>
      </w:r>
    </w:p>
    <w:p w:rsidR="00A875D0" w:rsidRPr="0067126A" w:rsidRDefault="00A875D0" w:rsidP="007E314A">
      <w:pPr>
        <w:pStyle w:val="Nosaukums"/>
        <w:tabs>
          <w:tab w:val="left" w:pos="142"/>
          <w:tab w:val="left" w:pos="567"/>
        </w:tabs>
        <w:ind w:left="480"/>
        <w:jc w:val="left"/>
        <w:rPr>
          <w:rFonts w:asciiTheme="minorHAnsi" w:hAnsiTheme="minorHAnsi" w:cstheme="minorHAnsi"/>
          <w:sz w:val="24"/>
          <w:szCs w:val="24"/>
        </w:rPr>
      </w:pPr>
    </w:p>
    <w:p w:rsidR="00A875D0" w:rsidRDefault="00D8002C" w:rsidP="00FB384C">
      <w:pPr>
        <w:numPr>
          <w:ilvl w:val="1"/>
          <w:numId w:val="2"/>
        </w:numPr>
        <w:ind w:left="709" w:right="60" w:hanging="709"/>
        <w:jc w:val="both"/>
        <w:rPr>
          <w:rFonts w:asciiTheme="minorHAnsi" w:hAnsiTheme="minorHAnsi" w:cstheme="minorHAnsi"/>
        </w:rPr>
      </w:pPr>
      <w:r w:rsidRPr="0067126A">
        <w:rPr>
          <w:rFonts w:asciiTheme="minorHAnsi" w:hAnsiTheme="minorHAnsi" w:cstheme="minorHAnsi"/>
        </w:rPr>
        <w:t>Piedāvājums jāsagatavo datorrakstā valsts valodā. Ja kāds no Pretendenta iesniegtajiem dokumentiem nav valsts valodā, tas jānoformē atbilstoši Ministru kabineta 2000.gada 22.augusta noteikumu Nr.291 „Kārtība, kādā apliecināmi dokumentu tulkojumi valsts valodā” 6.punktā norādītajam.</w:t>
      </w:r>
    </w:p>
    <w:p w:rsidR="0040409F" w:rsidRDefault="0040409F" w:rsidP="0040409F">
      <w:pPr>
        <w:ind w:left="709" w:right="60"/>
        <w:jc w:val="both"/>
        <w:rPr>
          <w:rFonts w:asciiTheme="minorHAnsi" w:hAnsiTheme="minorHAnsi" w:cstheme="minorHAnsi"/>
        </w:rPr>
      </w:pPr>
    </w:p>
    <w:p w:rsidR="0040409F" w:rsidRDefault="0040409F" w:rsidP="0040409F">
      <w:pPr>
        <w:numPr>
          <w:ilvl w:val="1"/>
          <w:numId w:val="2"/>
        </w:numPr>
        <w:ind w:left="709" w:right="60" w:hanging="709"/>
        <w:jc w:val="both"/>
        <w:rPr>
          <w:rFonts w:asciiTheme="minorHAnsi" w:hAnsiTheme="minorHAnsi" w:cstheme="minorHAnsi"/>
        </w:rPr>
      </w:pPr>
      <w:r>
        <w:rPr>
          <w:rFonts w:asciiTheme="minorHAnsi" w:hAnsiTheme="minorHAnsi" w:cstheme="minorHAnsi"/>
        </w:rPr>
        <w:t xml:space="preserve">Iesniedzot dokumentus Pretendents var visu piedāvājumu parakstīt ar Elektroniskās iepirkumu sistēmas piedāvāto elektronisko parakstu, </w:t>
      </w:r>
      <w:r w:rsidRPr="00705B84">
        <w:rPr>
          <w:rFonts w:asciiTheme="minorHAnsi" w:hAnsiTheme="minorHAnsi" w:cstheme="minorHAnsi"/>
        </w:rPr>
        <w:t>vai parakst</w:t>
      </w:r>
      <w:r>
        <w:rPr>
          <w:rFonts w:asciiTheme="minorHAnsi" w:hAnsiTheme="minorHAnsi" w:cstheme="minorHAnsi"/>
        </w:rPr>
        <w:t>ī</w:t>
      </w:r>
      <w:r w:rsidRPr="00705B84">
        <w:rPr>
          <w:rFonts w:asciiTheme="minorHAnsi" w:hAnsiTheme="minorHAnsi" w:cstheme="minorHAnsi"/>
        </w:rPr>
        <w:t>t katru no iesniegtajiem dokumentiem ar drošu elektronisko parakstu</w:t>
      </w:r>
      <w:r>
        <w:rPr>
          <w:rFonts w:asciiTheme="minorHAnsi" w:hAnsiTheme="minorHAnsi" w:cstheme="minorHAnsi"/>
        </w:rPr>
        <w:t>, vai parakstīt katru dokumentu atsevišķi un pievienot skenētu PDF failu</w:t>
      </w:r>
      <w:r w:rsidRPr="00705B84">
        <w:rPr>
          <w:rFonts w:asciiTheme="minorHAnsi" w:hAnsiTheme="minorHAnsi" w:cstheme="minorHAnsi"/>
        </w:rPr>
        <w:t>. Piedāvājumu paraksta persona, kurai ir pretendenta pārstāvības tiesības vai tās pilnvarot</w:t>
      </w:r>
      <w:r>
        <w:rPr>
          <w:rFonts w:asciiTheme="minorHAnsi" w:hAnsiTheme="minorHAnsi" w:cstheme="minorHAnsi"/>
        </w:rPr>
        <w:t>ā</w:t>
      </w:r>
      <w:r w:rsidRPr="00705B84">
        <w:rPr>
          <w:rFonts w:asciiTheme="minorHAnsi" w:hAnsiTheme="minorHAnsi" w:cstheme="minorHAnsi"/>
        </w:rPr>
        <w:t xml:space="preserve"> persona, pievienojot normatīvajos aktos noteiktā kartībā noformētu pilnvaru.</w:t>
      </w:r>
    </w:p>
    <w:p w:rsidR="0040409F" w:rsidRPr="0040409F" w:rsidRDefault="0040409F" w:rsidP="0040409F">
      <w:pPr>
        <w:ind w:left="709" w:right="60"/>
        <w:jc w:val="both"/>
        <w:rPr>
          <w:rFonts w:asciiTheme="minorHAnsi" w:hAnsiTheme="minorHAnsi" w:cstheme="minorHAnsi"/>
        </w:rPr>
      </w:pPr>
    </w:p>
    <w:p w:rsidR="00C04567" w:rsidRDefault="00D8002C" w:rsidP="00FB384C">
      <w:pPr>
        <w:numPr>
          <w:ilvl w:val="1"/>
          <w:numId w:val="2"/>
        </w:numPr>
        <w:ind w:left="709" w:right="60" w:hanging="709"/>
        <w:jc w:val="both"/>
        <w:rPr>
          <w:rFonts w:asciiTheme="minorHAnsi" w:hAnsiTheme="minorHAnsi" w:cstheme="minorHAnsi"/>
        </w:rPr>
      </w:pPr>
      <w:r w:rsidRPr="0067126A">
        <w:rPr>
          <w:rFonts w:asciiTheme="minorHAnsi" w:hAnsiTheme="minorHAnsi" w:cstheme="minorHAnsi"/>
        </w:rPr>
        <w:t>Visām izmaksām piedāvājumā jābūt uzrādītām euro (EUR)</w:t>
      </w:r>
      <w:r w:rsidR="00AA2116">
        <w:rPr>
          <w:rFonts w:asciiTheme="minorHAnsi" w:hAnsiTheme="minorHAnsi" w:cstheme="minorHAnsi"/>
        </w:rPr>
        <w:t>,</w:t>
      </w:r>
      <w:r w:rsidRPr="0067126A">
        <w:rPr>
          <w:rFonts w:asciiTheme="minorHAnsi" w:hAnsiTheme="minorHAnsi" w:cstheme="minorHAnsi"/>
        </w:rPr>
        <w:t xml:space="preserve"> noapaļojot līdz divām zīmēm aiz komata.</w:t>
      </w:r>
    </w:p>
    <w:p w:rsidR="0040409F" w:rsidRPr="0067126A" w:rsidRDefault="0040409F" w:rsidP="0040409F">
      <w:pPr>
        <w:ind w:left="709" w:right="60"/>
        <w:jc w:val="both"/>
        <w:rPr>
          <w:rFonts w:asciiTheme="minorHAnsi" w:hAnsiTheme="minorHAnsi" w:cstheme="minorHAnsi"/>
        </w:rPr>
      </w:pPr>
    </w:p>
    <w:p w:rsidR="00A875D0" w:rsidRDefault="00D8002C" w:rsidP="00FB384C">
      <w:pPr>
        <w:numPr>
          <w:ilvl w:val="1"/>
          <w:numId w:val="2"/>
        </w:numPr>
        <w:ind w:left="709" w:right="60" w:hanging="709"/>
        <w:jc w:val="both"/>
        <w:rPr>
          <w:rFonts w:asciiTheme="minorHAnsi" w:hAnsiTheme="minorHAnsi" w:cstheme="minorHAnsi"/>
        </w:rPr>
      </w:pPr>
      <w:r w:rsidRPr="0067126A">
        <w:rPr>
          <w:rFonts w:asciiTheme="minorHAnsi" w:hAnsiTheme="minorHAnsi" w:cstheme="minorHAnsi"/>
        </w:rPr>
        <w:t>Dokumenti aizpildāmi saskaņā ar nolikumam pievieno</w:t>
      </w:r>
      <w:r w:rsidRPr="007559A3">
        <w:rPr>
          <w:rFonts w:asciiTheme="minorHAnsi" w:hAnsiTheme="minorHAnsi" w:cstheme="minorHAnsi"/>
        </w:rPr>
        <w:t>tajām pielikumu veidlapu formām.</w:t>
      </w:r>
    </w:p>
    <w:p w:rsidR="0040409F" w:rsidRPr="0067126A" w:rsidRDefault="0040409F" w:rsidP="0040409F">
      <w:pPr>
        <w:ind w:left="709" w:right="60"/>
        <w:jc w:val="both"/>
        <w:rPr>
          <w:rFonts w:asciiTheme="minorHAnsi" w:hAnsiTheme="minorHAnsi" w:cstheme="minorHAnsi"/>
        </w:rPr>
      </w:pPr>
    </w:p>
    <w:p w:rsidR="00A875D0" w:rsidRDefault="00D8002C" w:rsidP="00FB384C">
      <w:pPr>
        <w:numPr>
          <w:ilvl w:val="1"/>
          <w:numId w:val="2"/>
        </w:numPr>
        <w:ind w:left="709" w:hanging="709"/>
        <w:jc w:val="both"/>
        <w:rPr>
          <w:rFonts w:asciiTheme="minorHAnsi" w:hAnsiTheme="minorHAnsi" w:cstheme="minorHAnsi"/>
        </w:rPr>
      </w:pPr>
      <w:r w:rsidRPr="0067126A">
        <w:rPr>
          <w:rFonts w:asciiTheme="minorHAnsi" w:hAnsiTheme="minorHAnsi" w:cstheme="minorHAnsi"/>
        </w:rPr>
        <w:t>Dokumentu noformēšanā Pretendentam jāievēro Dokumentu juridiskā spēka likuma un Ministru kabineta 201</w:t>
      </w:r>
      <w:r w:rsidR="00AA2116">
        <w:rPr>
          <w:rFonts w:asciiTheme="minorHAnsi" w:hAnsiTheme="minorHAnsi" w:cstheme="minorHAnsi"/>
        </w:rPr>
        <w:t>8</w:t>
      </w:r>
      <w:r w:rsidRPr="0067126A">
        <w:rPr>
          <w:rFonts w:asciiTheme="minorHAnsi" w:hAnsiTheme="minorHAnsi" w:cstheme="minorHAnsi"/>
        </w:rPr>
        <w:t xml:space="preserve">.gada </w:t>
      </w:r>
      <w:r w:rsidR="00AA2116">
        <w:rPr>
          <w:rFonts w:asciiTheme="minorHAnsi" w:hAnsiTheme="minorHAnsi" w:cstheme="minorHAnsi"/>
        </w:rPr>
        <w:t>04.septembra noteikumu Nr.558</w:t>
      </w:r>
      <w:r w:rsidRPr="0067126A">
        <w:rPr>
          <w:rFonts w:asciiTheme="minorHAnsi" w:hAnsiTheme="minorHAnsi" w:cstheme="minorHAnsi"/>
        </w:rPr>
        <w:t xml:space="preserve"> „Dokumentu izstrādāšanas un noformēšanas kārtība” prasības.</w:t>
      </w:r>
    </w:p>
    <w:p w:rsidR="0040409F" w:rsidRPr="0067126A" w:rsidRDefault="0040409F" w:rsidP="0040409F">
      <w:pPr>
        <w:ind w:left="709"/>
        <w:jc w:val="both"/>
        <w:rPr>
          <w:rFonts w:asciiTheme="minorHAnsi" w:hAnsiTheme="minorHAnsi" w:cstheme="minorHAnsi"/>
        </w:rPr>
      </w:pPr>
    </w:p>
    <w:p w:rsidR="00A875D0" w:rsidRDefault="00D8002C" w:rsidP="00FB384C">
      <w:pPr>
        <w:numPr>
          <w:ilvl w:val="1"/>
          <w:numId w:val="2"/>
        </w:numPr>
        <w:ind w:left="709" w:right="60" w:hanging="709"/>
        <w:jc w:val="both"/>
        <w:rPr>
          <w:rFonts w:asciiTheme="minorHAnsi" w:hAnsiTheme="minorHAnsi" w:cstheme="minorHAnsi"/>
        </w:rPr>
      </w:pPr>
      <w:r w:rsidRPr="0067126A">
        <w:rPr>
          <w:rFonts w:asciiTheme="minorHAnsi" w:hAnsiTheme="minorHAnsi" w:cstheme="minorHAnsi"/>
        </w:rPr>
        <w:t>Ja attiecībā uz Piedāvājumu vai atsevišķām tā daļām nepieciešams ievērot komercnoslēpumu, Pretendents to norāda savā piedāvājumā, detalizēti norādot, kura informācija Pretendenta piedāvājumā ir komercnoslēpums vai cita ierobežotas pieejamības informācija un normatīvo aktu kas to nosaka.</w:t>
      </w:r>
    </w:p>
    <w:p w:rsidR="0040409F" w:rsidRPr="0067126A" w:rsidRDefault="0040409F" w:rsidP="0040409F">
      <w:pPr>
        <w:ind w:left="709" w:right="60"/>
        <w:jc w:val="both"/>
        <w:rPr>
          <w:rFonts w:asciiTheme="minorHAnsi" w:hAnsiTheme="minorHAnsi" w:cstheme="minorHAnsi"/>
        </w:rPr>
      </w:pPr>
    </w:p>
    <w:p w:rsidR="00A875D0" w:rsidRDefault="00D8002C" w:rsidP="00FB384C">
      <w:pPr>
        <w:numPr>
          <w:ilvl w:val="1"/>
          <w:numId w:val="2"/>
        </w:numPr>
        <w:ind w:left="709" w:right="60" w:hanging="709"/>
        <w:jc w:val="both"/>
        <w:rPr>
          <w:rFonts w:asciiTheme="minorHAnsi" w:hAnsiTheme="minorHAnsi" w:cstheme="minorHAnsi"/>
        </w:rPr>
      </w:pPr>
      <w:r w:rsidRPr="0067126A">
        <w:rPr>
          <w:rFonts w:asciiTheme="minorHAnsi" w:hAnsiTheme="minorHAnsi" w:cstheme="minorHAnsi"/>
        </w:rPr>
        <w:t xml:space="preserve">Iesniedzot piedāvājumu, pretendents apliecina, ka ir iepazinies un piekrīt visiem </w:t>
      </w:r>
      <w:r w:rsidR="00AA4038">
        <w:rPr>
          <w:rFonts w:asciiTheme="minorHAnsi" w:hAnsiTheme="minorHAnsi" w:cstheme="minorHAnsi"/>
        </w:rPr>
        <w:t>n</w:t>
      </w:r>
      <w:r w:rsidRPr="0067126A">
        <w:rPr>
          <w:rFonts w:asciiTheme="minorHAnsi" w:hAnsiTheme="minorHAnsi" w:cstheme="minorHAnsi"/>
        </w:rPr>
        <w:t>olikuma, tā pielikumu, tajā skaitā Līguma</w:t>
      </w:r>
      <w:r w:rsidR="00F5758C" w:rsidRPr="0067126A">
        <w:rPr>
          <w:rFonts w:asciiTheme="minorHAnsi" w:hAnsiTheme="minorHAnsi" w:cstheme="minorHAnsi"/>
        </w:rPr>
        <w:t xml:space="preserve"> projekta</w:t>
      </w:r>
      <w:r w:rsidRPr="0067126A">
        <w:rPr>
          <w:rFonts w:asciiTheme="minorHAnsi" w:hAnsiTheme="minorHAnsi" w:cstheme="minorHAnsi"/>
        </w:rPr>
        <w:t>, nosacījumiem un</w:t>
      </w:r>
      <w:r w:rsidR="00F5758C" w:rsidRPr="0067126A">
        <w:rPr>
          <w:rFonts w:asciiTheme="minorHAnsi" w:hAnsiTheme="minorHAnsi" w:cstheme="minorHAnsi"/>
        </w:rPr>
        <w:t xml:space="preserve"> ir iepazinies ar visiem Latvijas Republikā</w:t>
      </w:r>
      <w:r w:rsidRPr="0067126A">
        <w:rPr>
          <w:rFonts w:asciiTheme="minorHAnsi" w:hAnsiTheme="minorHAnsi" w:cstheme="minorHAnsi"/>
        </w:rPr>
        <w:t xml:space="preserve"> spēkā esošiem normatīvajiem aktiem, kas jebkādā veidā var ietekmēt vai var attiekties uz </w:t>
      </w:r>
      <w:r w:rsidR="00AA4038">
        <w:rPr>
          <w:rFonts w:asciiTheme="minorHAnsi" w:hAnsiTheme="minorHAnsi" w:cstheme="minorHAnsi"/>
        </w:rPr>
        <w:t>n</w:t>
      </w:r>
      <w:r w:rsidRPr="0067126A">
        <w:rPr>
          <w:rFonts w:asciiTheme="minorHAnsi" w:hAnsiTheme="minorHAnsi" w:cstheme="minorHAnsi"/>
        </w:rPr>
        <w:t>olikum</w:t>
      </w:r>
      <w:r w:rsidR="00F5758C" w:rsidRPr="0067126A">
        <w:rPr>
          <w:rFonts w:asciiTheme="minorHAnsi" w:hAnsiTheme="minorHAnsi" w:cstheme="minorHAnsi"/>
        </w:rPr>
        <w:t xml:space="preserve">ā, </w:t>
      </w:r>
      <w:r w:rsidRPr="0067126A">
        <w:rPr>
          <w:rFonts w:asciiTheme="minorHAnsi" w:hAnsiTheme="minorHAnsi" w:cstheme="minorHAnsi"/>
        </w:rPr>
        <w:t>Līgumā noteiktajām vai ar to saistītajām darbībām.</w:t>
      </w:r>
    </w:p>
    <w:p w:rsidR="00A875D0" w:rsidRPr="0067126A" w:rsidRDefault="00D8002C" w:rsidP="007E314A">
      <w:pPr>
        <w:rPr>
          <w:rFonts w:asciiTheme="minorHAnsi" w:hAnsiTheme="minorHAnsi" w:cstheme="minorHAnsi"/>
        </w:rPr>
      </w:pPr>
      <w:r w:rsidRPr="0067126A">
        <w:rPr>
          <w:rFonts w:asciiTheme="minorHAnsi" w:hAnsiTheme="minorHAnsi" w:cstheme="minorHAnsi"/>
        </w:rPr>
        <w:br w:type="page"/>
      </w:r>
    </w:p>
    <w:p w:rsidR="00A875D0" w:rsidRPr="0067126A" w:rsidRDefault="00D8002C" w:rsidP="00FB384C">
      <w:pPr>
        <w:numPr>
          <w:ilvl w:val="0"/>
          <w:numId w:val="2"/>
        </w:numPr>
        <w:ind w:hanging="360"/>
        <w:jc w:val="center"/>
        <w:rPr>
          <w:rFonts w:asciiTheme="minorHAnsi" w:hAnsiTheme="minorHAnsi" w:cstheme="minorHAnsi"/>
        </w:rPr>
      </w:pPr>
      <w:r w:rsidRPr="0067126A">
        <w:rPr>
          <w:rFonts w:asciiTheme="minorHAnsi" w:hAnsiTheme="minorHAnsi" w:cstheme="minorHAnsi"/>
          <w:b/>
        </w:rPr>
        <w:lastRenderedPageBreak/>
        <w:t>PRASĪBAS UN IESNIEDZAMIE DOKUMENTI</w:t>
      </w:r>
    </w:p>
    <w:p w:rsidR="00A875D0" w:rsidRPr="0067126A" w:rsidRDefault="00A875D0" w:rsidP="007E314A">
      <w:pPr>
        <w:ind w:left="360"/>
        <w:jc w:val="center"/>
        <w:rPr>
          <w:rFonts w:asciiTheme="minorHAnsi" w:hAnsiTheme="minorHAnsi" w:cstheme="minorHAnsi"/>
        </w:rPr>
      </w:pPr>
    </w:p>
    <w:tbl>
      <w:tblPr>
        <w:tblStyle w:val="a0"/>
        <w:tblW w:w="9204" w:type="dxa"/>
        <w:tblInd w:w="5" w:type="dxa"/>
        <w:tblLayout w:type="fixed"/>
        <w:tblLook w:val="0000" w:firstRow="0" w:lastRow="0" w:firstColumn="0" w:lastColumn="0" w:noHBand="0" w:noVBand="0"/>
      </w:tblPr>
      <w:tblGrid>
        <w:gridCol w:w="4810"/>
        <w:gridCol w:w="4394"/>
      </w:tblGrid>
      <w:tr w:rsidR="00A875D0" w:rsidRPr="0067126A" w:rsidTr="00070C54">
        <w:trPr>
          <w:trHeight w:val="280"/>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A875D0" w:rsidRPr="0067126A" w:rsidRDefault="00D8002C" w:rsidP="007E314A">
            <w:pPr>
              <w:spacing w:after="120"/>
              <w:ind w:left="709"/>
              <w:jc w:val="both"/>
              <w:rPr>
                <w:rFonts w:asciiTheme="minorHAnsi" w:hAnsiTheme="minorHAnsi" w:cstheme="minorHAnsi"/>
              </w:rPr>
            </w:pPr>
            <w:r w:rsidRPr="0067126A">
              <w:rPr>
                <w:rFonts w:asciiTheme="minorHAnsi" w:hAnsiTheme="minorHAnsi" w:cstheme="minorHAnsi"/>
                <w:b/>
              </w:rPr>
              <w:t>Prasība: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A875D0" w:rsidRPr="0067126A" w:rsidRDefault="00D8002C" w:rsidP="007E314A">
            <w:pPr>
              <w:spacing w:after="120"/>
              <w:ind w:left="709"/>
              <w:jc w:val="both"/>
              <w:rPr>
                <w:rFonts w:asciiTheme="minorHAnsi" w:hAnsiTheme="minorHAnsi" w:cstheme="minorHAnsi"/>
              </w:rPr>
            </w:pPr>
            <w:r w:rsidRPr="0067126A">
              <w:rPr>
                <w:rFonts w:asciiTheme="minorHAnsi" w:hAnsiTheme="minorHAnsi" w:cstheme="minorHAnsi"/>
                <w:b/>
              </w:rPr>
              <w:t>Iesniedzamais dokuments</w:t>
            </w:r>
            <w:r w:rsidRPr="0067126A">
              <w:rPr>
                <w:rFonts w:asciiTheme="minorHAnsi" w:hAnsiTheme="minorHAnsi" w:cstheme="minorHAnsi"/>
                <w:b/>
                <w:vertAlign w:val="superscript"/>
              </w:rPr>
              <w:footnoteReference w:id="1"/>
            </w:r>
            <w:r w:rsidRPr="0067126A">
              <w:rPr>
                <w:rFonts w:asciiTheme="minorHAnsi" w:hAnsiTheme="minorHAnsi" w:cstheme="minorHAnsi"/>
                <w:b/>
              </w:rPr>
              <w:t>:</w:t>
            </w:r>
          </w:p>
        </w:tc>
      </w:tr>
      <w:tr w:rsidR="0090666C" w:rsidRPr="0067126A" w:rsidTr="00752F88">
        <w:trPr>
          <w:trHeight w:val="2810"/>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90666C" w:rsidRDefault="0090666C" w:rsidP="004748D4">
            <w:pPr>
              <w:pStyle w:val="Bezatstarpm"/>
              <w:ind w:left="142" w:right="132"/>
              <w:jc w:val="both"/>
              <w:rPr>
                <w:rFonts w:asciiTheme="minorHAnsi" w:eastAsia="Helvetica" w:hAnsiTheme="minorHAnsi" w:cstheme="minorHAnsi"/>
                <w:szCs w:val="24"/>
              </w:rPr>
            </w:pPr>
            <w:r w:rsidRPr="0067126A">
              <w:rPr>
                <w:rFonts w:asciiTheme="minorHAnsi" w:eastAsia="Helvetica" w:hAnsiTheme="minorHAnsi" w:cstheme="minorHAnsi"/>
                <w:b/>
                <w:szCs w:val="24"/>
              </w:rPr>
              <w:t>3.1.</w:t>
            </w:r>
            <w:r w:rsidRPr="0067126A">
              <w:rPr>
                <w:rFonts w:asciiTheme="minorHAnsi" w:eastAsia="Helvetica" w:hAnsiTheme="minorHAnsi" w:cstheme="minorHAnsi"/>
                <w:szCs w:val="24"/>
              </w:rPr>
              <w:t xml:space="preserve"> </w:t>
            </w:r>
            <w:r w:rsidRPr="0067126A">
              <w:rPr>
                <w:rFonts w:asciiTheme="minorHAnsi" w:eastAsia="Helvetica" w:hAnsiTheme="minorHAnsi" w:cstheme="minorHAnsi"/>
                <w:b/>
                <w:szCs w:val="24"/>
              </w:rPr>
              <w:t>Pretendents</w:t>
            </w:r>
            <w:r w:rsidRPr="0067126A">
              <w:rPr>
                <w:rFonts w:asciiTheme="minorHAnsi" w:eastAsia="Helvetica" w:hAnsiTheme="minorHAnsi" w:cstheme="minorHAnsi"/>
                <w:szCs w:val="24"/>
              </w:rPr>
              <w:t> ir piegādātājs, kurš ir iesniedzis piedāvājumu.</w:t>
            </w:r>
            <w:r w:rsidRPr="0067126A">
              <w:rPr>
                <w:rFonts w:asciiTheme="minorHAnsi" w:eastAsia="Helvetica" w:hAnsiTheme="minorHAnsi" w:cstheme="minorHAnsi"/>
                <w:b/>
                <w:szCs w:val="24"/>
              </w:rPr>
              <w:t xml:space="preserve"> Piegādātājs</w:t>
            </w:r>
            <w:r w:rsidRPr="0067126A">
              <w:rPr>
                <w:rFonts w:asciiTheme="minorHAnsi" w:eastAsia="Helvetica" w:hAnsiTheme="minorHAnsi" w:cstheme="minorHAnsi"/>
                <w:szCs w:val="24"/>
              </w:rPr>
              <w:t> var būt fizisk</w:t>
            </w:r>
            <w:r w:rsidR="00E41894">
              <w:rPr>
                <w:rFonts w:asciiTheme="minorHAnsi" w:eastAsia="Helvetica" w:hAnsiTheme="minorHAnsi" w:cstheme="minorHAnsi"/>
                <w:szCs w:val="24"/>
              </w:rPr>
              <w:t>a</w:t>
            </w:r>
            <w:r w:rsidRPr="0067126A">
              <w:rPr>
                <w:rFonts w:asciiTheme="minorHAnsi" w:eastAsia="Helvetica" w:hAnsiTheme="minorHAnsi" w:cstheme="minorHAnsi"/>
                <w:szCs w:val="24"/>
              </w:rPr>
              <w:t xml:space="preserve"> vai juridisk</w:t>
            </w:r>
            <w:r w:rsidR="00E41894">
              <w:rPr>
                <w:rFonts w:asciiTheme="minorHAnsi" w:eastAsia="Helvetica" w:hAnsiTheme="minorHAnsi" w:cstheme="minorHAnsi"/>
                <w:szCs w:val="24"/>
              </w:rPr>
              <w:t>a</w:t>
            </w:r>
            <w:r w:rsidRPr="0067126A">
              <w:rPr>
                <w:rFonts w:asciiTheme="minorHAnsi" w:eastAsia="Helvetica" w:hAnsiTheme="minorHAnsi" w:cstheme="minorHAnsi"/>
                <w:szCs w:val="24"/>
              </w:rPr>
              <w:t xml:space="preserve"> persona,</w:t>
            </w:r>
            <w:r w:rsidR="0017674E">
              <w:rPr>
                <w:rFonts w:asciiTheme="minorHAnsi" w:eastAsia="Helvetica" w:hAnsiTheme="minorHAnsi" w:cstheme="minorHAnsi"/>
                <w:szCs w:val="24"/>
              </w:rPr>
              <w:t xml:space="preserve"> vai</w:t>
            </w:r>
            <w:r w:rsidRPr="0067126A">
              <w:rPr>
                <w:rFonts w:asciiTheme="minorHAnsi" w:eastAsia="Helvetica" w:hAnsiTheme="minorHAnsi" w:cstheme="minorHAnsi"/>
                <w:szCs w:val="24"/>
              </w:rPr>
              <w:t xml:space="preserve"> šādu personu apvienība jebkurā to kombinācijā, kas attiecīgi piedāvā tirgū veikt </w:t>
            </w:r>
            <w:r w:rsidR="00910783">
              <w:rPr>
                <w:rFonts w:asciiTheme="minorHAnsi" w:eastAsia="Helvetica" w:hAnsiTheme="minorHAnsi" w:cstheme="minorHAnsi"/>
                <w:szCs w:val="24"/>
              </w:rPr>
              <w:t>nepieciešamos</w:t>
            </w:r>
            <w:r w:rsidR="00DF091A">
              <w:rPr>
                <w:rFonts w:asciiTheme="minorHAnsi" w:eastAsia="Helvetica" w:hAnsiTheme="minorHAnsi" w:cstheme="minorHAnsi"/>
                <w:szCs w:val="24"/>
              </w:rPr>
              <w:t xml:space="preserve"> pakalpojumus</w:t>
            </w:r>
            <w:r w:rsidR="0017674E">
              <w:rPr>
                <w:rFonts w:asciiTheme="minorHAnsi" w:eastAsia="Helvetica" w:hAnsiTheme="minorHAnsi" w:cstheme="minorHAnsi"/>
                <w:szCs w:val="24"/>
              </w:rPr>
              <w:t>.</w:t>
            </w:r>
          </w:p>
          <w:p w:rsidR="004748D4" w:rsidRPr="0067126A" w:rsidRDefault="004748D4" w:rsidP="004748D4">
            <w:pPr>
              <w:pStyle w:val="Bezatstarpm"/>
              <w:ind w:left="142" w:right="132"/>
              <w:jc w:val="both"/>
              <w:rPr>
                <w:rFonts w:asciiTheme="minorHAnsi" w:eastAsia="Helvetica" w:hAnsiTheme="minorHAnsi" w:cstheme="minorHAnsi"/>
                <w:b/>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90666C" w:rsidRPr="0067126A" w:rsidRDefault="00D94411" w:rsidP="00D94411">
            <w:pPr>
              <w:ind w:left="153" w:right="142"/>
              <w:jc w:val="both"/>
              <w:rPr>
                <w:rFonts w:asciiTheme="minorHAnsi" w:hAnsiTheme="minorHAnsi" w:cstheme="minorHAnsi"/>
              </w:rPr>
            </w:pPr>
            <w:r w:rsidRPr="00D94411">
              <w:rPr>
                <w:rFonts w:asciiTheme="minorHAnsi" w:hAnsiTheme="minorHAnsi" w:cstheme="minorHAnsi"/>
              </w:rPr>
              <w:t>3.1.1.</w:t>
            </w:r>
            <w:r>
              <w:rPr>
                <w:rFonts w:asciiTheme="minorHAnsi" w:hAnsiTheme="minorHAnsi" w:cstheme="minorHAnsi"/>
                <w:b/>
              </w:rPr>
              <w:t xml:space="preserve"> </w:t>
            </w:r>
            <w:r w:rsidR="0090666C" w:rsidRPr="0067126A">
              <w:rPr>
                <w:rFonts w:asciiTheme="minorHAnsi" w:hAnsiTheme="minorHAnsi" w:cstheme="minorHAnsi"/>
              </w:rPr>
              <w:t>Pretendenta pieteikums dalībai iepirkumā  (</w:t>
            </w:r>
            <w:r w:rsidR="0090666C" w:rsidRPr="00526403">
              <w:rPr>
                <w:rFonts w:asciiTheme="minorHAnsi" w:hAnsiTheme="minorHAnsi" w:cstheme="minorHAnsi"/>
                <w:b/>
                <w:bCs/>
              </w:rPr>
              <w:t>1.pielikums</w:t>
            </w:r>
            <w:r w:rsidR="0090666C" w:rsidRPr="0067126A">
              <w:rPr>
                <w:rFonts w:asciiTheme="minorHAnsi" w:hAnsiTheme="minorHAnsi" w:cstheme="minorHAnsi"/>
              </w:rPr>
              <w:t>)</w:t>
            </w:r>
            <w:r w:rsidR="0019470C" w:rsidRPr="0067126A">
              <w:rPr>
                <w:rFonts w:asciiTheme="minorHAnsi" w:hAnsiTheme="minorHAnsi" w:cstheme="minorHAnsi"/>
              </w:rPr>
              <w:t>.</w:t>
            </w:r>
          </w:p>
          <w:p w:rsidR="0019470C" w:rsidRDefault="00496557" w:rsidP="00D94411">
            <w:pPr>
              <w:ind w:left="153" w:right="142"/>
              <w:jc w:val="both"/>
              <w:rPr>
                <w:rFonts w:asciiTheme="minorHAnsi" w:hAnsiTheme="minorHAnsi" w:cstheme="minorHAnsi"/>
              </w:rPr>
            </w:pPr>
            <w:r w:rsidRPr="00D94411">
              <w:rPr>
                <w:rFonts w:asciiTheme="minorHAnsi" w:hAnsiTheme="minorHAnsi" w:cstheme="minorHAnsi"/>
              </w:rPr>
              <w:t>3.1.2.</w:t>
            </w:r>
            <w:r>
              <w:rPr>
                <w:rFonts w:asciiTheme="minorHAnsi" w:hAnsiTheme="minorHAnsi" w:cstheme="minorHAnsi"/>
                <w:b/>
              </w:rPr>
              <w:t xml:space="preserve"> </w:t>
            </w:r>
            <w:r w:rsidRPr="0067126A">
              <w:rPr>
                <w:rFonts w:asciiTheme="minorHAnsi" w:hAnsiTheme="minorHAnsi" w:cstheme="minorHAnsi"/>
              </w:rPr>
              <w:t xml:space="preserve">Finanšu </w:t>
            </w:r>
            <w:r>
              <w:rPr>
                <w:rFonts w:asciiTheme="minorHAnsi" w:hAnsiTheme="minorHAnsi" w:cstheme="minorHAnsi"/>
              </w:rPr>
              <w:t>piedāvājums (</w:t>
            </w:r>
            <w:r>
              <w:rPr>
                <w:rFonts w:asciiTheme="minorHAnsi" w:hAnsiTheme="minorHAnsi" w:cstheme="minorHAnsi"/>
                <w:b/>
                <w:bCs/>
              </w:rPr>
              <w:t>2</w:t>
            </w:r>
            <w:r w:rsidRPr="00526403">
              <w:rPr>
                <w:rFonts w:asciiTheme="minorHAnsi" w:hAnsiTheme="minorHAnsi" w:cstheme="minorHAnsi"/>
                <w:b/>
                <w:bCs/>
              </w:rPr>
              <w:t>.pielikums</w:t>
            </w:r>
            <w:r w:rsidR="0019470C" w:rsidRPr="0067126A">
              <w:rPr>
                <w:rFonts w:asciiTheme="minorHAnsi" w:hAnsiTheme="minorHAnsi" w:cstheme="minorHAnsi"/>
              </w:rPr>
              <w:t>).</w:t>
            </w:r>
          </w:p>
          <w:p w:rsidR="0090666C" w:rsidRDefault="00496557" w:rsidP="004748D4">
            <w:pPr>
              <w:ind w:left="153" w:right="142"/>
              <w:jc w:val="both"/>
              <w:rPr>
                <w:rFonts w:asciiTheme="minorHAnsi" w:hAnsiTheme="minorHAnsi" w:cstheme="minorHAnsi"/>
                <w:b/>
                <w:bCs/>
              </w:rPr>
            </w:pPr>
            <w:r>
              <w:rPr>
                <w:rFonts w:asciiTheme="minorHAnsi" w:hAnsiTheme="minorHAnsi" w:cstheme="minorHAnsi"/>
              </w:rPr>
              <w:t>3.1.3</w:t>
            </w:r>
            <w:r w:rsidRPr="00D94411">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Tehniskais</w:t>
            </w:r>
            <w:r w:rsidRPr="0067126A">
              <w:rPr>
                <w:rFonts w:asciiTheme="minorHAnsi" w:hAnsiTheme="minorHAnsi" w:cstheme="minorHAnsi"/>
              </w:rPr>
              <w:t xml:space="preserve"> </w:t>
            </w:r>
            <w:r>
              <w:rPr>
                <w:rFonts w:asciiTheme="minorHAnsi" w:hAnsiTheme="minorHAnsi" w:cstheme="minorHAnsi"/>
              </w:rPr>
              <w:t>piedāvājums (</w:t>
            </w:r>
            <w:r>
              <w:rPr>
                <w:rFonts w:asciiTheme="minorHAnsi" w:hAnsiTheme="minorHAnsi" w:cstheme="minorHAnsi"/>
                <w:b/>
                <w:bCs/>
              </w:rPr>
              <w:t>3</w:t>
            </w:r>
            <w:r w:rsidRPr="00526403">
              <w:rPr>
                <w:rFonts w:asciiTheme="minorHAnsi" w:hAnsiTheme="minorHAnsi" w:cstheme="minorHAnsi"/>
                <w:b/>
                <w:bCs/>
              </w:rPr>
              <w:t>.pielikums</w:t>
            </w:r>
            <w:r>
              <w:rPr>
                <w:rFonts w:asciiTheme="minorHAnsi" w:hAnsiTheme="minorHAnsi" w:cstheme="minorHAnsi"/>
                <w:b/>
                <w:bCs/>
              </w:rPr>
              <w:t>).</w:t>
            </w:r>
          </w:p>
          <w:p w:rsidR="00E94B92" w:rsidRPr="0067126A" w:rsidRDefault="00E94B92" w:rsidP="00E94B92">
            <w:pPr>
              <w:ind w:left="153" w:right="142"/>
              <w:jc w:val="both"/>
              <w:rPr>
                <w:rFonts w:asciiTheme="minorHAnsi" w:hAnsiTheme="minorHAnsi" w:cstheme="minorHAnsi"/>
              </w:rPr>
            </w:pPr>
            <w:r w:rsidRPr="0067126A">
              <w:rPr>
                <w:rFonts w:asciiTheme="minorHAnsi" w:hAnsiTheme="minorHAnsi" w:cstheme="minorHAnsi"/>
              </w:rPr>
              <w:t>3.</w:t>
            </w:r>
            <w:r>
              <w:rPr>
                <w:rFonts w:asciiTheme="minorHAnsi" w:hAnsiTheme="minorHAnsi" w:cstheme="minorHAnsi"/>
              </w:rPr>
              <w:t>1</w:t>
            </w:r>
            <w:r w:rsidRPr="0067126A">
              <w:rPr>
                <w:rFonts w:asciiTheme="minorHAnsi" w:hAnsiTheme="minorHAnsi" w:cstheme="minorHAnsi"/>
              </w:rPr>
              <w:t>.</w:t>
            </w:r>
            <w:r>
              <w:rPr>
                <w:rFonts w:asciiTheme="minorHAnsi" w:hAnsiTheme="minorHAnsi" w:cstheme="minorHAnsi"/>
              </w:rPr>
              <w:t>4</w:t>
            </w:r>
            <w:r w:rsidRPr="0067126A">
              <w:rPr>
                <w:rFonts w:asciiTheme="minorHAnsi" w:hAnsiTheme="minorHAnsi" w:cstheme="minorHAnsi"/>
              </w:rPr>
              <w:t>.  Pretendenta apliecinājums par piedalīšanos iepirkumā jāparaksta pretendenta pārstāvim ar pārstāvības tiesībām vai tā pilnvarotai personai.</w:t>
            </w:r>
          </w:p>
          <w:p w:rsidR="00E94B92" w:rsidRDefault="00E94B92" w:rsidP="00E94B92">
            <w:pPr>
              <w:ind w:left="153" w:right="142"/>
              <w:jc w:val="both"/>
              <w:rPr>
                <w:rFonts w:asciiTheme="minorHAnsi" w:hAnsiTheme="minorHAnsi" w:cstheme="minorHAnsi"/>
              </w:rPr>
            </w:pPr>
            <w:r>
              <w:rPr>
                <w:rFonts w:asciiTheme="minorHAnsi" w:hAnsiTheme="minorHAnsi" w:cstheme="minorHAnsi"/>
              </w:rPr>
              <w:t xml:space="preserve"> 3.1</w:t>
            </w:r>
            <w:r w:rsidRPr="0067126A">
              <w:rPr>
                <w:rFonts w:asciiTheme="minorHAnsi" w:hAnsiTheme="minorHAnsi" w:cstheme="minorHAnsi"/>
              </w:rPr>
              <w:t>.</w:t>
            </w:r>
            <w:r>
              <w:rPr>
                <w:rFonts w:asciiTheme="minorHAnsi" w:hAnsiTheme="minorHAnsi" w:cstheme="minorHAnsi"/>
              </w:rPr>
              <w:t>5</w:t>
            </w:r>
            <w:r w:rsidRPr="0067126A">
              <w:rPr>
                <w:rFonts w:asciiTheme="minorHAnsi" w:hAnsiTheme="minorHAnsi" w:cstheme="minorHAnsi"/>
              </w:rPr>
              <w:t xml:space="preserve">. </w:t>
            </w:r>
            <w:r w:rsidR="00EA2B7E">
              <w:rPr>
                <w:rFonts w:asciiTheme="minorHAnsi" w:hAnsiTheme="minorHAnsi" w:cstheme="minorHAnsi"/>
              </w:rPr>
              <w:t xml:space="preserve">Ja piedāvājumu paraksta cita persona, </w:t>
            </w:r>
            <w:r w:rsidRPr="0067126A">
              <w:rPr>
                <w:rFonts w:asciiTheme="minorHAnsi" w:hAnsiTheme="minorHAnsi" w:cstheme="minorHAnsi"/>
              </w:rPr>
              <w:t>Pretendenta amatpersonas ar pārstāvības tiesībām izdota pilnvara (oriģināls vai apliecināta kopija) citai personai parakstīt piedāvājumu un/vai līgumu.</w:t>
            </w:r>
          </w:p>
          <w:p w:rsidR="00E94B92" w:rsidRPr="0067126A" w:rsidRDefault="00E94B92" w:rsidP="00E94B92">
            <w:pPr>
              <w:ind w:left="153" w:right="142"/>
              <w:jc w:val="both"/>
              <w:rPr>
                <w:rFonts w:asciiTheme="minorHAnsi" w:hAnsiTheme="minorHAnsi" w:cstheme="minorHAnsi"/>
              </w:rPr>
            </w:pPr>
            <w:r>
              <w:rPr>
                <w:rFonts w:asciiTheme="minorHAnsi" w:hAnsiTheme="minorHAnsi" w:cstheme="minorHAnsi"/>
              </w:rPr>
              <w:t xml:space="preserve">3.1.6. </w:t>
            </w:r>
            <w:r w:rsidRPr="0067126A">
              <w:rPr>
                <w:rFonts w:asciiTheme="minorHAnsi" w:hAnsiTheme="minorHAnsi" w:cstheme="minorHAnsi"/>
              </w:rPr>
              <w:t>Ja pretendents ir piegādātāju apvienība un sabiedrības līgumā nav atrunātas pārstāvības tiesības, pieteikuma oriģināls jāparaksta katra</w:t>
            </w:r>
            <w:r>
              <w:rPr>
                <w:rFonts w:asciiTheme="minorHAnsi" w:hAnsiTheme="minorHAnsi" w:cstheme="minorHAnsi"/>
              </w:rPr>
              <w:t>i</w:t>
            </w:r>
            <w:r w:rsidRPr="0067126A">
              <w:rPr>
                <w:rFonts w:asciiTheme="minorHAnsi" w:hAnsiTheme="minorHAnsi" w:cstheme="minorHAnsi"/>
              </w:rPr>
              <w:t xml:space="preserve"> persona</w:t>
            </w:r>
            <w:r>
              <w:rPr>
                <w:rFonts w:asciiTheme="minorHAnsi" w:hAnsiTheme="minorHAnsi" w:cstheme="minorHAnsi"/>
              </w:rPr>
              <w:t>i</w:t>
            </w:r>
            <w:r w:rsidRPr="0067126A">
              <w:rPr>
                <w:rFonts w:asciiTheme="minorHAnsi" w:hAnsiTheme="minorHAnsi" w:cstheme="minorHAnsi"/>
              </w:rPr>
              <w:t>, kas iekļauta piegādātāju apvienībā, pārstāvim ar pārstāvības tiesībām.</w:t>
            </w:r>
          </w:p>
        </w:tc>
      </w:tr>
      <w:tr w:rsidR="0090666C" w:rsidRPr="0067126A" w:rsidTr="00070C54">
        <w:trPr>
          <w:trHeight w:val="400"/>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90666C" w:rsidRPr="00D3582D" w:rsidRDefault="0090666C" w:rsidP="00E94B92">
            <w:pPr>
              <w:ind w:left="142" w:right="132"/>
              <w:jc w:val="both"/>
              <w:rPr>
                <w:rFonts w:asciiTheme="minorHAnsi" w:hAnsiTheme="minorHAnsi" w:cstheme="minorHAnsi"/>
              </w:rPr>
            </w:pPr>
            <w:r w:rsidRPr="00D3582D">
              <w:rPr>
                <w:rFonts w:asciiTheme="minorHAnsi" w:hAnsiTheme="minorHAnsi" w:cstheme="minorHAnsi"/>
                <w:b/>
              </w:rPr>
              <w:t>3.</w:t>
            </w:r>
            <w:r w:rsidR="00E94B92">
              <w:rPr>
                <w:rFonts w:asciiTheme="minorHAnsi" w:hAnsiTheme="minorHAnsi" w:cstheme="minorHAnsi"/>
                <w:b/>
              </w:rPr>
              <w:t>2</w:t>
            </w:r>
            <w:r w:rsidRPr="00D3582D">
              <w:rPr>
                <w:rFonts w:asciiTheme="minorHAnsi" w:hAnsiTheme="minorHAnsi" w:cstheme="minorHAnsi"/>
              </w:rPr>
              <w:t>.</w:t>
            </w:r>
            <w:r w:rsidR="008E0AD0" w:rsidRPr="00D3582D">
              <w:rPr>
                <w:rFonts w:asciiTheme="minorHAnsi" w:hAnsiTheme="minorHAnsi" w:cstheme="minorHAnsi"/>
              </w:rPr>
              <w:t xml:space="preserve"> </w:t>
            </w:r>
            <w:r w:rsidRPr="00D3582D">
              <w:rPr>
                <w:rFonts w:asciiTheme="minorHAnsi" w:hAnsiTheme="minorHAnsi" w:cstheme="minorHAnsi"/>
              </w:rPr>
              <w:t>Pretendents ir reģistrēts, licencēts un/vai sertificēts atbilstoši attiecīgās valsts normatīvo aktu prasībām un ir tiesīgs sniegt pasūtītājam nepieciešamos pakalpojumus</w:t>
            </w:r>
            <w:r w:rsidR="00DF091A">
              <w:rPr>
                <w:rFonts w:asciiTheme="minorHAnsi" w:hAnsiTheme="minorHAnsi" w:cstheme="minorHAnsi"/>
              </w:rPr>
              <w:t>.</w:t>
            </w:r>
            <w:r w:rsidRPr="00D3582D">
              <w:rPr>
                <w:rFonts w:asciiTheme="minorHAnsi" w:hAnsiTheme="minorHAnsi" w:cstheme="minorHAnsi"/>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251043" w:rsidRPr="00D3582D" w:rsidRDefault="0090666C" w:rsidP="00D94411">
            <w:pPr>
              <w:pStyle w:val="Bezatstarpm"/>
              <w:ind w:left="152" w:right="132"/>
              <w:jc w:val="both"/>
              <w:rPr>
                <w:rFonts w:asciiTheme="minorHAnsi" w:hAnsiTheme="minorHAnsi" w:cstheme="minorHAnsi"/>
              </w:rPr>
            </w:pPr>
            <w:r w:rsidRPr="00D3582D">
              <w:rPr>
                <w:rFonts w:asciiTheme="minorHAnsi" w:hAnsiTheme="minorHAnsi" w:cstheme="minorHAnsi"/>
              </w:rPr>
              <w:t>3.</w:t>
            </w:r>
            <w:r w:rsidR="00E94B92">
              <w:rPr>
                <w:rFonts w:asciiTheme="minorHAnsi" w:hAnsiTheme="minorHAnsi" w:cstheme="minorHAnsi"/>
              </w:rPr>
              <w:t>2</w:t>
            </w:r>
            <w:r w:rsidRPr="00D3582D">
              <w:rPr>
                <w:rFonts w:asciiTheme="minorHAnsi" w:hAnsiTheme="minorHAnsi" w:cstheme="minorHAnsi"/>
              </w:rPr>
              <w:t>.1.</w:t>
            </w:r>
            <w:r w:rsidRPr="00D3582D">
              <w:rPr>
                <w:rFonts w:asciiTheme="minorHAnsi" w:hAnsiTheme="minorHAnsi" w:cstheme="minorHAnsi"/>
              </w:rPr>
              <w:tab/>
            </w:r>
            <w:r w:rsidR="00251043" w:rsidRPr="00D3582D">
              <w:rPr>
                <w:rFonts w:asciiTheme="minorHAnsi" w:hAnsiTheme="minorHAnsi" w:cstheme="minorHAnsi"/>
              </w:rPr>
              <w:t xml:space="preserve"> </w:t>
            </w:r>
            <w:r w:rsidR="00044AD2" w:rsidRPr="00D3582D">
              <w:rPr>
                <w:rFonts w:asciiTheme="minorHAnsi" w:hAnsiTheme="minorHAnsi" w:cstheme="minorHAnsi"/>
              </w:rPr>
              <w:t>Attiecībā uz Latvijā reģistrētiem pretendentiem, k</w:t>
            </w:r>
            <w:r w:rsidR="00251043" w:rsidRPr="00D3582D">
              <w:rPr>
                <w:rFonts w:asciiTheme="minorHAnsi" w:hAnsiTheme="minorHAnsi" w:cstheme="minorHAnsi"/>
              </w:rPr>
              <w:t>omisija pārliecinās par pretendenta reģistrācijas faktu, saņemot izziņas Elektronisko iepirkumu sistēmā (</w:t>
            </w:r>
            <w:hyperlink r:id="rId18" w:history="1">
              <w:r w:rsidR="00251043" w:rsidRPr="00D3582D">
                <w:rPr>
                  <w:rStyle w:val="Hipersaite"/>
                  <w:rFonts w:asciiTheme="minorHAnsi" w:hAnsiTheme="minorHAnsi" w:cstheme="minorHAnsi"/>
                </w:rPr>
                <w:t>https://www.eis.gov.lv/</w:t>
              </w:r>
            </w:hyperlink>
            <w:r w:rsidR="00251043" w:rsidRPr="00D3582D">
              <w:rPr>
                <w:rFonts w:asciiTheme="minorHAnsi" w:hAnsiTheme="minorHAnsi" w:cstheme="minorHAnsi"/>
              </w:rPr>
              <w:t>).</w:t>
            </w:r>
          </w:p>
          <w:p w:rsidR="0090666C" w:rsidRDefault="00D94411" w:rsidP="00366DF2">
            <w:pPr>
              <w:ind w:left="153" w:right="142"/>
              <w:jc w:val="both"/>
              <w:rPr>
                <w:rFonts w:asciiTheme="minorHAnsi" w:hAnsiTheme="minorHAnsi" w:cstheme="minorHAnsi"/>
              </w:rPr>
            </w:pPr>
            <w:r w:rsidRPr="00D3582D">
              <w:rPr>
                <w:rFonts w:asciiTheme="minorHAnsi" w:hAnsiTheme="minorHAnsi" w:cstheme="minorHAnsi"/>
              </w:rPr>
              <w:t>3.</w:t>
            </w:r>
            <w:r w:rsidR="00E94B92">
              <w:rPr>
                <w:rFonts w:asciiTheme="minorHAnsi" w:hAnsiTheme="minorHAnsi" w:cstheme="minorHAnsi"/>
              </w:rPr>
              <w:t>2</w:t>
            </w:r>
            <w:r w:rsidRPr="00D3582D">
              <w:rPr>
                <w:rFonts w:asciiTheme="minorHAnsi" w:hAnsiTheme="minorHAnsi" w:cstheme="minorHAnsi"/>
              </w:rPr>
              <w:t>.</w:t>
            </w:r>
            <w:r w:rsidR="00DF091A">
              <w:rPr>
                <w:rFonts w:asciiTheme="minorHAnsi" w:hAnsiTheme="minorHAnsi" w:cstheme="minorHAnsi"/>
              </w:rPr>
              <w:t>2</w:t>
            </w:r>
            <w:r w:rsidRPr="00D3582D">
              <w:rPr>
                <w:rFonts w:asciiTheme="minorHAnsi" w:hAnsiTheme="minorHAnsi" w:cstheme="minorHAnsi"/>
              </w:rPr>
              <w:t>. Ārvalstīs reģistrēt</w:t>
            </w:r>
            <w:r w:rsidR="00366DF2" w:rsidRPr="00D3582D">
              <w:rPr>
                <w:rFonts w:asciiTheme="minorHAnsi" w:hAnsiTheme="minorHAnsi" w:cstheme="minorHAnsi"/>
              </w:rPr>
              <w:t>am</w:t>
            </w:r>
            <w:r w:rsidRPr="00D3582D">
              <w:rPr>
                <w:rFonts w:asciiTheme="minorHAnsi" w:hAnsiTheme="minorHAnsi" w:cstheme="minorHAnsi"/>
              </w:rPr>
              <w:t xml:space="preserve"> pretendent</w:t>
            </w:r>
            <w:r w:rsidR="00366DF2" w:rsidRPr="00D3582D">
              <w:rPr>
                <w:rFonts w:asciiTheme="minorHAnsi" w:hAnsiTheme="minorHAnsi" w:cstheme="minorHAnsi"/>
              </w:rPr>
              <w:t>am</w:t>
            </w:r>
            <w:r w:rsidRPr="00D3582D">
              <w:rPr>
                <w:rFonts w:asciiTheme="minorHAnsi" w:hAnsiTheme="minorHAnsi" w:cstheme="minorHAnsi"/>
              </w:rPr>
              <w:t>,</w:t>
            </w:r>
            <w:r w:rsidR="00366DF2" w:rsidRPr="00D3582D">
              <w:rPr>
                <w:rFonts w:asciiTheme="minorHAnsi" w:hAnsiTheme="minorHAnsi" w:cstheme="minorHAnsi"/>
              </w:rPr>
              <w:t xml:space="preserve"> kas nav reģistrēts Uzņēmumu reģistrā un/vai Būvkomersantu reģistrā, jāpievieno attiecīgos faktus apliecinoši dokumenti (kopijas).</w:t>
            </w:r>
          </w:p>
          <w:p w:rsidR="00096208" w:rsidRPr="00D3582D" w:rsidRDefault="00096208" w:rsidP="00366DF2">
            <w:pPr>
              <w:ind w:left="153" w:right="142"/>
              <w:jc w:val="both"/>
              <w:rPr>
                <w:rFonts w:asciiTheme="minorHAnsi" w:hAnsiTheme="minorHAnsi" w:cstheme="minorHAnsi"/>
              </w:rPr>
            </w:pPr>
          </w:p>
        </w:tc>
      </w:tr>
      <w:tr w:rsidR="0090666C" w:rsidRPr="0067126A" w:rsidTr="00752F88">
        <w:trPr>
          <w:trHeight w:val="2400"/>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0D7D03" w:rsidRDefault="0090666C" w:rsidP="00AD44E4">
            <w:pPr>
              <w:pStyle w:val="Bezatstarpm"/>
              <w:ind w:left="142" w:right="132"/>
              <w:jc w:val="both"/>
              <w:rPr>
                <w:rFonts w:asciiTheme="minorHAnsi" w:hAnsiTheme="minorHAnsi" w:cstheme="minorHAnsi"/>
                <w:bCs/>
              </w:rPr>
            </w:pPr>
            <w:r w:rsidRPr="0067126A">
              <w:rPr>
                <w:rFonts w:asciiTheme="minorHAnsi" w:hAnsiTheme="minorHAnsi" w:cstheme="minorHAnsi"/>
                <w:b/>
                <w:bCs/>
              </w:rPr>
              <w:t>3.</w:t>
            </w:r>
            <w:r w:rsidR="00E94B92">
              <w:rPr>
                <w:rFonts w:asciiTheme="minorHAnsi" w:hAnsiTheme="minorHAnsi" w:cstheme="minorHAnsi"/>
                <w:b/>
                <w:bCs/>
              </w:rPr>
              <w:t>3</w:t>
            </w:r>
            <w:r w:rsidRPr="0067126A">
              <w:rPr>
                <w:rFonts w:asciiTheme="minorHAnsi" w:hAnsiTheme="minorHAnsi" w:cstheme="minorHAnsi"/>
                <w:b/>
                <w:bCs/>
              </w:rPr>
              <w:t>.</w:t>
            </w:r>
            <w:r w:rsidR="00044AD2">
              <w:rPr>
                <w:rFonts w:asciiTheme="minorHAnsi" w:hAnsiTheme="minorHAnsi" w:cstheme="minorHAnsi"/>
                <w:b/>
                <w:bCs/>
              </w:rPr>
              <w:t xml:space="preserve"> </w:t>
            </w:r>
            <w:r w:rsidR="001E248B" w:rsidRPr="00DC7F4D">
              <w:rPr>
                <w:rFonts w:asciiTheme="minorHAnsi" w:hAnsiTheme="minorHAnsi" w:cstheme="minorHAnsi"/>
                <w:bCs/>
              </w:rPr>
              <w:t xml:space="preserve">Pretendentam ir pieredze vismaz </w:t>
            </w:r>
            <w:r w:rsidR="00AD44E4">
              <w:rPr>
                <w:rFonts w:asciiTheme="minorHAnsi" w:hAnsiTheme="minorHAnsi" w:cstheme="minorHAnsi"/>
                <w:bCs/>
              </w:rPr>
              <w:t>1</w:t>
            </w:r>
            <w:r w:rsidR="00DB597A">
              <w:rPr>
                <w:rFonts w:asciiTheme="minorHAnsi" w:hAnsiTheme="minorHAnsi" w:cstheme="minorHAnsi"/>
                <w:bCs/>
              </w:rPr>
              <w:t xml:space="preserve"> (</w:t>
            </w:r>
            <w:r w:rsidR="00AD44E4">
              <w:rPr>
                <w:rFonts w:asciiTheme="minorHAnsi" w:hAnsiTheme="minorHAnsi" w:cstheme="minorHAnsi"/>
                <w:bCs/>
              </w:rPr>
              <w:t>viena</w:t>
            </w:r>
            <w:r w:rsidR="00DB597A">
              <w:rPr>
                <w:rFonts w:asciiTheme="minorHAnsi" w:hAnsiTheme="minorHAnsi" w:cstheme="minorHAnsi"/>
                <w:bCs/>
              </w:rPr>
              <w:t>)</w:t>
            </w:r>
            <w:r w:rsidR="001E248B" w:rsidRPr="00DC7F4D">
              <w:rPr>
                <w:rFonts w:asciiTheme="minorHAnsi" w:hAnsiTheme="minorHAnsi" w:cstheme="minorHAnsi"/>
                <w:bCs/>
              </w:rPr>
              <w:t xml:space="preserve"> līgum</w:t>
            </w:r>
            <w:r w:rsidR="00AD44E4">
              <w:rPr>
                <w:rFonts w:asciiTheme="minorHAnsi" w:hAnsiTheme="minorHAnsi" w:cstheme="minorHAnsi"/>
                <w:bCs/>
              </w:rPr>
              <w:t>a</w:t>
            </w:r>
            <w:r w:rsidR="001E248B" w:rsidRPr="00DC7F4D">
              <w:rPr>
                <w:rFonts w:asciiTheme="minorHAnsi" w:hAnsiTheme="minorHAnsi" w:cstheme="minorHAnsi"/>
                <w:bCs/>
              </w:rPr>
              <w:t xml:space="preserve"> izpildē pēdējo </w:t>
            </w:r>
            <w:r w:rsidR="00D85974">
              <w:rPr>
                <w:rFonts w:asciiTheme="minorHAnsi" w:hAnsiTheme="minorHAnsi" w:cstheme="minorHAnsi"/>
                <w:bCs/>
              </w:rPr>
              <w:t>3</w:t>
            </w:r>
            <w:r w:rsidR="001E248B" w:rsidRPr="00DC7F4D">
              <w:rPr>
                <w:rFonts w:asciiTheme="minorHAnsi" w:hAnsiTheme="minorHAnsi" w:cstheme="minorHAnsi"/>
                <w:bCs/>
              </w:rPr>
              <w:t xml:space="preserve"> (</w:t>
            </w:r>
            <w:r w:rsidR="00D85974">
              <w:rPr>
                <w:rFonts w:asciiTheme="minorHAnsi" w:hAnsiTheme="minorHAnsi" w:cstheme="minorHAnsi"/>
                <w:bCs/>
              </w:rPr>
              <w:t>trīs</w:t>
            </w:r>
            <w:r w:rsidR="001E248B" w:rsidRPr="00DC7F4D">
              <w:rPr>
                <w:rFonts w:asciiTheme="minorHAnsi" w:hAnsiTheme="minorHAnsi" w:cstheme="minorHAnsi"/>
                <w:bCs/>
              </w:rPr>
              <w:t>) gadu laikā (</w:t>
            </w:r>
            <w:r w:rsidR="001E248B" w:rsidRPr="00AA685A">
              <w:rPr>
                <w:rFonts w:asciiTheme="minorHAnsi" w:hAnsiTheme="minorHAnsi" w:cstheme="minorHAnsi"/>
                <w:bCs/>
              </w:rPr>
              <w:t>201</w:t>
            </w:r>
            <w:r w:rsidR="0078721B" w:rsidRPr="00AA685A">
              <w:rPr>
                <w:rFonts w:asciiTheme="minorHAnsi" w:hAnsiTheme="minorHAnsi" w:cstheme="minorHAnsi"/>
                <w:bCs/>
              </w:rPr>
              <w:t>8</w:t>
            </w:r>
            <w:r w:rsidR="001E248B" w:rsidRPr="00AA685A">
              <w:rPr>
                <w:rFonts w:asciiTheme="minorHAnsi" w:hAnsiTheme="minorHAnsi" w:cstheme="minorHAnsi"/>
                <w:bCs/>
              </w:rPr>
              <w:t>., 201</w:t>
            </w:r>
            <w:r w:rsidR="0078721B" w:rsidRPr="00AA685A">
              <w:rPr>
                <w:rFonts w:asciiTheme="minorHAnsi" w:hAnsiTheme="minorHAnsi" w:cstheme="minorHAnsi"/>
                <w:bCs/>
              </w:rPr>
              <w:t>9</w:t>
            </w:r>
            <w:r w:rsidR="00AA685A">
              <w:rPr>
                <w:rFonts w:asciiTheme="minorHAnsi" w:hAnsiTheme="minorHAnsi" w:cstheme="minorHAnsi"/>
                <w:bCs/>
              </w:rPr>
              <w:t xml:space="preserve">., 2020. </w:t>
            </w:r>
            <w:r w:rsidR="001E248B" w:rsidRPr="00DC7F4D">
              <w:rPr>
                <w:rFonts w:asciiTheme="minorHAnsi" w:hAnsiTheme="minorHAnsi" w:cstheme="minorHAnsi"/>
                <w:bCs/>
              </w:rPr>
              <w:t>un 20</w:t>
            </w:r>
            <w:r w:rsidR="0078721B">
              <w:rPr>
                <w:rFonts w:asciiTheme="minorHAnsi" w:hAnsiTheme="minorHAnsi" w:cstheme="minorHAnsi"/>
                <w:bCs/>
              </w:rPr>
              <w:t>2</w:t>
            </w:r>
            <w:r w:rsidR="00AA685A">
              <w:rPr>
                <w:rFonts w:asciiTheme="minorHAnsi" w:hAnsiTheme="minorHAnsi" w:cstheme="minorHAnsi"/>
                <w:bCs/>
              </w:rPr>
              <w:t xml:space="preserve">1. </w:t>
            </w:r>
            <w:r w:rsidR="001E248B" w:rsidRPr="00DC7F4D">
              <w:rPr>
                <w:rFonts w:asciiTheme="minorHAnsi" w:hAnsiTheme="minorHAnsi" w:cstheme="minorHAnsi"/>
                <w:bCs/>
              </w:rPr>
              <w:t xml:space="preserve">gads līdz piedāvājumu iesniegšanas termiņa beigām) vai īsākā periodā, </w:t>
            </w:r>
            <w:r w:rsidR="00AD44E4" w:rsidRPr="00DC7F4D">
              <w:rPr>
                <w:rFonts w:asciiTheme="minorHAnsi" w:hAnsiTheme="minorHAnsi" w:cstheme="minorHAnsi"/>
                <w:bCs/>
              </w:rPr>
              <w:t>kur</w:t>
            </w:r>
            <w:r w:rsidR="00AD44E4">
              <w:rPr>
                <w:rFonts w:asciiTheme="minorHAnsi" w:hAnsiTheme="minorHAnsi" w:cstheme="minorHAnsi"/>
                <w:bCs/>
              </w:rPr>
              <w:t>a</w:t>
            </w:r>
            <w:r w:rsidR="00AD44E4" w:rsidRPr="00DC7F4D">
              <w:rPr>
                <w:rFonts w:asciiTheme="minorHAnsi" w:hAnsiTheme="minorHAnsi" w:cstheme="minorHAnsi"/>
                <w:bCs/>
              </w:rPr>
              <w:t xml:space="preserve"> ietvaros</w:t>
            </w:r>
            <w:r w:rsidR="00AD44E4">
              <w:rPr>
                <w:rFonts w:asciiTheme="minorHAnsi" w:hAnsiTheme="minorHAnsi" w:cstheme="minorHAnsi"/>
                <w:bCs/>
              </w:rPr>
              <w:t xml:space="preserve"> veikta</w:t>
            </w:r>
            <w:r w:rsidR="000D7D03">
              <w:rPr>
                <w:rFonts w:asciiTheme="minorHAnsi" w:hAnsiTheme="minorHAnsi" w:cstheme="minorHAnsi"/>
                <w:bCs/>
              </w:rPr>
              <w:t xml:space="preserve"> </w:t>
            </w:r>
            <w:r w:rsidR="001525FF">
              <w:rPr>
                <w:rFonts w:asciiTheme="minorHAnsi" w:hAnsiTheme="minorHAnsi" w:cstheme="minorHAnsi"/>
                <w:bCs/>
              </w:rPr>
              <w:t>sausās tualetes ar divām kabīnēm</w:t>
            </w:r>
            <w:r w:rsidR="000D7D03">
              <w:rPr>
                <w:rFonts w:asciiTheme="minorHAnsi" w:hAnsiTheme="minorHAnsi" w:cstheme="minorHAnsi"/>
                <w:bCs/>
              </w:rPr>
              <w:t xml:space="preserve"> </w:t>
            </w:r>
            <w:r w:rsidR="001525FF">
              <w:rPr>
                <w:rFonts w:asciiTheme="minorHAnsi" w:hAnsiTheme="minorHAnsi" w:cstheme="minorHAnsi"/>
                <w:bCs/>
              </w:rPr>
              <w:t>piegāde</w:t>
            </w:r>
            <w:r w:rsidR="000D7D03">
              <w:rPr>
                <w:rFonts w:asciiTheme="minorHAnsi" w:hAnsiTheme="minorHAnsi" w:cstheme="minorHAnsi"/>
                <w:bCs/>
              </w:rPr>
              <w:t>.</w:t>
            </w:r>
          </w:p>
          <w:p w:rsidR="004748D4" w:rsidRPr="00752F88" w:rsidRDefault="00AD44E4" w:rsidP="001525FF">
            <w:pPr>
              <w:pStyle w:val="Bezatstarpm"/>
              <w:ind w:left="142" w:right="132"/>
              <w:jc w:val="both"/>
              <w:rPr>
                <w:rFonts w:asciiTheme="minorHAnsi" w:hAnsiTheme="minorHAnsi" w:cstheme="minorHAnsi"/>
                <w:bCs/>
              </w:rPr>
            </w:pPr>
            <w:r>
              <w:rPr>
                <w:rFonts w:asciiTheme="minorHAnsi" w:hAnsiTheme="minorHAnsi" w:cstheme="minorHAnsi"/>
                <w:bCs/>
              </w:rPr>
              <w:t xml:space="preserve"> </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90666C" w:rsidRPr="0067126A" w:rsidRDefault="0090666C" w:rsidP="00D94411">
            <w:pPr>
              <w:ind w:left="153" w:right="142"/>
              <w:jc w:val="both"/>
              <w:rPr>
                <w:rFonts w:asciiTheme="minorHAnsi" w:hAnsiTheme="minorHAnsi" w:cstheme="minorHAnsi"/>
                <w:color w:val="auto"/>
              </w:rPr>
            </w:pPr>
            <w:r w:rsidRPr="0067126A">
              <w:rPr>
                <w:rFonts w:asciiTheme="minorHAnsi" w:hAnsiTheme="minorHAnsi" w:cstheme="minorHAnsi"/>
              </w:rPr>
              <w:t>3.</w:t>
            </w:r>
            <w:r w:rsidR="00E94B92">
              <w:rPr>
                <w:rFonts w:asciiTheme="minorHAnsi" w:hAnsiTheme="minorHAnsi" w:cstheme="minorHAnsi"/>
              </w:rPr>
              <w:t>3</w:t>
            </w:r>
            <w:r w:rsidRPr="0067126A">
              <w:rPr>
                <w:rFonts w:asciiTheme="minorHAnsi" w:hAnsiTheme="minorHAnsi" w:cstheme="minorHAnsi"/>
              </w:rPr>
              <w:t xml:space="preserve">.1. Informācija par </w:t>
            </w:r>
            <w:r w:rsidR="005D36B5">
              <w:rPr>
                <w:rFonts w:asciiTheme="minorHAnsi" w:hAnsiTheme="minorHAnsi" w:cstheme="minorHAnsi"/>
              </w:rPr>
              <w:t xml:space="preserve">iepriekšējo </w:t>
            </w:r>
            <w:r w:rsidRPr="0067126A">
              <w:rPr>
                <w:rFonts w:asciiTheme="minorHAnsi" w:hAnsiTheme="minorHAnsi" w:cstheme="minorHAnsi"/>
              </w:rPr>
              <w:t xml:space="preserve">pieredzi </w:t>
            </w:r>
            <w:r w:rsidR="005D36B5">
              <w:rPr>
                <w:rFonts w:asciiTheme="minorHAnsi" w:hAnsiTheme="minorHAnsi" w:cstheme="minorHAnsi"/>
              </w:rPr>
              <w:t>(</w:t>
            </w:r>
            <w:r w:rsidR="00496557">
              <w:rPr>
                <w:rFonts w:asciiTheme="minorHAnsi" w:hAnsiTheme="minorHAnsi" w:cstheme="minorHAnsi"/>
                <w:b/>
                <w:bCs/>
                <w:color w:val="auto"/>
              </w:rPr>
              <w:t>4</w:t>
            </w:r>
            <w:r w:rsidRPr="00526403">
              <w:rPr>
                <w:rFonts w:asciiTheme="minorHAnsi" w:hAnsiTheme="minorHAnsi" w:cstheme="minorHAnsi"/>
                <w:b/>
                <w:bCs/>
                <w:color w:val="auto"/>
              </w:rPr>
              <w:t>.pielikum</w:t>
            </w:r>
            <w:r w:rsidR="005D36B5" w:rsidRPr="00526403">
              <w:rPr>
                <w:rFonts w:asciiTheme="minorHAnsi" w:hAnsiTheme="minorHAnsi" w:cstheme="minorHAnsi"/>
                <w:b/>
                <w:bCs/>
                <w:color w:val="auto"/>
              </w:rPr>
              <w:t>s</w:t>
            </w:r>
            <w:r w:rsidR="005D36B5">
              <w:rPr>
                <w:rFonts w:asciiTheme="minorHAnsi" w:hAnsiTheme="minorHAnsi" w:cstheme="minorHAnsi"/>
                <w:color w:val="auto"/>
              </w:rPr>
              <w:t>)</w:t>
            </w:r>
            <w:r w:rsidRPr="0067126A">
              <w:rPr>
                <w:rFonts w:asciiTheme="minorHAnsi" w:hAnsiTheme="minorHAnsi" w:cstheme="minorHAnsi"/>
                <w:color w:val="auto"/>
              </w:rPr>
              <w:t>.</w:t>
            </w:r>
          </w:p>
          <w:p w:rsidR="0090666C" w:rsidRPr="0067126A" w:rsidRDefault="005633AE" w:rsidP="003534E2">
            <w:pPr>
              <w:ind w:left="153" w:right="142"/>
              <w:jc w:val="both"/>
              <w:rPr>
                <w:rFonts w:asciiTheme="minorHAnsi" w:hAnsiTheme="minorHAnsi" w:cstheme="minorHAnsi"/>
              </w:rPr>
            </w:pPr>
            <w:r>
              <w:rPr>
                <w:rFonts w:asciiTheme="minorHAnsi" w:hAnsiTheme="minorHAnsi" w:cs="Calibri"/>
              </w:rPr>
              <w:t>3.</w:t>
            </w:r>
            <w:r w:rsidR="00E94B92">
              <w:rPr>
                <w:rFonts w:asciiTheme="minorHAnsi" w:hAnsiTheme="minorHAnsi" w:cs="Calibri"/>
              </w:rPr>
              <w:t>3</w:t>
            </w:r>
            <w:r>
              <w:rPr>
                <w:rFonts w:asciiTheme="minorHAnsi" w:hAnsiTheme="minorHAnsi" w:cs="Calibri"/>
              </w:rPr>
              <w:t>.</w:t>
            </w:r>
            <w:r w:rsidR="008F03F3">
              <w:rPr>
                <w:rFonts w:asciiTheme="minorHAnsi" w:hAnsiTheme="minorHAnsi" w:cs="Calibri"/>
              </w:rPr>
              <w:t>2</w:t>
            </w:r>
            <w:r>
              <w:rPr>
                <w:rFonts w:asciiTheme="minorHAnsi" w:hAnsiTheme="minorHAnsi" w:cs="Calibri"/>
              </w:rPr>
              <w:t xml:space="preserve">. </w:t>
            </w:r>
            <w:r w:rsidRPr="00267772">
              <w:rPr>
                <w:rFonts w:asciiTheme="minorHAnsi" w:hAnsiTheme="minorHAnsi" w:cs="Calibri"/>
              </w:rPr>
              <w:t xml:space="preserve">Lai apliecinātu Pretendenta pieredzes atbilstību prasītajam, piedāvājumam pievieno dokumentu, kas </w:t>
            </w:r>
            <w:r w:rsidR="0078721B">
              <w:rPr>
                <w:rFonts w:asciiTheme="minorHAnsi" w:hAnsiTheme="minorHAnsi" w:cs="Calibri"/>
              </w:rPr>
              <w:t>apliecina līguma pilnīgu izpildi (</w:t>
            </w:r>
            <w:r w:rsidR="001525FF">
              <w:rPr>
                <w:rFonts w:asciiTheme="minorHAnsi" w:hAnsiTheme="minorHAnsi" w:cs="Calibri"/>
              </w:rPr>
              <w:t xml:space="preserve">piem., </w:t>
            </w:r>
            <w:r w:rsidR="0078721B">
              <w:rPr>
                <w:rFonts w:asciiTheme="minorHAnsi" w:hAnsiTheme="minorHAnsi" w:cs="Calibri"/>
              </w:rPr>
              <w:t>pieņemšanas – nodošanas akts) un</w:t>
            </w:r>
            <w:r w:rsidR="00AD44E4">
              <w:rPr>
                <w:rFonts w:asciiTheme="minorHAnsi" w:hAnsiTheme="minorHAnsi" w:cs="Calibri"/>
              </w:rPr>
              <w:t xml:space="preserve"> </w:t>
            </w:r>
            <w:r w:rsidR="0078721B">
              <w:rPr>
                <w:rFonts w:asciiTheme="minorHAnsi" w:hAnsiTheme="minorHAnsi" w:cs="Calibri"/>
              </w:rPr>
              <w:t xml:space="preserve">pozitīvu atsauksmi </w:t>
            </w:r>
            <w:r w:rsidR="00AD44E4">
              <w:rPr>
                <w:rFonts w:asciiTheme="minorHAnsi" w:hAnsiTheme="minorHAnsi" w:cs="Calibri"/>
              </w:rPr>
              <w:t>par šo pašu līgumu</w:t>
            </w:r>
            <w:r w:rsidR="0078721B">
              <w:rPr>
                <w:rFonts w:asciiTheme="minorHAnsi" w:hAnsiTheme="minorHAnsi" w:cs="Calibri"/>
              </w:rPr>
              <w:t>.</w:t>
            </w:r>
          </w:p>
        </w:tc>
      </w:tr>
      <w:tr w:rsidR="003976DC" w:rsidRPr="0067126A" w:rsidTr="00070C54">
        <w:trPr>
          <w:trHeight w:val="2675"/>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3976DC" w:rsidRDefault="003976DC" w:rsidP="003976DC">
            <w:pPr>
              <w:pStyle w:val="Bezatstarpm"/>
              <w:ind w:left="127" w:right="137"/>
              <w:jc w:val="both"/>
              <w:rPr>
                <w:rFonts w:ascii="Calibri" w:hAnsi="Calibri" w:cs="Calibri"/>
              </w:rPr>
            </w:pPr>
            <w:r>
              <w:rPr>
                <w:rFonts w:ascii="Calibri" w:hAnsi="Calibri" w:cs="Calibri"/>
                <w:b/>
                <w:bCs/>
              </w:rPr>
              <w:lastRenderedPageBreak/>
              <w:t>3.</w:t>
            </w:r>
            <w:r w:rsidR="00E94B92">
              <w:rPr>
                <w:rFonts w:ascii="Calibri" w:hAnsi="Calibri" w:cs="Calibri"/>
                <w:b/>
                <w:bCs/>
              </w:rPr>
              <w:t>4</w:t>
            </w:r>
            <w:r>
              <w:rPr>
                <w:rFonts w:ascii="Calibri" w:hAnsi="Calibri" w:cs="Calibri"/>
                <w:b/>
                <w:bCs/>
              </w:rPr>
              <w:t xml:space="preserve">. </w:t>
            </w:r>
            <w:r w:rsidRPr="00AF3F4B">
              <w:rPr>
                <w:rFonts w:ascii="Calibri" w:hAnsi="Calibri" w:cs="Calibri"/>
              </w:rPr>
              <w:t>Pretendents var balstīties uz citu personu saimnieciskajām un finansiālajām iespējām, ja tas ir nepieciešams konkrētā līguma izpildei, neatkarīgi no savstarpējo attiecību tiesiskā rakstura.</w:t>
            </w:r>
          </w:p>
          <w:p w:rsidR="003976DC" w:rsidRDefault="003976DC" w:rsidP="003976DC">
            <w:pPr>
              <w:pStyle w:val="Bezatstarpm"/>
              <w:ind w:left="142" w:right="132"/>
              <w:jc w:val="both"/>
              <w:rPr>
                <w:rFonts w:ascii="Calibri" w:hAnsi="Calibri" w:cs="Calibri"/>
              </w:rPr>
            </w:pPr>
            <w:r w:rsidRPr="00AF3F4B">
              <w:rPr>
                <w:rFonts w:ascii="Calibri" w:hAnsi="Calibri" w:cs="Calibri"/>
              </w:rPr>
              <w:t>Šajā gadījumā pretendents un persona, uz kuras saimnieciskajām un finansiālajām iespējām tas balstās, ir solidāri atbildīgi par iepirkuma līguma izpildi.</w:t>
            </w:r>
          </w:p>
          <w:p w:rsidR="00C94A30" w:rsidRDefault="00C94A30" w:rsidP="003976DC">
            <w:pPr>
              <w:pStyle w:val="Bezatstarpm"/>
              <w:ind w:left="142" w:right="132"/>
              <w:jc w:val="both"/>
              <w:rPr>
                <w:rFonts w:asciiTheme="minorHAnsi" w:hAnsiTheme="minorHAnsi" w:cstheme="minorHAnsi"/>
                <w:b/>
                <w:bCs/>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3976DC" w:rsidRPr="0067126A" w:rsidRDefault="003976DC" w:rsidP="00D94411">
            <w:pPr>
              <w:ind w:left="153" w:right="142"/>
              <w:jc w:val="both"/>
              <w:rPr>
                <w:rFonts w:asciiTheme="minorHAnsi" w:hAnsiTheme="minorHAnsi" w:cstheme="minorHAnsi"/>
              </w:rPr>
            </w:pPr>
            <w:r w:rsidRPr="00EB4AF4">
              <w:rPr>
                <w:rFonts w:asciiTheme="minorHAnsi" w:hAnsiTheme="minorHAnsi" w:cs="Calibri"/>
              </w:rPr>
              <w:t>Pretendents pierāda Komisijai, ka viņa rīcībā būs nep</w:t>
            </w:r>
            <w:r>
              <w:rPr>
                <w:rFonts w:asciiTheme="minorHAnsi" w:hAnsiTheme="minorHAnsi" w:cs="Calibri"/>
              </w:rPr>
              <w:t xml:space="preserve">ieciešamie resursi, iesniedzot šo personu </w:t>
            </w:r>
            <w:r w:rsidRPr="006C3213">
              <w:rPr>
                <w:rFonts w:asciiTheme="minorHAnsi" w:hAnsiTheme="minorHAnsi" w:cs="Calibri"/>
                <w:u w:val="single"/>
              </w:rPr>
              <w:t xml:space="preserve">apliecinājumu </w:t>
            </w:r>
            <w:r w:rsidRPr="006C3213">
              <w:rPr>
                <w:rFonts w:ascii="Calibri" w:hAnsi="Calibri" w:cs="Calibri"/>
                <w:u w:val="single"/>
              </w:rPr>
              <w:t>par sadarbību konkrētā līguma izpildē</w:t>
            </w:r>
            <w:r>
              <w:rPr>
                <w:rFonts w:ascii="Calibri" w:hAnsi="Calibri" w:cs="Calibri"/>
                <w:u w:val="single"/>
              </w:rPr>
              <w:t xml:space="preserve"> </w:t>
            </w:r>
            <w:r w:rsidRPr="007B3328">
              <w:rPr>
                <w:rFonts w:ascii="Calibri" w:hAnsi="Calibri" w:cs="Calibri"/>
                <w:bCs/>
              </w:rPr>
              <w:t>(</w:t>
            </w:r>
            <w:r w:rsidR="00496557">
              <w:rPr>
                <w:rFonts w:ascii="Calibri" w:hAnsi="Calibri" w:cs="Calibri"/>
                <w:b/>
              </w:rPr>
              <w:t>6</w:t>
            </w:r>
            <w:r w:rsidRPr="00526403">
              <w:rPr>
                <w:rFonts w:ascii="Calibri" w:hAnsi="Calibri" w:cs="Calibri"/>
                <w:b/>
              </w:rPr>
              <w:t>.pielikums</w:t>
            </w:r>
            <w:r w:rsidRPr="007B3328">
              <w:rPr>
                <w:rFonts w:ascii="Calibri" w:hAnsi="Calibri" w:cs="Calibri"/>
                <w:bCs/>
              </w:rPr>
              <w:t>)</w:t>
            </w:r>
            <w:r w:rsidRPr="007B3328">
              <w:rPr>
                <w:rFonts w:asciiTheme="minorHAnsi" w:hAnsiTheme="minorHAnsi" w:cs="Calibri"/>
                <w:bCs/>
              </w:rPr>
              <w:t>,</w:t>
            </w:r>
            <w:r>
              <w:rPr>
                <w:rFonts w:asciiTheme="minorHAnsi" w:hAnsiTheme="minorHAnsi" w:cs="Calibri"/>
              </w:rPr>
              <w:t xml:space="preserve"> kurā </w:t>
            </w:r>
            <w:r w:rsidRPr="00B97EFE">
              <w:rPr>
                <w:rFonts w:asciiTheme="minorHAnsi" w:hAnsiTheme="minorHAnsi" w:cs="Calibri"/>
              </w:rPr>
              <w:t xml:space="preserve">norādīts, ka persona, uz kuras iespējām </w:t>
            </w:r>
            <w:r>
              <w:rPr>
                <w:rFonts w:asciiTheme="minorHAnsi" w:hAnsiTheme="minorHAnsi" w:cs="Calibri"/>
              </w:rPr>
              <w:t xml:space="preserve">un resursiem </w:t>
            </w:r>
            <w:r w:rsidRPr="00B97EFE">
              <w:rPr>
                <w:rFonts w:asciiTheme="minorHAnsi" w:hAnsiTheme="minorHAnsi" w:cs="Calibri"/>
              </w:rPr>
              <w:t>pretendents balstās, uzņemas solidāro atbildīb</w:t>
            </w:r>
            <w:r>
              <w:rPr>
                <w:rFonts w:asciiTheme="minorHAnsi" w:hAnsiTheme="minorHAnsi" w:cs="Calibri"/>
              </w:rPr>
              <w:t>u par iepirkuma līguma izpildi.</w:t>
            </w:r>
          </w:p>
        </w:tc>
      </w:tr>
      <w:tr w:rsidR="003976DC" w:rsidRPr="0067126A" w:rsidTr="00070C54">
        <w:trPr>
          <w:trHeight w:val="3252"/>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3976DC" w:rsidRPr="00AF3F4B" w:rsidRDefault="003976DC" w:rsidP="003976DC">
            <w:pPr>
              <w:pStyle w:val="Bezatstarpm"/>
              <w:ind w:left="127" w:right="137"/>
              <w:jc w:val="both"/>
              <w:rPr>
                <w:rFonts w:ascii="Calibri" w:hAnsi="Calibri" w:cs="Calibri"/>
              </w:rPr>
            </w:pPr>
            <w:r>
              <w:rPr>
                <w:rFonts w:asciiTheme="minorHAnsi" w:hAnsiTheme="minorHAnsi" w:cstheme="minorHAnsi"/>
                <w:b/>
                <w:bCs/>
              </w:rPr>
              <w:t>3.</w:t>
            </w:r>
            <w:r w:rsidR="00E94B92">
              <w:rPr>
                <w:rFonts w:asciiTheme="minorHAnsi" w:hAnsiTheme="minorHAnsi" w:cstheme="minorHAnsi"/>
                <w:b/>
                <w:bCs/>
              </w:rPr>
              <w:t>5</w:t>
            </w:r>
            <w:r>
              <w:rPr>
                <w:rFonts w:asciiTheme="minorHAnsi" w:hAnsiTheme="minorHAnsi" w:cstheme="minorHAnsi"/>
                <w:b/>
                <w:bCs/>
              </w:rPr>
              <w:t xml:space="preserve">. </w:t>
            </w:r>
            <w:r w:rsidRPr="00AF3F4B">
              <w:rPr>
                <w:rFonts w:ascii="Calibri" w:hAnsi="Calibri" w:cs="Calibri"/>
              </w:rPr>
              <w:t xml:space="preserve">Pretendents var balstīties uz citu personu tehniskajām un profesionālajām iespējām, ja tas ir nepieciešams konkrētā iepirkuma līguma izpildei, neatkarīgi no savstarpējo attiecību tiesiskā rakstura. </w:t>
            </w:r>
          </w:p>
          <w:p w:rsidR="003976DC" w:rsidRDefault="003976DC" w:rsidP="003976DC">
            <w:pPr>
              <w:pStyle w:val="Bezatstarpm"/>
              <w:ind w:left="142" w:right="132"/>
              <w:jc w:val="both"/>
              <w:rPr>
                <w:rFonts w:ascii="Calibri" w:hAnsi="Calibri" w:cs="Calibri"/>
              </w:rPr>
            </w:pPr>
            <w:r w:rsidRPr="00AF3F4B">
              <w:rPr>
                <w:rFonts w:ascii="Calibri" w:hAnsi="Calibri" w:cs="Calibri"/>
              </w:rPr>
              <w:t>Pretendents, lai apliecinātu profesionālo pieredzi vai pasūtītāja prasībām atbilstoša personāla pieejamību, var balstīties uz citu personu iespējām tikai tad, ja šīs personas sniegs pakalpojumus, kuru izpildei attiecīgās spējas ir nepieciešamas</w:t>
            </w:r>
            <w:r w:rsidR="00524465">
              <w:rPr>
                <w:rFonts w:ascii="Calibri" w:hAnsi="Calibri" w:cs="Calibri"/>
              </w:rPr>
              <w:t>.</w:t>
            </w:r>
          </w:p>
          <w:p w:rsidR="00C94A30" w:rsidRPr="003976DC" w:rsidRDefault="00C94A30" w:rsidP="003976DC">
            <w:pPr>
              <w:pStyle w:val="Bezatstarpm"/>
              <w:ind w:left="142" w:right="132"/>
              <w:jc w:val="both"/>
              <w:rPr>
                <w:rFonts w:asciiTheme="minorHAnsi" w:hAnsiTheme="minorHAnsi" w:cstheme="minorHAnsi"/>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3976DC" w:rsidRPr="0067126A" w:rsidRDefault="003976DC" w:rsidP="00D94411">
            <w:pPr>
              <w:ind w:left="153" w:right="142"/>
              <w:jc w:val="both"/>
              <w:rPr>
                <w:rFonts w:asciiTheme="minorHAnsi" w:hAnsiTheme="minorHAnsi" w:cstheme="minorHAnsi"/>
              </w:rPr>
            </w:pPr>
            <w:r w:rsidRPr="006C3213">
              <w:rPr>
                <w:rFonts w:asciiTheme="minorHAnsi" w:hAnsiTheme="minorHAnsi" w:cs="Calibri"/>
              </w:rPr>
              <w:t>Pretendents pierāda Komisijai, ka tā rīcībā būs nepieciešami</w:t>
            </w:r>
            <w:r w:rsidRPr="007B3328">
              <w:rPr>
                <w:rFonts w:asciiTheme="minorHAnsi" w:hAnsiTheme="minorHAnsi" w:cs="Calibri"/>
              </w:rPr>
              <w:t xml:space="preserve">e resursi, </w:t>
            </w:r>
            <w:r w:rsidRPr="007B3328">
              <w:rPr>
                <w:rFonts w:asciiTheme="minorHAnsi" w:hAnsiTheme="minorHAnsi" w:cs="Calibri"/>
                <w:u w:val="single"/>
              </w:rPr>
              <w:t>iesniedzot šo personu apliecinājumu</w:t>
            </w:r>
            <w:r w:rsidRPr="007B3328">
              <w:rPr>
                <w:rFonts w:asciiTheme="minorHAnsi" w:hAnsiTheme="minorHAnsi" w:cs="Calibri"/>
              </w:rPr>
              <w:t xml:space="preserve"> </w:t>
            </w:r>
            <w:r w:rsidRPr="007B3328">
              <w:rPr>
                <w:rFonts w:ascii="Calibri" w:hAnsi="Calibri" w:cs="Calibri"/>
              </w:rPr>
              <w:t>(</w:t>
            </w:r>
            <w:r w:rsidR="00496557">
              <w:rPr>
                <w:rFonts w:ascii="Calibri" w:hAnsi="Calibri" w:cs="Calibri"/>
                <w:b/>
                <w:bCs/>
              </w:rPr>
              <w:t>6</w:t>
            </w:r>
            <w:r w:rsidRPr="00526403">
              <w:rPr>
                <w:rFonts w:ascii="Calibri" w:hAnsi="Calibri" w:cs="Calibri"/>
                <w:b/>
                <w:bCs/>
              </w:rPr>
              <w:t>.pielikums</w:t>
            </w:r>
            <w:r w:rsidRPr="007B3328">
              <w:rPr>
                <w:rFonts w:ascii="Calibri" w:hAnsi="Calibri" w:cs="Calibri"/>
              </w:rPr>
              <w:t xml:space="preserve">) </w:t>
            </w:r>
            <w:r w:rsidRPr="007B3328">
              <w:rPr>
                <w:rFonts w:asciiTheme="minorHAnsi" w:hAnsiTheme="minorHAnsi" w:cs="Calibri"/>
              </w:rPr>
              <w:t xml:space="preserve">par </w:t>
            </w:r>
            <w:r w:rsidRPr="006C3213">
              <w:rPr>
                <w:rFonts w:asciiTheme="minorHAnsi" w:hAnsiTheme="minorHAnsi" w:cs="Calibri"/>
              </w:rPr>
              <w:t xml:space="preserve">nepieciešamo resursu nodošanu </w:t>
            </w:r>
            <w:r>
              <w:rPr>
                <w:rFonts w:asciiTheme="minorHAnsi" w:hAnsiTheme="minorHAnsi" w:cs="Calibri"/>
              </w:rPr>
              <w:t>pretendenta</w:t>
            </w:r>
            <w:r w:rsidRPr="006C3213">
              <w:rPr>
                <w:rFonts w:asciiTheme="minorHAnsi" w:hAnsiTheme="minorHAnsi" w:cs="Calibri"/>
              </w:rPr>
              <w:t xml:space="preserve"> rīcībā.</w:t>
            </w:r>
          </w:p>
        </w:tc>
      </w:tr>
      <w:tr w:rsidR="00524465" w:rsidRPr="0067126A" w:rsidTr="00070C54">
        <w:trPr>
          <w:trHeight w:val="2123"/>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816AF0" w:rsidRPr="000A249B" w:rsidRDefault="00524465" w:rsidP="00E94B92">
            <w:pPr>
              <w:pStyle w:val="Bezatstarpm"/>
              <w:ind w:left="127" w:right="137"/>
              <w:jc w:val="both"/>
              <w:rPr>
                <w:rFonts w:asciiTheme="minorHAnsi" w:hAnsiTheme="minorHAnsi" w:cstheme="minorHAnsi"/>
              </w:rPr>
            </w:pPr>
            <w:r w:rsidRPr="000A249B">
              <w:rPr>
                <w:rFonts w:asciiTheme="minorHAnsi" w:hAnsiTheme="minorHAnsi" w:cstheme="minorHAnsi"/>
                <w:b/>
                <w:bCs/>
              </w:rPr>
              <w:t>3.</w:t>
            </w:r>
            <w:r w:rsidR="00E94B92">
              <w:rPr>
                <w:rFonts w:asciiTheme="minorHAnsi" w:hAnsiTheme="minorHAnsi" w:cstheme="minorHAnsi"/>
                <w:b/>
                <w:bCs/>
              </w:rPr>
              <w:t>6</w:t>
            </w:r>
            <w:r w:rsidRPr="000A249B">
              <w:rPr>
                <w:rFonts w:asciiTheme="minorHAnsi" w:hAnsiTheme="minorHAnsi" w:cstheme="minorHAnsi"/>
                <w:b/>
                <w:bCs/>
              </w:rPr>
              <w:t>.</w:t>
            </w:r>
            <w:r w:rsidRPr="000A249B">
              <w:rPr>
                <w:rFonts w:asciiTheme="minorHAnsi" w:hAnsiTheme="minorHAnsi" w:cstheme="minorHAnsi"/>
              </w:rPr>
              <w:t xml:space="preserve"> </w:t>
            </w:r>
            <w:r w:rsidRPr="000A249B">
              <w:rPr>
                <w:rFonts w:ascii="Calibri" w:hAnsi="Calibri" w:cs="Calibri"/>
              </w:rPr>
              <w:t xml:space="preserve">Pretendenta piesaistītajiem apakšuzņēmējiem ir visi nepieciešamie sertifikāti, licences un atļaujas norādīto darba daļu veikšanai. </w:t>
            </w:r>
            <w:r w:rsidRPr="000A249B">
              <w:rPr>
                <w:rFonts w:ascii="Calibri" w:hAnsi="Calibri" w:cs="Calibri"/>
                <w:u w:val="single"/>
              </w:rPr>
              <w:t>Informācija jānorāda par tiem apakšuzņēmējiem, kuriem nododamā darba daļa ir vismaz 10% (desmit procenti) no apjoma.</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24465" w:rsidRPr="000A249B" w:rsidRDefault="00524465" w:rsidP="00126800">
            <w:pPr>
              <w:pStyle w:val="Bezatstarpm"/>
              <w:ind w:left="152" w:right="142"/>
              <w:jc w:val="both"/>
              <w:rPr>
                <w:rFonts w:ascii="Calibri" w:hAnsi="Calibri" w:cs="Calibri"/>
              </w:rPr>
            </w:pPr>
            <w:r w:rsidRPr="000A249B">
              <w:rPr>
                <w:rFonts w:ascii="Calibri" w:hAnsi="Calibri" w:cs="Calibri"/>
              </w:rPr>
              <w:t>3.</w:t>
            </w:r>
            <w:r w:rsidR="00E94B92">
              <w:rPr>
                <w:rFonts w:ascii="Calibri" w:hAnsi="Calibri" w:cs="Calibri"/>
              </w:rPr>
              <w:t>6</w:t>
            </w:r>
            <w:r w:rsidRPr="000A249B">
              <w:rPr>
                <w:rFonts w:ascii="Calibri" w:hAnsi="Calibri" w:cs="Calibri"/>
              </w:rPr>
              <w:t>.1. Informācija par līguma izpildi (</w:t>
            </w:r>
            <w:r w:rsidR="00496557">
              <w:rPr>
                <w:rFonts w:ascii="Calibri" w:hAnsi="Calibri" w:cs="Calibri"/>
                <w:b/>
                <w:bCs/>
              </w:rPr>
              <w:t>5</w:t>
            </w:r>
            <w:r w:rsidRPr="00526403">
              <w:rPr>
                <w:rFonts w:ascii="Calibri" w:hAnsi="Calibri" w:cs="Calibri"/>
                <w:b/>
                <w:bCs/>
              </w:rPr>
              <w:t>.pielikums</w:t>
            </w:r>
            <w:r w:rsidRPr="000A249B">
              <w:rPr>
                <w:rFonts w:ascii="Calibri" w:hAnsi="Calibri" w:cs="Calibri"/>
              </w:rPr>
              <w:t>).</w:t>
            </w:r>
          </w:p>
          <w:p w:rsidR="00524465" w:rsidRPr="000A249B" w:rsidRDefault="00524465" w:rsidP="00E94B92">
            <w:pPr>
              <w:pStyle w:val="Bezatstarpm"/>
              <w:ind w:left="152" w:right="142"/>
              <w:jc w:val="both"/>
              <w:rPr>
                <w:rFonts w:ascii="Calibri" w:hAnsi="Calibri" w:cs="Calibri"/>
              </w:rPr>
            </w:pPr>
            <w:r w:rsidRPr="000A249B">
              <w:rPr>
                <w:rFonts w:ascii="Calibri" w:hAnsi="Calibri" w:cs="Calibri"/>
              </w:rPr>
              <w:t>3.</w:t>
            </w:r>
            <w:r w:rsidR="00E94B92">
              <w:rPr>
                <w:rFonts w:ascii="Calibri" w:hAnsi="Calibri" w:cs="Calibri"/>
              </w:rPr>
              <w:t>6</w:t>
            </w:r>
            <w:r w:rsidRPr="000A249B">
              <w:rPr>
                <w:rFonts w:ascii="Calibri" w:hAnsi="Calibri" w:cs="Calibri"/>
              </w:rPr>
              <w:t>.</w:t>
            </w:r>
            <w:r w:rsidR="000A249B" w:rsidRPr="000A249B">
              <w:rPr>
                <w:rFonts w:ascii="Calibri" w:hAnsi="Calibri" w:cs="Calibri"/>
              </w:rPr>
              <w:t xml:space="preserve">2. </w:t>
            </w:r>
            <w:r w:rsidRPr="000A249B">
              <w:rPr>
                <w:rFonts w:ascii="Calibri" w:hAnsi="Calibri" w:cs="Calibri"/>
              </w:rPr>
              <w:t>Apakšuzņēmēja apliecinājums (</w:t>
            </w:r>
            <w:r w:rsidR="00496557">
              <w:rPr>
                <w:rFonts w:ascii="Calibri" w:hAnsi="Calibri" w:cs="Calibri"/>
                <w:b/>
                <w:bCs/>
              </w:rPr>
              <w:t>7</w:t>
            </w:r>
            <w:r w:rsidRPr="00526403">
              <w:rPr>
                <w:rFonts w:ascii="Calibri" w:hAnsi="Calibri" w:cs="Calibri"/>
                <w:b/>
                <w:bCs/>
              </w:rPr>
              <w:t>.pielikums</w:t>
            </w:r>
            <w:r w:rsidRPr="000A249B">
              <w:rPr>
                <w:rFonts w:ascii="Calibri" w:hAnsi="Calibri" w:cs="Calibri"/>
              </w:rPr>
              <w:t>).</w:t>
            </w:r>
          </w:p>
        </w:tc>
      </w:tr>
      <w:tr w:rsidR="0046633A" w:rsidRPr="0067126A" w:rsidTr="00EA2B7E">
        <w:trPr>
          <w:trHeight w:val="698"/>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46633A" w:rsidRPr="000A249B" w:rsidRDefault="0046633A" w:rsidP="00846FA8">
            <w:pPr>
              <w:pStyle w:val="Bezatstarpm"/>
              <w:ind w:left="127" w:right="137"/>
              <w:jc w:val="both"/>
              <w:rPr>
                <w:rFonts w:asciiTheme="minorHAnsi" w:hAnsiTheme="minorHAnsi" w:cstheme="minorHAnsi"/>
                <w:b/>
                <w:bCs/>
              </w:rPr>
            </w:pPr>
            <w:r w:rsidRPr="0046633A">
              <w:rPr>
                <w:rFonts w:ascii="Calibri" w:hAnsi="Calibri" w:cs="Calibri"/>
                <w:b/>
                <w:bCs/>
              </w:rPr>
              <w:t>3.</w:t>
            </w:r>
            <w:r w:rsidR="00E94B92">
              <w:rPr>
                <w:rFonts w:ascii="Calibri" w:hAnsi="Calibri" w:cs="Calibri"/>
                <w:b/>
                <w:bCs/>
              </w:rPr>
              <w:t>7</w:t>
            </w:r>
            <w:r w:rsidRPr="0046633A">
              <w:rPr>
                <w:rFonts w:ascii="Calibri" w:hAnsi="Calibri" w:cs="Calibri"/>
                <w:b/>
                <w:bCs/>
              </w:rPr>
              <w:t>.</w:t>
            </w:r>
            <w:r>
              <w:rPr>
                <w:rFonts w:ascii="Calibri" w:hAnsi="Calibri" w:cs="Calibri"/>
              </w:rPr>
              <w:t xml:space="preserve"> </w:t>
            </w:r>
            <w:r w:rsidRPr="00AF3F4B">
              <w:rPr>
                <w:rFonts w:ascii="Calibri" w:hAnsi="Calibri" w:cs="Calibri"/>
              </w:rPr>
              <w:t>Pretendenta rīcībā ir visi nepieciešamie resursi savlaicīgai un kvalitatīvai līguma izpildei.</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46633A" w:rsidRDefault="0046633A" w:rsidP="00126800">
            <w:pPr>
              <w:pStyle w:val="Bezatstarpm"/>
              <w:ind w:left="152" w:right="142"/>
              <w:jc w:val="both"/>
              <w:rPr>
                <w:rFonts w:asciiTheme="minorHAnsi" w:hAnsiTheme="minorHAnsi" w:cs="Calibri"/>
              </w:rPr>
            </w:pPr>
            <w:r>
              <w:rPr>
                <w:rFonts w:ascii="Calibri" w:hAnsi="Calibri" w:cs="Calibri"/>
              </w:rPr>
              <w:t>Inform</w:t>
            </w:r>
            <w:r w:rsidRPr="00AF3F4B">
              <w:rPr>
                <w:rFonts w:ascii="Calibri" w:hAnsi="Calibri" w:cs="Calibri"/>
              </w:rPr>
              <w:t xml:space="preserve">ācija </w:t>
            </w:r>
            <w:r w:rsidRPr="00AF3F4B">
              <w:rPr>
                <w:rFonts w:asciiTheme="minorHAnsi" w:hAnsiTheme="minorHAnsi" w:cs="Calibri"/>
              </w:rPr>
              <w:t>pa</w:t>
            </w:r>
            <w:r>
              <w:rPr>
                <w:rFonts w:asciiTheme="minorHAnsi" w:hAnsiTheme="minorHAnsi" w:cs="Calibri"/>
              </w:rPr>
              <w:t>r līguma izpildi (</w:t>
            </w:r>
            <w:r w:rsidR="00496557">
              <w:rPr>
                <w:rFonts w:asciiTheme="minorHAnsi" w:hAnsiTheme="minorHAnsi" w:cs="Calibri"/>
                <w:b/>
              </w:rPr>
              <w:t>5</w:t>
            </w:r>
            <w:r w:rsidRPr="00AF3F4B">
              <w:rPr>
                <w:rFonts w:asciiTheme="minorHAnsi" w:hAnsiTheme="minorHAnsi" w:cs="Calibri"/>
                <w:b/>
              </w:rPr>
              <w:t>.pielikums</w:t>
            </w:r>
            <w:r w:rsidRPr="00AF3F4B">
              <w:rPr>
                <w:rFonts w:asciiTheme="minorHAnsi" w:hAnsiTheme="minorHAnsi" w:cs="Calibri"/>
              </w:rPr>
              <w:t xml:space="preserve">), kur pretendents norāda: </w:t>
            </w:r>
          </w:p>
          <w:p w:rsidR="0046633A" w:rsidRPr="00AF3F4B" w:rsidRDefault="0046633A" w:rsidP="00126800">
            <w:pPr>
              <w:pStyle w:val="Bezatstarpm"/>
              <w:numPr>
                <w:ilvl w:val="0"/>
                <w:numId w:val="10"/>
              </w:numPr>
              <w:ind w:left="152" w:right="142" w:firstLine="0"/>
              <w:jc w:val="both"/>
              <w:rPr>
                <w:rFonts w:asciiTheme="minorHAnsi" w:hAnsiTheme="minorHAnsi" w:cs="Calibri"/>
              </w:rPr>
            </w:pPr>
            <w:r w:rsidRPr="00AF3F4B">
              <w:rPr>
                <w:rFonts w:asciiTheme="minorHAnsi" w:hAnsiTheme="minorHAnsi" w:cs="Calibri"/>
              </w:rPr>
              <w:t>vai līguma izpildei plānots piesaistīt apakšuzņēmējus (sniedz informāciju par līguma izpildei piesaistītajiem ap</w:t>
            </w:r>
            <w:r>
              <w:rPr>
                <w:rFonts w:asciiTheme="minorHAnsi" w:hAnsiTheme="minorHAnsi" w:cs="Calibri"/>
              </w:rPr>
              <w:t>akšuzņēmējiem);</w:t>
            </w:r>
          </w:p>
          <w:p w:rsidR="0046633A" w:rsidRDefault="0046633A" w:rsidP="00126800">
            <w:pPr>
              <w:pStyle w:val="Bezatstarpm"/>
              <w:numPr>
                <w:ilvl w:val="0"/>
                <w:numId w:val="10"/>
              </w:numPr>
              <w:ind w:left="152" w:right="142" w:firstLine="0"/>
              <w:jc w:val="both"/>
              <w:rPr>
                <w:rFonts w:asciiTheme="minorHAnsi" w:hAnsiTheme="minorHAnsi" w:cs="Calibri"/>
              </w:rPr>
            </w:pPr>
            <w:r w:rsidRPr="00AF3F4B">
              <w:rPr>
                <w:rFonts w:asciiTheme="minorHAnsi" w:hAnsiTheme="minorHAnsi" w:cs="Calibri"/>
              </w:rPr>
              <w:t>piesaistītos speciālistus, to pienāk</w:t>
            </w:r>
            <w:r>
              <w:rPr>
                <w:rFonts w:asciiTheme="minorHAnsi" w:hAnsiTheme="minorHAnsi" w:cs="Calibri"/>
              </w:rPr>
              <w:t>umus un saistību ar pretendentu</w:t>
            </w:r>
            <w:r w:rsidR="000766A9">
              <w:rPr>
                <w:rFonts w:asciiTheme="minorHAnsi" w:hAnsiTheme="minorHAnsi" w:cs="Calibri"/>
              </w:rPr>
              <w:t>.</w:t>
            </w:r>
          </w:p>
          <w:p w:rsidR="00816AF0" w:rsidRPr="000766A9" w:rsidRDefault="004748D4" w:rsidP="004748D4">
            <w:pPr>
              <w:pStyle w:val="Bezatstarpm"/>
              <w:numPr>
                <w:ilvl w:val="0"/>
                <w:numId w:val="10"/>
              </w:numPr>
              <w:ind w:right="142"/>
              <w:jc w:val="both"/>
              <w:rPr>
                <w:rFonts w:asciiTheme="minorHAnsi" w:hAnsiTheme="minorHAnsi" w:cs="Calibri"/>
              </w:rPr>
            </w:pPr>
            <w:r>
              <w:rPr>
                <w:rFonts w:asciiTheme="minorHAnsi" w:hAnsiTheme="minorHAnsi" w:cs="Calibri"/>
              </w:rPr>
              <w:t>Citus līguma izpildei nepieciešamos resursus</w:t>
            </w:r>
          </w:p>
        </w:tc>
      </w:tr>
      <w:tr w:rsidR="0046633A" w:rsidRPr="0067126A" w:rsidTr="00070C54">
        <w:trPr>
          <w:trHeight w:val="1288"/>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46633A" w:rsidRPr="000A249B" w:rsidRDefault="0046633A" w:rsidP="003976DC">
            <w:pPr>
              <w:pStyle w:val="Bezatstarpm"/>
              <w:ind w:left="127" w:right="137"/>
              <w:jc w:val="both"/>
              <w:rPr>
                <w:rFonts w:asciiTheme="minorHAnsi" w:hAnsiTheme="minorHAnsi" w:cstheme="minorHAnsi"/>
                <w:b/>
                <w:bCs/>
              </w:rPr>
            </w:pPr>
            <w:r w:rsidRPr="0046633A">
              <w:rPr>
                <w:rFonts w:ascii="Calibri" w:hAnsi="Calibri" w:cs="Calibri"/>
                <w:b/>
                <w:bCs/>
              </w:rPr>
              <w:t>3</w:t>
            </w:r>
            <w:r w:rsidR="00E94B92">
              <w:rPr>
                <w:rFonts w:ascii="Calibri" w:hAnsi="Calibri" w:cs="Calibri"/>
                <w:b/>
                <w:bCs/>
              </w:rPr>
              <w:t>.8</w:t>
            </w:r>
            <w:r w:rsidRPr="0046633A">
              <w:rPr>
                <w:rFonts w:ascii="Calibri" w:hAnsi="Calibri" w:cs="Calibri"/>
                <w:b/>
                <w:bCs/>
              </w:rPr>
              <w:t>.</w:t>
            </w:r>
            <w:r>
              <w:rPr>
                <w:rFonts w:ascii="Calibri" w:hAnsi="Calibri" w:cs="Calibri"/>
              </w:rPr>
              <w:t xml:space="preserve"> </w:t>
            </w:r>
            <w:r w:rsidRPr="00AF3F4B">
              <w:rPr>
                <w:rFonts w:ascii="Calibri" w:hAnsi="Calibri" w:cs="Calibri"/>
              </w:rPr>
              <w:t>Ja piedāvājumu iesniedz piegādātāju apvienība, piedāvājuma dokumentus paraksta atbilstoši piegādātāju savstarpējās vienošanās nosacījumiem.</w:t>
            </w:r>
          </w:p>
        </w:tc>
        <w:tc>
          <w:tcPr>
            <w:tcW w:w="4394" w:type="dxa"/>
            <w:vMerge w:val="restart"/>
            <w:tcBorders>
              <w:top w:val="single" w:sz="4" w:space="0" w:color="000000"/>
              <w:left w:val="single" w:sz="4" w:space="0" w:color="000000"/>
              <w:right w:val="single" w:sz="4" w:space="0" w:color="000000"/>
            </w:tcBorders>
            <w:shd w:val="clear" w:color="auto" w:fill="FFFFFF"/>
          </w:tcPr>
          <w:p w:rsidR="0046633A" w:rsidRPr="000A249B" w:rsidRDefault="0046633A" w:rsidP="00126800">
            <w:pPr>
              <w:pStyle w:val="Bezatstarpm"/>
              <w:ind w:left="152" w:right="142"/>
              <w:jc w:val="both"/>
              <w:rPr>
                <w:rFonts w:ascii="Calibri" w:hAnsi="Calibri" w:cs="Calibri"/>
              </w:rPr>
            </w:pPr>
            <w:r w:rsidRPr="00EB4AF4">
              <w:rPr>
                <w:rFonts w:asciiTheme="minorHAnsi" w:hAnsiTheme="minorHAnsi" w:cs="Calibri"/>
              </w:rPr>
              <w:t xml:space="preserve">Piedāvājumam pievieno visu apvienības dalībnieku parakstītu vienošanos par kopīga piedāvājuma iesniegšanu. Vienošanās dokumentā jānorāda katra </w:t>
            </w:r>
            <w:r w:rsidRPr="00EB4AF4">
              <w:rPr>
                <w:rFonts w:asciiTheme="minorHAnsi" w:hAnsiTheme="minorHAnsi" w:cs="Calibri"/>
              </w:rPr>
              <w:lastRenderedPageBreak/>
              <w:t>apvienības dalībnieka līguma daļa, atbildības sadalījums starp apvienības dalībniekiem, tiesības un pienākumi iesniedzot piedāvājumu, kā arī attiecībā uz iespējamo līguma slēgšanu.</w:t>
            </w:r>
          </w:p>
        </w:tc>
      </w:tr>
      <w:tr w:rsidR="0046633A" w:rsidRPr="0067126A" w:rsidTr="00070C54">
        <w:trPr>
          <w:trHeight w:val="2123"/>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46633A" w:rsidRPr="000A249B" w:rsidRDefault="00E94B92" w:rsidP="00AA685A">
            <w:pPr>
              <w:pStyle w:val="Bezatstarpm"/>
              <w:ind w:left="127" w:right="137"/>
              <w:jc w:val="both"/>
              <w:rPr>
                <w:rFonts w:asciiTheme="minorHAnsi" w:hAnsiTheme="minorHAnsi" w:cstheme="minorHAnsi"/>
                <w:b/>
                <w:bCs/>
              </w:rPr>
            </w:pPr>
            <w:r>
              <w:rPr>
                <w:rFonts w:ascii="Calibri" w:hAnsi="Calibri" w:cs="Calibri"/>
                <w:b/>
                <w:bCs/>
              </w:rPr>
              <w:lastRenderedPageBreak/>
              <w:t>3.9</w:t>
            </w:r>
            <w:r w:rsidR="0046633A" w:rsidRPr="0046633A">
              <w:rPr>
                <w:rFonts w:ascii="Calibri" w:hAnsi="Calibri" w:cs="Calibri"/>
                <w:b/>
                <w:bCs/>
              </w:rPr>
              <w:t>.</w:t>
            </w:r>
            <w:r w:rsidR="0046633A">
              <w:rPr>
                <w:rFonts w:ascii="Calibri" w:hAnsi="Calibri" w:cs="Calibri"/>
              </w:rPr>
              <w:t xml:space="preserve"> </w:t>
            </w:r>
            <w:r w:rsidR="0046633A" w:rsidRPr="00AF3F4B">
              <w:rPr>
                <w:rFonts w:ascii="Calibri" w:hAnsi="Calibri" w:cs="Calibri"/>
              </w:rPr>
              <w:t xml:space="preserve">Pretendentam jāiesniedz atlases dokumenti par katru apvienības dalībnieku. Uz katru </w:t>
            </w:r>
            <w:r w:rsidR="0046633A" w:rsidRPr="008F4862">
              <w:rPr>
                <w:rFonts w:ascii="Calibri" w:hAnsi="Calibri" w:cs="Calibri"/>
              </w:rPr>
              <w:t xml:space="preserve">apvienības dalībnieku attiecas nolikuma </w:t>
            </w:r>
            <w:r w:rsidR="00AA685A" w:rsidRPr="00AA685A">
              <w:rPr>
                <w:rFonts w:ascii="Calibri" w:hAnsi="Calibri" w:cs="Calibri"/>
              </w:rPr>
              <w:t>3.</w:t>
            </w:r>
            <w:r w:rsidR="00AA685A">
              <w:rPr>
                <w:rFonts w:ascii="Calibri" w:hAnsi="Calibri" w:cs="Calibri"/>
              </w:rPr>
              <w:t>2</w:t>
            </w:r>
            <w:r w:rsidR="0046633A" w:rsidRPr="008F4862">
              <w:rPr>
                <w:rFonts w:ascii="Calibri" w:hAnsi="Calibri" w:cs="Calibri"/>
              </w:rPr>
              <w:t xml:space="preserve">. punkts un </w:t>
            </w:r>
            <w:r w:rsidR="0046633A" w:rsidRPr="00AA685A">
              <w:rPr>
                <w:rFonts w:ascii="Calibri" w:hAnsi="Calibri" w:cs="Calibri"/>
              </w:rPr>
              <w:t>3.1</w:t>
            </w:r>
            <w:r w:rsidR="00AA685A" w:rsidRPr="00AA685A">
              <w:rPr>
                <w:rFonts w:ascii="Calibri" w:hAnsi="Calibri" w:cs="Calibri"/>
              </w:rPr>
              <w:t>0</w:t>
            </w:r>
            <w:r w:rsidR="0046633A" w:rsidRPr="008F4862">
              <w:rPr>
                <w:rFonts w:ascii="Calibri" w:hAnsi="Calibri" w:cs="Calibri"/>
              </w:rPr>
              <w:t>. punkts, bet</w:t>
            </w:r>
            <w:r w:rsidR="0046633A" w:rsidRPr="00AF3F4B">
              <w:rPr>
                <w:rFonts w:ascii="Calibri" w:hAnsi="Calibri" w:cs="Calibri"/>
              </w:rPr>
              <w:t xml:space="preserve"> pārējos nolikuma punktos izvirzītās prasības jāizpilda piegādātāju apvienībai kopumā, ņemot vērā tās pienākumus iespējamā līguma izpildē.</w:t>
            </w:r>
          </w:p>
        </w:tc>
        <w:tc>
          <w:tcPr>
            <w:tcW w:w="4394" w:type="dxa"/>
            <w:vMerge/>
            <w:tcBorders>
              <w:left w:val="single" w:sz="4" w:space="0" w:color="000000"/>
              <w:bottom w:val="single" w:sz="4" w:space="0" w:color="000000"/>
              <w:right w:val="single" w:sz="4" w:space="0" w:color="000000"/>
            </w:tcBorders>
            <w:shd w:val="clear" w:color="auto" w:fill="FFFFFF"/>
          </w:tcPr>
          <w:p w:rsidR="0046633A" w:rsidRPr="000A249B" w:rsidRDefault="0046633A" w:rsidP="00126800">
            <w:pPr>
              <w:pStyle w:val="Bezatstarpm"/>
              <w:ind w:left="152" w:right="142"/>
              <w:jc w:val="both"/>
              <w:rPr>
                <w:rFonts w:ascii="Calibri" w:hAnsi="Calibri" w:cs="Calibri"/>
              </w:rPr>
            </w:pPr>
          </w:p>
        </w:tc>
      </w:tr>
      <w:tr w:rsidR="0046633A" w:rsidRPr="0067126A" w:rsidTr="00070C54">
        <w:trPr>
          <w:trHeight w:val="969"/>
        </w:trPr>
        <w:tc>
          <w:tcPr>
            <w:tcW w:w="4810" w:type="dxa"/>
            <w:tcBorders>
              <w:top w:val="single" w:sz="4" w:space="0" w:color="000000"/>
              <w:left w:val="single" w:sz="4" w:space="0" w:color="000000"/>
              <w:bottom w:val="single" w:sz="4" w:space="0" w:color="000000"/>
              <w:right w:val="single" w:sz="4" w:space="0" w:color="000000"/>
            </w:tcBorders>
            <w:shd w:val="clear" w:color="auto" w:fill="FFFFFF"/>
          </w:tcPr>
          <w:p w:rsidR="0046633A" w:rsidRPr="000A249B" w:rsidRDefault="00846FA8" w:rsidP="00E94B92">
            <w:pPr>
              <w:pStyle w:val="Bezatstarpm"/>
              <w:ind w:left="127" w:right="137"/>
              <w:jc w:val="both"/>
              <w:rPr>
                <w:rFonts w:asciiTheme="minorHAnsi" w:hAnsiTheme="minorHAnsi" w:cstheme="minorHAnsi"/>
                <w:b/>
                <w:bCs/>
              </w:rPr>
            </w:pPr>
            <w:r>
              <w:rPr>
                <w:rFonts w:ascii="Calibri" w:hAnsi="Calibri" w:cs="Calibri"/>
                <w:b/>
                <w:bCs/>
              </w:rPr>
              <w:lastRenderedPageBreak/>
              <w:t>3.1</w:t>
            </w:r>
            <w:r w:rsidR="00E94B92">
              <w:rPr>
                <w:rFonts w:ascii="Calibri" w:hAnsi="Calibri" w:cs="Calibri"/>
                <w:b/>
                <w:bCs/>
              </w:rPr>
              <w:t>0</w:t>
            </w:r>
            <w:r w:rsidR="00DB4179" w:rsidRPr="00DB4179">
              <w:rPr>
                <w:rFonts w:ascii="Calibri" w:hAnsi="Calibri" w:cs="Calibri"/>
                <w:b/>
                <w:bCs/>
              </w:rPr>
              <w:t>.</w:t>
            </w:r>
            <w:r w:rsidR="00DB4179">
              <w:rPr>
                <w:rFonts w:ascii="Calibri" w:hAnsi="Calibri" w:cs="Calibri"/>
              </w:rPr>
              <w:t xml:space="preserve"> </w:t>
            </w:r>
            <w:r w:rsidR="00DB4179" w:rsidRPr="00AF3F4B">
              <w:rPr>
                <w:rFonts w:ascii="Calibri" w:hAnsi="Calibri" w:cs="Calibri"/>
              </w:rPr>
              <w:t>Uz pretendentu neattiecas Publisko iepirkumu likuma 9.panta astotajā daļā noteiktie izslēgšanas nosacījumi.</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DB4179" w:rsidRPr="00EB4AF4" w:rsidRDefault="00DB4179" w:rsidP="00126800">
            <w:pPr>
              <w:pStyle w:val="Bezatstarpm"/>
              <w:ind w:left="152" w:right="142"/>
              <w:jc w:val="both"/>
              <w:rPr>
                <w:rFonts w:asciiTheme="minorHAnsi" w:hAnsiTheme="minorHAnsi" w:cs="Calibri"/>
              </w:rPr>
            </w:pPr>
            <w:r w:rsidRPr="00EB4AF4">
              <w:rPr>
                <w:rFonts w:asciiTheme="minorHAnsi" w:hAnsiTheme="minorHAnsi" w:cs="Calibri"/>
              </w:rPr>
              <w:t>Komisija pārbauda</w:t>
            </w:r>
            <w:r>
              <w:rPr>
                <w:rFonts w:asciiTheme="minorHAnsi" w:hAnsiTheme="minorHAnsi" w:cs="Calibri"/>
              </w:rPr>
              <w:t>,</w:t>
            </w:r>
            <w:r w:rsidRPr="00EB4AF4">
              <w:rPr>
                <w:rFonts w:asciiTheme="minorHAnsi" w:hAnsiTheme="minorHAnsi" w:cs="Calibri"/>
              </w:rPr>
              <w:t xml:space="preserve"> ievērojot Publisko iepirkumu likuma 9.panta noteikto kārtību.</w:t>
            </w:r>
          </w:p>
          <w:p w:rsidR="0046633A" w:rsidRPr="000A249B" w:rsidRDefault="0046633A" w:rsidP="00126800">
            <w:pPr>
              <w:pStyle w:val="Bezatstarpm"/>
              <w:ind w:left="152" w:right="142"/>
              <w:jc w:val="both"/>
              <w:rPr>
                <w:rFonts w:ascii="Calibri" w:hAnsi="Calibri" w:cs="Calibri"/>
              </w:rPr>
            </w:pPr>
          </w:p>
        </w:tc>
      </w:tr>
    </w:tbl>
    <w:p w:rsidR="00A875D0" w:rsidRDefault="00A875D0" w:rsidP="007E314A">
      <w:pPr>
        <w:ind w:left="709"/>
        <w:jc w:val="both"/>
        <w:rPr>
          <w:rFonts w:asciiTheme="minorHAnsi" w:hAnsiTheme="minorHAnsi" w:cstheme="minorHAnsi"/>
        </w:rPr>
      </w:pPr>
    </w:p>
    <w:p w:rsidR="008F03F3" w:rsidRPr="0067126A" w:rsidRDefault="008F03F3" w:rsidP="008F03F3">
      <w:pPr>
        <w:rPr>
          <w:rFonts w:asciiTheme="minorHAnsi" w:hAnsiTheme="minorHAnsi" w:cstheme="minorHAnsi"/>
        </w:rPr>
      </w:pPr>
      <w:r>
        <w:rPr>
          <w:rFonts w:asciiTheme="minorHAnsi" w:hAnsiTheme="minorHAnsi" w:cstheme="minorHAnsi"/>
        </w:rPr>
        <w:br w:type="page"/>
      </w:r>
    </w:p>
    <w:p w:rsidR="00A875D0" w:rsidRDefault="00D8002C" w:rsidP="00FB384C">
      <w:pPr>
        <w:numPr>
          <w:ilvl w:val="0"/>
          <w:numId w:val="4"/>
        </w:numPr>
        <w:ind w:hanging="360"/>
        <w:jc w:val="center"/>
        <w:rPr>
          <w:rFonts w:asciiTheme="minorHAnsi" w:hAnsiTheme="minorHAnsi" w:cstheme="minorHAnsi"/>
          <w:b/>
          <w:smallCaps/>
        </w:rPr>
      </w:pPr>
      <w:r w:rsidRPr="0067126A">
        <w:rPr>
          <w:rFonts w:asciiTheme="minorHAnsi" w:hAnsiTheme="minorHAnsi" w:cstheme="minorHAnsi"/>
          <w:b/>
          <w:smallCaps/>
        </w:rPr>
        <w:lastRenderedPageBreak/>
        <w:t>PIEDĀVĀJUMA NOFORMĒJUMA PĀRBAUDE, PRETENDENTU ATLASE UN PIEDĀVĀJUMU VĒRTĒŠANA, LĪGUMA SLĒGŠANA</w:t>
      </w:r>
    </w:p>
    <w:p w:rsidR="00526403" w:rsidRPr="0067126A" w:rsidRDefault="00526403" w:rsidP="00526403">
      <w:pPr>
        <w:ind w:left="360"/>
        <w:rPr>
          <w:rFonts w:asciiTheme="minorHAnsi" w:hAnsiTheme="minorHAnsi" w:cstheme="minorHAnsi"/>
          <w:b/>
          <w:smallCaps/>
        </w:rPr>
      </w:pPr>
    </w:p>
    <w:p w:rsidR="00C23D4A" w:rsidRPr="0067126A" w:rsidRDefault="00C23D4A" w:rsidP="00FB384C">
      <w:pPr>
        <w:numPr>
          <w:ilvl w:val="1"/>
          <w:numId w:val="4"/>
        </w:numPr>
        <w:tabs>
          <w:tab w:val="left" w:pos="207"/>
          <w:tab w:val="left" w:pos="993"/>
        </w:tabs>
        <w:ind w:left="709" w:hanging="709"/>
        <w:rPr>
          <w:rFonts w:asciiTheme="minorHAnsi" w:hAnsiTheme="minorHAnsi" w:cstheme="minorHAnsi"/>
        </w:rPr>
      </w:pPr>
      <w:r w:rsidRPr="0067126A">
        <w:rPr>
          <w:rFonts w:asciiTheme="minorHAnsi" w:hAnsiTheme="minorHAnsi" w:cstheme="minorHAnsi"/>
          <w:b/>
          <w:bCs/>
        </w:rPr>
        <w:t>Vispārīga informācija:</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Piedāvājumu noformējuma pārbaudi, pretendentu atlasi un piedāvājumu vērtēšanu komisija veic slēgtā sēdē.</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Komisijai ir tiesības pieprasīt, lai pretendents precizē sniegto informāciju, ja tas nepieciešams piedāvājuma noformējuma pārbaudei, pretendentu atlasei, kā arī piedāvājumu vērtēšanai un salīdzināšanai.</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Ja komisijai rodas šaubas par iesniegtās dokumenta kopijas autentiskumu, tā pieprasa, lai pretendents uzrāda dokumenta oriģinālu vai iesniedz apliecinātu dokumenta kopiju.</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Ja komisija pieprasa, lai pretendents precizē iesniegto informāciju, tā nosaka termiņu līdz kuram pretendentam jāsniedz atbilde.</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Ja pretendents neiesniedz komisijas pieprasītās ziņas vai paskaidrojumus, komisija piedāvājumu vērtē pēc tiem dokumentiem, kas ir iekļauti piedāvājumā.</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Piedāvājumu vērtēšanai un salīdzināšanai komisija var pieaicināt ekspertu.</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Ekspertam ir tiesības iepazīties ar piedāvājumiem, kā arī lūgt komisiju pieprasīt no pretendenta papildu informāciju, kas ir nepieciešama atzinuma sagatavošanai.</w:t>
      </w:r>
    </w:p>
    <w:p w:rsidR="00C23D4A" w:rsidRPr="0067126A" w:rsidRDefault="00C23D4A" w:rsidP="00526403">
      <w:pPr>
        <w:numPr>
          <w:ilvl w:val="2"/>
          <w:numId w:val="4"/>
        </w:numPr>
        <w:ind w:left="993" w:hanging="709"/>
        <w:jc w:val="both"/>
        <w:rPr>
          <w:rFonts w:asciiTheme="minorHAnsi" w:hAnsiTheme="minorHAnsi" w:cstheme="minorHAnsi"/>
        </w:rPr>
      </w:pPr>
      <w:r w:rsidRPr="0067126A">
        <w:rPr>
          <w:rFonts w:asciiTheme="minorHAnsi" w:hAnsiTheme="minorHAnsi" w:cstheme="minorHAnsi"/>
        </w:rPr>
        <w:t>Eksperts piedāvājumā ietverto un pretendenta papildus sniegto informāciju drīkst izmantot tikai sava atzinuma sniegšanai.</w:t>
      </w:r>
    </w:p>
    <w:p w:rsidR="00C23D4A" w:rsidRPr="0067126A" w:rsidRDefault="00C23D4A" w:rsidP="007E314A">
      <w:pPr>
        <w:tabs>
          <w:tab w:val="left" w:pos="540"/>
          <w:tab w:val="left" w:pos="567"/>
          <w:tab w:val="left" w:pos="692"/>
          <w:tab w:val="left" w:pos="720"/>
          <w:tab w:val="left" w:pos="750"/>
        </w:tabs>
        <w:ind w:left="540"/>
        <w:jc w:val="both"/>
        <w:rPr>
          <w:rFonts w:asciiTheme="minorHAnsi" w:hAnsiTheme="minorHAnsi" w:cstheme="minorHAnsi"/>
        </w:rPr>
      </w:pPr>
    </w:p>
    <w:p w:rsidR="00C23D4A" w:rsidRPr="0067126A" w:rsidRDefault="00C23D4A" w:rsidP="00FB384C">
      <w:pPr>
        <w:pStyle w:val="Sarakstarindkopa"/>
        <w:numPr>
          <w:ilvl w:val="1"/>
          <w:numId w:val="4"/>
        </w:numPr>
        <w:ind w:left="709" w:hanging="709"/>
        <w:jc w:val="both"/>
        <w:rPr>
          <w:rFonts w:asciiTheme="minorHAnsi" w:hAnsiTheme="minorHAnsi" w:cstheme="minorHAnsi"/>
        </w:rPr>
      </w:pPr>
      <w:r w:rsidRPr="0067126A">
        <w:rPr>
          <w:rFonts w:asciiTheme="minorHAnsi" w:hAnsiTheme="minorHAnsi" w:cstheme="minorHAnsi"/>
          <w:b/>
          <w:bCs/>
        </w:rPr>
        <w:t>Vērtēšanas kārtība:</w:t>
      </w:r>
    </w:p>
    <w:p w:rsidR="00C23D4A" w:rsidRPr="0067126A" w:rsidRDefault="00C23D4A" w:rsidP="00526403">
      <w:pPr>
        <w:numPr>
          <w:ilvl w:val="2"/>
          <w:numId w:val="4"/>
        </w:numPr>
        <w:tabs>
          <w:tab w:val="left" w:pos="540"/>
        </w:tabs>
        <w:ind w:left="993" w:hanging="709"/>
        <w:jc w:val="both"/>
        <w:rPr>
          <w:rFonts w:asciiTheme="minorHAnsi" w:hAnsiTheme="minorHAnsi" w:cstheme="minorHAnsi"/>
        </w:rPr>
      </w:pPr>
      <w:r w:rsidRPr="0067126A">
        <w:rPr>
          <w:rFonts w:asciiTheme="minorHAnsi" w:hAnsiTheme="minorHAnsi" w:cstheme="minorHAnsi"/>
        </w:rPr>
        <w:t>Pasūtītājs</w:t>
      </w:r>
      <w:r w:rsidR="00544AB8" w:rsidRPr="0067126A">
        <w:rPr>
          <w:rFonts w:asciiTheme="minorHAnsi" w:hAnsiTheme="minorHAnsi" w:cstheme="minorHAnsi"/>
        </w:rPr>
        <w:t xml:space="preserve"> izslēdz pretendentu no dalības iepirkumā jebkurā no Publisko iepirkumu likuma 9. panta astotajā daļā minētajiem gadījumiem. Lai pārbaudītu, vai pretendents nav izslēdzams no dalības iepirkumā Publisko iepirkumu likuma 9. panta astotās  daļas 1., 2.</w:t>
      </w:r>
      <w:r w:rsidR="00272176">
        <w:rPr>
          <w:rFonts w:asciiTheme="minorHAnsi" w:hAnsiTheme="minorHAnsi" w:cstheme="minorHAnsi"/>
        </w:rPr>
        <w:t xml:space="preserve">, </w:t>
      </w:r>
      <w:r w:rsidR="00544AB8" w:rsidRPr="0067126A">
        <w:rPr>
          <w:rFonts w:asciiTheme="minorHAnsi" w:hAnsiTheme="minorHAnsi" w:cstheme="minorHAnsi"/>
        </w:rPr>
        <w:t>4.</w:t>
      </w:r>
      <w:r w:rsidR="00272176">
        <w:rPr>
          <w:rFonts w:asciiTheme="minorHAnsi" w:hAnsiTheme="minorHAnsi" w:cstheme="minorHAnsi"/>
        </w:rPr>
        <w:t xml:space="preserve"> vai 5.</w:t>
      </w:r>
      <w:r w:rsidR="00544AB8" w:rsidRPr="0067126A">
        <w:rPr>
          <w:rFonts w:asciiTheme="minorHAnsi" w:hAnsiTheme="minorHAnsi" w:cstheme="minorHAnsi"/>
        </w:rPr>
        <w:t xml:space="preserve"> punktā minēto apstākļu dēļ, pasūtītājs rīkojas atbilstoši Publisko iepirkumu likuma 9. panta devītajai daļai.</w:t>
      </w:r>
    </w:p>
    <w:p w:rsidR="00C23D4A" w:rsidRPr="0067126A" w:rsidRDefault="00C23D4A" w:rsidP="00526403">
      <w:pPr>
        <w:numPr>
          <w:ilvl w:val="2"/>
          <w:numId w:val="4"/>
        </w:numPr>
        <w:tabs>
          <w:tab w:val="left" w:pos="540"/>
        </w:tabs>
        <w:ind w:left="993" w:hanging="709"/>
        <w:jc w:val="both"/>
        <w:rPr>
          <w:rFonts w:asciiTheme="minorHAnsi" w:hAnsiTheme="minorHAnsi" w:cstheme="minorHAnsi"/>
        </w:rPr>
      </w:pPr>
      <w:r w:rsidRPr="0067126A">
        <w:rPr>
          <w:rFonts w:asciiTheme="minorHAnsi" w:hAnsiTheme="minorHAnsi" w:cstheme="minorHAnsi"/>
        </w:rPr>
        <w:t xml:space="preserve">Pārbaudot piedāvājumu atbilstību nolikumā izvirzītajām prasībām, komisija pārbauda atbilstību noformējuma prasībām, atbilstību pretendentu atlases prasībām, atbilstību </w:t>
      </w:r>
      <w:r w:rsidR="007F3B5B">
        <w:rPr>
          <w:rFonts w:asciiTheme="minorHAnsi" w:hAnsiTheme="minorHAnsi" w:cstheme="minorHAnsi"/>
        </w:rPr>
        <w:t>būvprojektam</w:t>
      </w:r>
      <w:r w:rsidRPr="0067126A">
        <w:rPr>
          <w:rFonts w:asciiTheme="minorHAnsi" w:hAnsiTheme="minorHAnsi" w:cstheme="minorHAnsi"/>
        </w:rPr>
        <w:t xml:space="preserve"> un veic piedāvājuma izvēli.</w:t>
      </w:r>
    </w:p>
    <w:p w:rsidR="00B6562C" w:rsidRDefault="00C23D4A" w:rsidP="00526403">
      <w:pPr>
        <w:numPr>
          <w:ilvl w:val="2"/>
          <w:numId w:val="4"/>
        </w:numPr>
        <w:tabs>
          <w:tab w:val="left" w:pos="540"/>
        </w:tabs>
        <w:ind w:left="993" w:hanging="709"/>
        <w:jc w:val="both"/>
        <w:rPr>
          <w:rFonts w:asciiTheme="minorHAnsi" w:hAnsiTheme="minorHAnsi" w:cstheme="minorHAnsi"/>
        </w:rPr>
      </w:pPr>
      <w:r w:rsidRPr="0067126A">
        <w:rPr>
          <w:rFonts w:asciiTheme="minorHAnsi" w:hAnsiTheme="minorHAnsi" w:cstheme="minorHAnsi"/>
        </w:rPr>
        <w:t xml:space="preserve">Konstatējot piedāvājuma neatbilstību kādai no prasībām, Komisijai ir tiesības izslēgt pretendentu no turpmākas dalības iepirkumā un neizskatīt piedāvājumu nākamajā izvērtēšanas posmā. </w:t>
      </w:r>
    </w:p>
    <w:p w:rsidR="00B6562C" w:rsidRPr="00B6562C" w:rsidRDefault="00B6562C" w:rsidP="00526403">
      <w:pPr>
        <w:numPr>
          <w:ilvl w:val="2"/>
          <w:numId w:val="4"/>
        </w:numPr>
        <w:tabs>
          <w:tab w:val="left" w:pos="540"/>
        </w:tabs>
        <w:ind w:left="993" w:hanging="709"/>
        <w:jc w:val="both"/>
        <w:rPr>
          <w:rFonts w:asciiTheme="minorHAnsi" w:hAnsiTheme="minorHAnsi" w:cstheme="minorHAnsi"/>
        </w:rPr>
      </w:pPr>
      <w:r w:rsidRPr="00B6562C">
        <w:rPr>
          <w:rFonts w:asciiTheme="minorHAnsi" w:hAnsiTheme="minorHAnsi" w:cstheme="minorHAnsi"/>
        </w:rPr>
        <w:t>Pasūtītājs pārbauda pretendentu, kuram būtu piešķiramas līguma slēgšanas tiesības, pirms gala lēmuma pieņemšanas par līguma noslēgšanu, Starptautisko un Latvijas Republikas nacionālo sankciju likuma 11.</w:t>
      </w:r>
      <w:r w:rsidRPr="00B6562C">
        <w:rPr>
          <w:rFonts w:asciiTheme="minorHAnsi" w:hAnsiTheme="minorHAnsi" w:cstheme="minorHAnsi"/>
          <w:vertAlign w:val="superscript"/>
        </w:rPr>
        <w:t>1</w:t>
      </w:r>
      <w:r w:rsidRPr="00B6562C">
        <w:rPr>
          <w:rFonts w:asciiTheme="minorHAnsi" w:hAnsiTheme="minorHAnsi" w:cstheme="minorHAnsi"/>
        </w:rPr>
        <w:t xml:space="preserve"> panta kārtībā.</w:t>
      </w:r>
    </w:p>
    <w:p w:rsidR="00214661" w:rsidRDefault="00C23D4A" w:rsidP="00526403">
      <w:pPr>
        <w:numPr>
          <w:ilvl w:val="2"/>
          <w:numId w:val="4"/>
        </w:numPr>
        <w:tabs>
          <w:tab w:val="left" w:pos="540"/>
        </w:tabs>
        <w:ind w:left="993" w:hanging="709"/>
        <w:jc w:val="both"/>
        <w:rPr>
          <w:rFonts w:asciiTheme="minorHAnsi" w:hAnsiTheme="minorHAnsi" w:cstheme="minorHAnsi"/>
        </w:rPr>
      </w:pPr>
      <w:r w:rsidRPr="0067126A">
        <w:rPr>
          <w:rFonts w:asciiTheme="minorHAnsi" w:hAnsiTheme="minorHAnsi" w:cstheme="minorHAnsi"/>
        </w:rPr>
        <w:t>Pēc lēmuma pieņemšanas pretendenti 3 (</w:t>
      </w:r>
      <w:r w:rsidRPr="0067126A">
        <w:rPr>
          <w:rFonts w:asciiTheme="minorHAnsi" w:hAnsiTheme="minorHAnsi" w:cstheme="minorHAnsi"/>
          <w:i/>
          <w:iCs/>
        </w:rPr>
        <w:t>trīs</w:t>
      </w:r>
      <w:r w:rsidRPr="0067126A">
        <w:rPr>
          <w:rFonts w:asciiTheme="minorHAnsi" w:hAnsiTheme="minorHAnsi" w:cstheme="minorHAnsi"/>
        </w:rPr>
        <w:t>) darba dienu laikā tiek informēti par iepirkuma komisijas lēmumu. Par to pretendentiem tiek nosūtīta vēstule, izmantojot pretendenta pieteikumā norādītos kontaktus.</w:t>
      </w:r>
    </w:p>
    <w:p w:rsidR="00CF53E7" w:rsidRDefault="00CF53E7" w:rsidP="00CF53E7">
      <w:pPr>
        <w:tabs>
          <w:tab w:val="left" w:pos="540"/>
        </w:tabs>
        <w:ind w:left="993"/>
        <w:jc w:val="both"/>
        <w:rPr>
          <w:rFonts w:asciiTheme="minorHAnsi" w:hAnsiTheme="minorHAnsi" w:cstheme="minorHAnsi"/>
        </w:rPr>
      </w:pPr>
    </w:p>
    <w:p w:rsidR="007433E1" w:rsidRDefault="00334A8E" w:rsidP="007433E1">
      <w:pPr>
        <w:pStyle w:val="Sarakstarindkopa"/>
        <w:numPr>
          <w:ilvl w:val="1"/>
          <w:numId w:val="4"/>
        </w:numPr>
        <w:tabs>
          <w:tab w:val="left" w:pos="759"/>
        </w:tabs>
        <w:ind w:left="709" w:hanging="709"/>
        <w:jc w:val="both"/>
        <w:rPr>
          <w:rFonts w:asciiTheme="minorHAnsi" w:hAnsiTheme="minorHAnsi" w:cstheme="minorHAnsi"/>
          <w:b/>
        </w:rPr>
      </w:pPr>
      <w:r w:rsidRPr="0067126A">
        <w:rPr>
          <w:rFonts w:asciiTheme="minorHAnsi" w:hAnsiTheme="minorHAnsi" w:cstheme="minorHAnsi"/>
          <w:b/>
        </w:rPr>
        <w:t>Piedāvājuma izvēles kritērijs:</w:t>
      </w:r>
    </w:p>
    <w:p w:rsidR="00D255E6" w:rsidRPr="00D255E6" w:rsidRDefault="00D255E6" w:rsidP="00D255E6">
      <w:pPr>
        <w:pStyle w:val="Pamatteksts"/>
        <w:tabs>
          <w:tab w:val="left" w:pos="851"/>
          <w:tab w:val="left" w:pos="1134"/>
          <w:tab w:val="left" w:pos="1701"/>
          <w:tab w:val="left" w:pos="3600"/>
          <w:tab w:val="left" w:pos="4500"/>
        </w:tabs>
        <w:jc w:val="both"/>
        <w:rPr>
          <w:rFonts w:asciiTheme="minorHAnsi" w:hAnsiTheme="minorHAnsi"/>
        </w:rPr>
      </w:pPr>
      <w:r w:rsidRPr="00D255E6">
        <w:rPr>
          <w:rFonts w:asciiTheme="minorHAnsi" w:hAnsiTheme="minorHAnsi"/>
        </w:rPr>
        <w:t>4.3.1.</w:t>
      </w:r>
      <w:r>
        <w:rPr>
          <w:rFonts w:asciiTheme="minorHAnsi" w:hAnsiTheme="minorHAnsi"/>
        </w:rPr>
        <w:t xml:space="preserve"> </w:t>
      </w:r>
      <w:r w:rsidRPr="00D255E6">
        <w:rPr>
          <w:rFonts w:asciiTheme="minorHAnsi" w:hAnsiTheme="minorHAnsi"/>
        </w:rPr>
        <w:t xml:space="preserve">Piedāvājuma izvēles kritērijs ir piedāvājums ar viszemāko cenu. </w:t>
      </w:r>
    </w:p>
    <w:p w:rsidR="00D255E6" w:rsidRPr="00BD352B" w:rsidRDefault="00D255E6" w:rsidP="00D255E6">
      <w:pPr>
        <w:pStyle w:val="Pamatteksts"/>
        <w:tabs>
          <w:tab w:val="left" w:pos="720"/>
          <w:tab w:val="left" w:pos="1134"/>
          <w:tab w:val="left" w:pos="1701"/>
          <w:tab w:val="left" w:pos="3600"/>
          <w:tab w:val="left" w:pos="4500"/>
        </w:tabs>
        <w:ind w:left="840" w:hanging="840"/>
        <w:jc w:val="both"/>
        <w:rPr>
          <w:rFonts w:asciiTheme="minorHAnsi" w:hAnsiTheme="minorHAnsi"/>
        </w:rPr>
      </w:pPr>
      <w:r w:rsidRPr="00BD352B">
        <w:rPr>
          <w:rFonts w:asciiTheme="minorHAnsi" w:hAnsiTheme="minorHAnsi"/>
        </w:rPr>
        <w:lastRenderedPageBreak/>
        <w:t>4.3.2.  Komisija izvēlas uzvarētāju saskaņā ar noteikto piedāvājuma izvēles kritēriju tikai no piedāvājumiem, kas pilnībā atbilst Nolikuma un Tehniskās specifikācijas prasībām un nav atzīts par nepamatoti lētu.</w:t>
      </w:r>
    </w:p>
    <w:p w:rsidR="00D255E6" w:rsidRPr="00BD352B" w:rsidRDefault="00D255E6" w:rsidP="00D255E6">
      <w:pPr>
        <w:pStyle w:val="Pamatteksts"/>
        <w:numPr>
          <w:ilvl w:val="2"/>
          <w:numId w:val="26"/>
        </w:numPr>
        <w:tabs>
          <w:tab w:val="left" w:pos="720"/>
          <w:tab w:val="left" w:pos="1134"/>
          <w:tab w:val="left" w:pos="1701"/>
          <w:tab w:val="left" w:pos="3600"/>
          <w:tab w:val="left" w:pos="4500"/>
        </w:tabs>
        <w:spacing w:before="120" w:after="0"/>
        <w:ind w:left="709" w:hanging="709"/>
        <w:jc w:val="both"/>
        <w:rPr>
          <w:rFonts w:asciiTheme="minorHAnsi" w:hAnsiTheme="minorHAnsi"/>
        </w:rPr>
      </w:pPr>
      <w:r w:rsidRPr="00BD352B">
        <w:rPr>
          <w:rFonts w:asciiTheme="minorHAnsi" w:hAnsiTheme="minorHAnsi"/>
        </w:rPr>
        <w:t>Pasūtītājam ir tiesības pārtraukt iepirkuma procedūru, ja tam ir objektīvs pamatojums.</w:t>
      </w:r>
    </w:p>
    <w:p w:rsidR="00D255E6" w:rsidRDefault="00D255E6" w:rsidP="007433E1">
      <w:pPr>
        <w:jc w:val="both"/>
        <w:rPr>
          <w:rFonts w:asciiTheme="minorHAnsi" w:hAnsiTheme="minorHAnsi" w:cstheme="minorHAnsi"/>
        </w:rPr>
      </w:pPr>
    </w:p>
    <w:p w:rsidR="00846FA8" w:rsidRPr="004748D4" w:rsidRDefault="007433E1" w:rsidP="00846FA8">
      <w:pPr>
        <w:pStyle w:val="Sarakstarindkopa"/>
        <w:numPr>
          <w:ilvl w:val="1"/>
          <w:numId w:val="4"/>
        </w:numPr>
        <w:tabs>
          <w:tab w:val="left" w:pos="759"/>
        </w:tabs>
        <w:ind w:left="709" w:hanging="709"/>
        <w:jc w:val="both"/>
        <w:rPr>
          <w:rFonts w:asciiTheme="minorHAnsi" w:hAnsiTheme="minorHAnsi" w:cstheme="minorHAnsi"/>
          <w:b/>
        </w:rPr>
      </w:pPr>
      <w:bookmarkStart w:id="3" w:name="_Toc32995512"/>
      <w:r w:rsidRPr="004748D4">
        <w:rPr>
          <w:rFonts w:asciiTheme="minorHAnsi" w:hAnsiTheme="minorHAnsi" w:cstheme="minorHAnsi"/>
          <w:b/>
        </w:rPr>
        <w:t>Piedāvājumu vērtēšana un izvēle</w:t>
      </w:r>
      <w:bookmarkEnd w:id="3"/>
    </w:p>
    <w:p w:rsidR="00846FA8" w:rsidRPr="004748D4" w:rsidRDefault="00846FA8" w:rsidP="00846FA8">
      <w:pPr>
        <w:numPr>
          <w:ilvl w:val="2"/>
          <w:numId w:val="4"/>
        </w:numPr>
        <w:tabs>
          <w:tab w:val="left" w:pos="-709"/>
        </w:tabs>
        <w:ind w:left="993" w:hanging="709"/>
        <w:jc w:val="both"/>
        <w:rPr>
          <w:rFonts w:asciiTheme="minorHAnsi" w:hAnsiTheme="minorHAnsi" w:cstheme="minorHAnsi"/>
        </w:rPr>
      </w:pPr>
      <w:r w:rsidRPr="004748D4">
        <w:rPr>
          <w:rFonts w:asciiTheme="minorHAnsi" w:hAnsiTheme="minorHAnsi" w:cstheme="minorHAnsi"/>
          <w:bCs/>
        </w:rPr>
        <w:t xml:space="preserve">Par pretendentu, kuram būtu piešķiramas līguma slēgšanas tiesības, tiek atzīts tas pretendents, kura piedāvājums ir par zemāko cenu. </w:t>
      </w:r>
      <w:r w:rsidRPr="004748D4">
        <w:rPr>
          <w:rFonts w:asciiTheme="minorHAnsi" w:hAnsiTheme="minorHAnsi" w:cstheme="minorHAnsi"/>
          <w:bCs/>
          <w:u w:val="single"/>
        </w:rPr>
        <w:t>Līgumu slēdz ar pretendentu, kura piedāvājums atbilst visām</w:t>
      </w:r>
      <w:r w:rsidR="00324314">
        <w:rPr>
          <w:rFonts w:asciiTheme="minorHAnsi" w:hAnsiTheme="minorHAnsi" w:cstheme="minorHAnsi"/>
          <w:bCs/>
          <w:u w:val="single"/>
        </w:rPr>
        <w:t xml:space="preserve"> iepirkuma </w:t>
      </w:r>
      <w:r w:rsidRPr="004748D4">
        <w:rPr>
          <w:rFonts w:asciiTheme="minorHAnsi" w:hAnsiTheme="minorHAnsi" w:cstheme="minorHAnsi"/>
          <w:bCs/>
          <w:u w:val="single"/>
        </w:rPr>
        <w:t>nolikuma prasībām un ir ar viszemāko cenu.</w:t>
      </w:r>
    </w:p>
    <w:p w:rsidR="00846FA8" w:rsidRPr="004748D4" w:rsidRDefault="00846FA8" w:rsidP="00846FA8">
      <w:pPr>
        <w:numPr>
          <w:ilvl w:val="2"/>
          <w:numId w:val="4"/>
        </w:numPr>
        <w:tabs>
          <w:tab w:val="left" w:pos="-709"/>
        </w:tabs>
        <w:ind w:left="993" w:hanging="709"/>
        <w:jc w:val="both"/>
        <w:rPr>
          <w:rFonts w:asciiTheme="minorHAnsi" w:hAnsiTheme="minorHAnsi" w:cstheme="minorHAnsi"/>
        </w:rPr>
      </w:pPr>
      <w:r w:rsidRPr="004748D4">
        <w:rPr>
          <w:rFonts w:asciiTheme="minorHAnsi" w:hAnsiTheme="minorHAnsi" w:cstheme="minorHAnsi"/>
        </w:rPr>
        <w:t>Komisija, pirms lēmuma pieņemšanas, pārbauda vai pretendentam ir nodokļu parāds, dienā, kad pieņemts lēmums par iespējamu līguma slēgšanas tiesību piešķiršanu, Latvijā vai valstī, kurā tas reģistrēts vai kurā atrodas tā pastāvīgā dzīvesvieta, tai skaitā valsts sociālās apdrošināšanas obligāto iemaksu parādi, kas kopsummā kādā no valstīm pārsniedz EUR 150.00 (viens simts piecdesmit euro 00 centi), ievērojot Publisko iepirkumu likuma 9.panta, desmitajā daļā noteikto.</w:t>
      </w:r>
    </w:p>
    <w:p w:rsidR="00846FA8" w:rsidRPr="004748D4" w:rsidRDefault="00846FA8" w:rsidP="00846FA8">
      <w:pPr>
        <w:numPr>
          <w:ilvl w:val="2"/>
          <w:numId w:val="4"/>
        </w:numPr>
        <w:tabs>
          <w:tab w:val="left" w:pos="-709"/>
        </w:tabs>
        <w:ind w:left="993" w:hanging="709"/>
        <w:jc w:val="both"/>
        <w:rPr>
          <w:rFonts w:asciiTheme="minorHAnsi" w:hAnsiTheme="minorHAnsi" w:cstheme="minorHAnsi"/>
        </w:rPr>
      </w:pPr>
      <w:r w:rsidRPr="004748D4">
        <w:rPr>
          <w:rFonts w:asciiTheme="minorHAnsi" w:hAnsiTheme="minorHAnsi" w:cstheme="minorHAnsi"/>
        </w:rPr>
        <w:t>Ja izraudzītais pretendents atsakās slēgt līgumu, tad komisija lemj vai piešķirt līguma slēgšanas tiesības nākamajam pretendentam, kura piedāvājums ir ar nākamo zemāko cenu.</w:t>
      </w:r>
    </w:p>
    <w:p w:rsidR="00846FA8" w:rsidRPr="004748D4" w:rsidRDefault="00846FA8" w:rsidP="00846FA8">
      <w:pPr>
        <w:numPr>
          <w:ilvl w:val="2"/>
          <w:numId w:val="4"/>
        </w:numPr>
        <w:tabs>
          <w:tab w:val="left" w:pos="-709"/>
        </w:tabs>
        <w:ind w:left="993" w:hanging="709"/>
        <w:jc w:val="both"/>
        <w:rPr>
          <w:rFonts w:asciiTheme="minorHAnsi" w:hAnsiTheme="minorHAnsi" w:cstheme="minorHAnsi"/>
        </w:rPr>
      </w:pPr>
      <w:r w:rsidRPr="004748D4">
        <w:rPr>
          <w:rFonts w:asciiTheme="minorHAnsi" w:hAnsiTheme="minorHAnsi" w:cstheme="minorHAnsi"/>
          <w:bCs/>
        </w:rPr>
        <w:t>Gadījumā, ja Pasūtītājam Eiropas Jūrlietu un zivsaimniecības fonda atbalstīta projekta “Ilgtspējīgs stāvlaukums Bernātos” (pr. Nr. 19-02-FL03-F043.0207-000001) ietvaros netiek piešķirts finansējums vai piešķirtais finansējums ir nepietiekams, tad Pasūtītājs ir tiesīgs apturēt tā izpildi līdz turpmākam finansējuma piešķiršanas brīdim.</w:t>
      </w:r>
    </w:p>
    <w:p w:rsidR="00544AB8" w:rsidRPr="0067126A" w:rsidRDefault="00544AB8" w:rsidP="007E314A">
      <w:pPr>
        <w:tabs>
          <w:tab w:val="left" w:pos="490"/>
          <w:tab w:val="left" w:pos="567"/>
          <w:tab w:val="left" w:pos="759"/>
        </w:tabs>
        <w:jc w:val="both"/>
        <w:rPr>
          <w:rFonts w:asciiTheme="minorHAnsi" w:hAnsiTheme="minorHAnsi" w:cstheme="minorHAnsi"/>
        </w:rPr>
      </w:pPr>
    </w:p>
    <w:p w:rsidR="00A875D0" w:rsidRPr="0067126A" w:rsidRDefault="00D8002C" w:rsidP="00FB384C">
      <w:pPr>
        <w:numPr>
          <w:ilvl w:val="1"/>
          <w:numId w:val="4"/>
        </w:numPr>
        <w:tabs>
          <w:tab w:val="left" w:pos="-709"/>
        </w:tabs>
        <w:ind w:left="709" w:hanging="709"/>
        <w:jc w:val="both"/>
        <w:rPr>
          <w:rFonts w:asciiTheme="minorHAnsi" w:hAnsiTheme="minorHAnsi" w:cstheme="minorHAnsi"/>
        </w:rPr>
      </w:pPr>
      <w:r w:rsidRPr="0067126A">
        <w:rPr>
          <w:rFonts w:asciiTheme="minorHAnsi" w:hAnsiTheme="minorHAnsi" w:cstheme="minorHAnsi"/>
          <w:b/>
        </w:rPr>
        <w:t>Līguma slēgšana:</w:t>
      </w:r>
    </w:p>
    <w:p w:rsidR="002E36D9" w:rsidRPr="002E36D9" w:rsidRDefault="002E36D9" w:rsidP="002E36D9">
      <w:pPr>
        <w:numPr>
          <w:ilvl w:val="2"/>
          <w:numId w:val="4"/>
        </w:numPr>
        <w:tabs>
          <w:tab w:val="left" w:pos="-709"/>
        </w:tabs>
        <w:ind w:left="993" w:hanging="709"/>
        <w:jc w:val="both"/>
        <w:rPr>
          <w:rFonts w:asciiTheme="minorHAnsi" w:hAnsiTheme="minorHAnsi" w:cstheme="minorHAnsi"/>
        </w:rPr>
      </w:pPr>
      <w:r w:rsidRPr="002E36D9">
        <w:rPr>
          <w:rFonts w:asciiTheme="minorHAnsi" w:hAnsiTheme="minorHAnsi" w:cstheme="minorHAnsi"/>
        </w:rPr>
        <w:t xml:space="preserve">Ar iepirkuma uzvarētāju tiek slēgts iepirkuma līgums, pamatojoties uz pretendenta piedāvājumu, nolikuma prasībām un iepirkuma līguma projektu. </w:t>
      </w:r>
    </w:p>
    <w:p w:rsidR="00A875D0" w:rsidRPr="0067126A" w:rsidRDefault="00D8002C" w:rsidP="00526403">
      <w:pPr>
        <w:numPr>
          <w:ilvl w:val="2"/>
          <w:numId w:val="4"/>
        </w:numPr>
        <w:tabs>
          <w:tab w:val="left" w:pos="-709"/>
        </w:tabs>
        <w:ind w:left="993" w:hanging="709"/>
        <w:jc w:val="both"/>
        <w:rPr>
          <w:rFonts w:asciiTheme="minorHAnsi" w:hAnsiTheme="minorHAnsi" w:cstheme="minorHAnsi"/>
        </w:rPr>
      </w:pPr>
      <w:r w:rsidRPr="0067126A">
        <w:rPr>
          <w:rFonts w:asciiTheme="minorHAnsi" w:hAnsiTheme="minorHAnsi" w:cstheme="minorHAnsi"/>
        </w:rPr>
        <w:t>Ja līguma slēgšanas tiesības tiek piešķirtas personu apvienībai/grupai, kas uz piedāvājuma iesniegšanas brīdi nav izveidojusi personālsabiedrību, tad 10 (desmit) darba dienu laikā jāizveido personālsabiedrība.</w:t>
      </w:r>
    </w:p>
    <w:p w:rsidR="00A875D0" w:rsidRPr="0067126A" w:rsidRDefault="002E36D9" w:rsidP="00526403">
      <w:pPr>
        <w:numPr>
          <w:ilvl w:val="2"/>
          <w:numId w:val="4"/>
        </w:numPr>
        <w:tabs>
          <w:tab w:val="left" w:pos="-709"/>
        </w:tabs>
        <w:ind w:left="993" w:hanging="709"/>
        <w:jc w:val="both"/>
        <w:rPr>
          <w:rFonts w:asciiTheme="minorHAnsi" w:hAnsiTheme="minorHAnsi" w:cstheme="minorHAnsi"/>
        </w:rPr>
      </w:pPr>
      <w:r>
        <w:rPr>
          <w:rFonts w:asciiTheme="minorHAnsi" w:hAnsiTheme="minorHAnsi" w:cstheme="minorHAnsi"/>
        </w:rPr>
        <w:t xml:space="preserve">Ja </w:t>
      </w:r>
      <w:r w:rsidR="00D8002C" w:rsidRPr="0067126A">
        <w:rPr>
          <w:rFonts w:asciiTheme="minorHAnsi" w:hAnsiTheme="minorHAnsi" w:cstheme="minorHAnsi"/>
        </w:rPr>
        <w:t>pers</w:t>
      </w:r>
      <w:r>
        <w:rPr>
          <w:rFonts w:asciiTheme="minorHAnsi" w:hAnsiTheme="minorHAnsi" w:cstheme="minorHAnsi"/>
        </w:rPr>
        <w:t>onu grupa/apvienība nolikuma 4.5</w:t>
      </w:r>
      <w:r w:rsidR="00FF4875">
        <w:rPr>
          <w:rFonts w:asciiTheme="minorHAnsi" w:hAnsiTheme="minorHAnsi" w:cstheme="minorHAnsi"/>
        </w:rPr>
        <w:t>.2</w:t>
      </w:r>
      <w:r w:rsidR="00D8002C" w:rsidRPr="0067126A">
        <w:rPr>
          <w:rFonts w:asciiTheme="minorHAnsi" w:hAnsiTheme="minorHAnsi" w:cstheme="minorHAnsi"/>
        </w:rPr>
        <w:t>. punktā minētā termiņā neiesniedz apliecinājumu par personālsabiedrības izveidošanu, pretendents tiek izslēgts no dalības iepirkumā un līguma slēgšanas tiesības tiek piešķirtas nākamam pretendentam.</w:t>
      </w:r>
    </w:p>
    <w:p w:rsidR="00A875D0" w:rsidRDefault="00D8002C" w:rsidP="00526403">
      <w:pPr>
        <w:numPr>
          <w:ilvl w:val="2"/>
          <w:numId w:val="4"/>
        </w:numPr>
        <w:tabs>
          <w:tab w:val="left" w:pos="-709"/>
        </w:tabs>
        <w:ind w:left="993" w:hanging="709"/>
        <w:jc w:val="both"/>
        <w:rPr>
          <w:rFonts w:asciiTheme="minorHAnsi" w:hAnsiTheme="minorHAnsi" w:cstheme="minorHAnsi"/>
        </w:rPr>
      </w:pPr>
      <w:r w:rsidRPr="0067126A">
        <w:rPr>
          <w:rFonts w:asciiTheme="minorHAnsi" w:hAnsiTheme="minorHAnsi" w:cstheme="minorHAnsi"/>
        </w:rPr>
        <w:t xml:space="preserve">Ja izraudzītais pretendents atsakās slēgt iepirkuma līgumu ar pasūtītāju, pasūtītājs pieņem lēmumu slēgt līgumu ar nākamo pretendentu. </w:t>
      </w:r>
    </w:p>
    <w:p w:rsidR="00D43159" w:rsidRPr="00D43159" w:rsidRDefault="00D43159" w:rsidP="00D43159">
      <w:pPr>
        <w:numPr>
          <w:ilvl w:val="2"/>
          <w:numId w:val="4"/>
        </w:numPr>
        <w:tabs>
          <w:tab w:val="left" w:pos="-709"/>
        </w:tabs>
        <w:ind w:left="993" w:hanging="709"/>
        <w:jc w:val="both"/>
        <w:rPr>
          <w:rFonts w:asciiTheme="minorHAnsi" w:hAnsiTheme="minorHAnsi" w:cstheme="minorHAnsi"/>
        </w:rPr>
      </w:pPr>
      <w:bookmarkStart w:id="4" w:name="_Toc531163801"/>
      <w:r>
        <w:rPr>
          <w:rFonts w:ascii="Calibri" w:hAnsi="Calibri" w:cs="Calibri"/>
          <w:color w:val="auto"/>
        </w:rPr>
        <w:t>Pirms lēmuma pieņemšanas par līguma noslēgšanu ar nākamo pretendentu, kurš piedāvājis nākamo saimnieciski izdevīgāko piedāvājumu, pasūtītājs, ja nepieciešams, ir tiesīgs pieprasīt no nākamā pretendenta apliecinājumu un, ja nepieciešams, pierādījumus, ka tas nav uzskatāms par vienu tirgus dalībnieku kopā ar sākotnēji izraudzīto pretendentu.</w:t>
      </w:r>
      <w:bookmarkEnd w:id="4"/>
    </w:p>
    <w:p w:rsidR="00D43159" w:rsidRPr="00D43159" w:rsidRDefault="00D43159" w:rsidP="00D43159">
      <w:pPr>
        <w:numPr>
          <w:ilvl w:val="2"/>
          <w:numId w:val="4"/>
        </w:numPr>
        <w:tabs>
          <w:tab w:val="left" w:pos="-709"/>
        </w:tabs>
        <w:ind w:left="993" w:hanging="709"/>
        <w:jc w:val="both"/>
        <w:rPr>
          <w:rFonts w:asciiTheme="minorHAnsi" w:hAnsiTheme="minorHAnsi" w:cstheme="minorHAnsi"/>
        </w:rPr>
      </w:pPr>
      <w:r w:rsidRPr="00D43159">
        <w:rPr>
          <w:rFonts w:ascii="Calibri" w:hAnsi="Calibri" w:cs="Calibri"/>
        </w:rPr>
        <w:t>Pasūtītājs var izbeigt iepirkumu bez rezultāta, ja iesniegti iepirkuma nolikumā noteiktajām prasībām neatbilstoši piedāvājumi vai vispār nav iesniegti piedāvājumi.</w:t>
      </w:r>
    </w:p>
    <w:p w:rsidR="00C3334E" w:rsidRPr="0067126A" w:rsidRDefault="00D8002C" w:rsidP="00526403">
      <w:pPr>
        <w:numPr>
          <w:ilvl w:val="2"/>
          <w:numId w:val="4"/>
        </w:numPr>
        <w:tabs>
          <w:tab w:val="left" w:pos="-709"/>
        </w:tabs>
        <w:ind w:left="993" w:hanging="709"/>
        <w:jc w:val="both"/>
        <w:rPr>
          <w:rFonts w:asciiTheme="minorHAnsi" w:hAnsiTheme="minorHAnsi" w:cstheme="minorHAnsi"/>
        </w:rPr>
      </w:pPr>
      <w:r w:rsidRPr="0067126A">
        <w:rPr>
          <w:rFonts w:asciiTheme="minorHAnsi" w:hAnsiTheme="minorHAnsi" w:cstheme="minorHAnsi"/>
        </w:rPr>
        <w:t>Pasūtītājs var izbeigt iepirkumu bez rezultāta, ja konstatē, ka piedāvātā finanšu līgumcena ir lielāka nekā pasūtītāja finanšu iespējas.</w:t>
      </w:r>
    </w:p>
    <w:p w:rsidR="00A875D0" w:rsidRPr="0067126A" w:rsidRDefault="00D8002C" w:rsidP="00526403">
      <w:pPr>
        <w:numPr>
          <w:ilvl w:val="2"/>
          <w:numId w:val="4"/>
        </w:numPr>
        <w:tabs>
          <w:tab w:val="left" w:pos="-709"/>
        </w:tabs>
        <w:ind w:left="993" w:hanging="709"/>
        <w:jc w:val="both"/>
        <w:rPr>
          <w:rFonts w:asciiTheme="minorHAnsi" w:hAnsiTheme="minorHAnsi" w:cstheme="minorHAnsi"/>
        </w:rPr>
      </w:pPr>
      <w:r w:rsidRPr="0067126A">
        <w:rPr>
          <w:rFonts w:asciiTheme="minorHAnsi" w:hAnsiTheme="minorHAnsi" w:cstheme="minorHAnsi"/>
        </w:rPr>
        <w:lastRenderedPageBreak/>
        <w:t xml:space="preserve">Jebkuri noteikumi, tiesības, pienākumi, kas nav atrunāti šajā </w:t>
      </w:r>
      <w:r w:rsidR="00DA5D47">
        <w:rPr>
          <w:rFonts w:asciiTheme="minorHAnsi" w:hAnsiTheme="minorHAnsi" w:cstheme="minorHAnsi"/>
        </w:rPr>
        <w:t>n</w:t>
      </w:r>
      <w:r w:rsidRPr="0067126A">
        <w:rPr>
          <w:rFonts w:asciiTheme="minorHAnsi" w:hAnsiTheme="minorHAnsi" w:cstheme="minorHAnsi"/>
        </w:rPr>
        <w:t xml:space="preserve">olikumā, tiek izskatīti atbilstoši </w:t>
      </w:r>
      <w:r w:rsidR="00C33C1A" w:rsidRPr="0067126A">
        <w:rPr>
          <w:rFonts w:asciiTheme="minorHAnsi" w:hAnsiTheme="minorHAnsi" w:cstheme="minorHAnsi"/>
          <w:bCs/>
        </w:rPr>
        <w:t>Publisko iepirkumu likumam un citiem saistītajiem normatīvajiem aktiem.</w:t>
      </w:r>
    </w:p>
    <w:p w:rsidR="00A875D0" w:rsidRPr="0067126A" w:rsidRDefault="00D8002C" w:rsidP="007E314A">
      <w:pPr>
        <w:rPr>
          <w:rFonts w:asciiTheme="minorHAnsi" w:hAnsiTheme="minorHAnsi" w:cstheme="minorHAnsi"/>
        </w:rPr>
      </w:pPr>
      <w:r w:rsidRPr="0067126A">
        <w:rPr>
          <w:rFonts w:asciiTheme="minorHAnsi" w:hAnsiTheme="minorHAnsi" w:cstheme="minorHAnsi"/>
        </w:rPr>
        <w:br w:type="page"/>
      </w:r>
    </w:p>
    <w:p w:rsidR="00CF350E" w:rsidRPr="00D3582D" w:rsidRDefault="00A41ACB" w:rsidP="007E314A">
      <w:pPr>
        <w:jc w:val="right"/>
        <w:rPr>
          <w:rFonts w:asciiTheme="minorHAnsi" w:hAnsiTheme="minorHAnsi" w:cstheme="minorHAnsi"/>
          <w:b/>
        </w:rPr>
      </w:pPr>
      <w:r w:rsidRPr="00D3582D">
        <w:rPr>
          <w:rFonts w:asciiTheme="minorHAnsi" w:hAnsiTheme="minorHAnsi" w:cstheme="minorHAnsi"/>
          <w:b/>
        </w:rPr>
        <w:lastRenderedPageBreak/>
        <w:t>1</w:t>
      </w:r>
      <w:r w:rsidR="00CF350E" w:rsidRPr="00D3582D">
        <w:rPr>
          <w:rFonts w:asciiTheme="minorHAnsi" w:hAnsiTheme="minorHAnsi" w:cstheme="minorHAnsi"/>
          <w:b/>
        </w:rPr>
        <w:t>.pielikums</w:t>
      </w:r>
    </w:p>
    <w:p w:rsidR="00CF350E" w:rsidRPr="00D3582D" w:rsidRDefault="00992700" w:rsidP="007E314A">
      <w:pPr>
        <w:jc w:val="right"/>
        <w:rPr>
          <w:rFonts w:asciiTheme="minorHAnsi" w:hAnsiTheme="minorHAnsi" w:cstheme="minorHAnsi"/>
          <w:b/>
        </w:rPr>
      </w:pPr>
      <w:r w:rsidRPr="00D3582D">
        <w:rPr>
          <w:rFonts w:asciiTheme="minorHAnsi" w:hAnsiTheme="minorHAnsi" w:cstheme="minorHAnsi"/>
          <w:b/>
        </w:rPr>
        <w:t>Iepirkuma Nr.</w:t>
      </w:r>
      <w:r w:rsidR="00BA0674" w:rsidRPr="00D3582D">
        <w:rPr>
          <w:rFonts w:asciiTheme="minorHAnsi" w:hAnsiTheme="minorHAnsi" w:cstheme="minorHAnsi"/>
          <w:b/>
        </w:rPr>
        <w:t xml:space="preserve"> NND/20</w:t>
      </w:r>
      <w:r w:rsidR="00846FA8">
        <w:rPr>
          <w:rFonts w:asciiTheme="minorHAnsi" w:hAnsiTheme="minorHAnsi" w:cstheme="minorHAnsi"/>
          <w:b/>
        </w:rPr>
        <w:t>21</w:t>
      </w:r>
      <w:r w:rsidR="00BA0674" w:rsidRPr="00D3582D">
        <w:rPr>
          <w:rFonts w:asciiTheme="minorHAnsi" w:hAnsiTheme="minorHAnsi" w:cstheme="minorHAnsi"/>
          <w:b/>
        </w:rPr>
        <w:t>/</w:t>
      </w:r>
      <w:r w:rsidR="00E94B92">
        <w:rPr>
          <w:rFonts w:asciiTheme="minorHAnsi" w:hAnsiTheme="minorHAnsi" w:cstheme="minorHAnsi"/>
          <w:b/>
        </w:rPr>
        <w:t>0</w:t>
      </w:r>
      <w:r w:rsidR="00EC6794">
        <w:rPr>
          <w:rFonts w:asciiTheme="minorHAnsi" w:hAnsiTheme="minorHAnsi" w:cstheme="minorHAnsi"/>
          <w:b/>
        </w:rPr>
        <w:t>6</w:t>
      </w:r>
      <w:r w:rsidR="00A02AAD" w:rsidRPr="00D3582D">
        <w:rPr>
          <w:rFonts w:asciiTheme="minorHAnsi" w:hAnsiTheme="minorHAnsi" w:cstheme="minorHAnsi"/>
          <w:b/>
        </w:rPr>
        <w:t xml:space="preserve"> </w:t>
      </w:r>
      <w:r w:rsidR="00CF350E" w:rsidRPr="00D3582D">
        <w:rPr>
          <w:rFonts w:asciiTheme="minorHAnsi" w:hAnsiTheme="minorHAnsi" w:cstheme="minorHAnsi"/>
          <w:b/>
        </w:rPr>
        <w:t>nolikumam</w:t>
      </w:r>
    </w:p>
    <w:p w:rsidR="00834AAA" w:rsidRPr="00D3582D" w:rsidRDefault="00834AAA" w:rsidP="007E314A">
      <w:pPr>
        <w:jc w:val="center"/>
        <w:rPr>
          <w:rFonts w:asciiTheme="minorHAnsi" w:hAnsiTheme="minorHAnsi" w:cstheme="minorHAnsi"/>
          <w:i/>
        </w:rPr>
      </w:pPr>
    </w:p>
    <w:p w:rsidR="00A875D0" w:rsidRPr="00D3582D" w:rsidRDefault="00D8002C" w:rsidP="007E314A">
      <w:pPr>
        <w:jc w:val="center"/>
        <w:rPr>
          <w:rFonts w:asciiTheme="minorHAnsi" w:hAnsiTheme="minorHAnsi" w:cstheme="minorHAnsi"/>
          <w:i/>
        </w:rPr>
      </w:pPr>
      <w:r w:rsidRPr="00D3582D">
        <w:rPr>
          <w:rFonts w:asciiTheme="minorHAnsi" w:hAnsiTheme="minorHAnsi" w:cstheme="minorHAnsi"/>
          <w:b/>
        </w:rPr>
        <w:t>PIETEIKUMS DALĪBAI IEPIRKUMĀ</w:t>
      </w:r>
    </w:p>
    <w:p w:rsidR="00A875D0" w:rsidRPr="00D3582D" w:rsidRDefault="00B80A75" w:rsidP="00B80A75">
      <w:pPr>
        <w:jc w:val="center"/>
        <w:rPr>
          <w:rFonts w:asciiTheme="minorHAnsi" w:hAnsiTheme="minorHAnsi" w:cstheme="minorHAnsi"/>
        </w:rPr>
      </w:pPr>
      <w:r w:rsidRPr="00D3582D">
        <w:rPr>
          <w:rFonts w:asciiTheme="minorHAnsi" w:hAnsiTheme="minorHAnsi" w:cstheme="minorHAnsi"/>
        </w:rPr>
        <w:t>(</w:t>
      </w:r>
      <w:r w:rsidR="00992700" w:rsidRPr="00D3582D">
        <w:rPr>
          <w:rFonts w:asciiTheme="minorHAnsi" w:hAnsiTheme="minorHAnsi" w:cstheme="minorHAnsi"/>
          <w:b/>
        </w:rPr>
        <w:t xml:space="preserve">Nīcas </w:t>
      </w:r>
      <w:r w:rsidR="00D8002C" w:rsidRPr="00D3582D">
        <w:rPr>
          <w:rFonts w:asciiTheme="minorHAnsi" w:hAnsiTheme="minorHAnsi" w:cstheme="minorHAnsi"/>
          <w:b/>
        </w:rPr>
        <w:t>novada domes Iepirkumu komisijai</w:t>
      </w:r>
      <w:r w:rsidRPr="00D3582D">
        <w:rPr>
          <w:rFonts w:asciiTheme="minorHAnsi" w:hAnsiTheme="minorHAnsi" w:cstheme="minorHAnsi"/>
          <w:b/>
        </w:rPr>
        <w:t>)</w:t>
      </w:r>
    </w:p>
    <w:tbl>
      <w:tblPr>
        <w:tblStyle w:val="a1"/>
        <w:tblW w:w="8897" w:type="dxa"/>
        <w:tblInd w:w="-115" w:type="dxa"/>
        <w:tblLayout w:type="fixed"/>
        <w:tblLook w:val="0000" w:firstRow="0" w:lastRow="0" w:firstColumn="0" w:lastColumn="0" w:noHBand="0" w:noVBand="0"/>
      </w:tblPr>
      <w:tblGrid>
        <w:gridCol w:w="2189"/>
        <w:gridCol w:w="1225"/>
        <w:gridCol w:w="2405"/>
        <w:gridCol w:w="906"/>
        <w:gridCol w:w="2172"/>
      </w:tblGrid>
      <w:tr w:rsidR="00A875D0" w:rsidRPr="00D3582D">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A875D0" w:rsidRPr="00D3582D" w:rsidRDefault="00D8002C" w:rsidP="00235790">
            <w:pPr>
              <w:tabs>
                <w:tab w:val="left" w:pos="171"/>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jc w:val="both"/>
              <w:rPr>
                <w:rFonts w:asciiTheme="minorHAnsi" w:hAnsiTheme="minorHAnsi" w:cstheme="minorHAnsi"/>
              </w:rPr>
            </w:pPr>
            <w:r w:rsidRPr="00D3582D">
              <w:rPr>
                <w:rFonts w:asciiTheme="minorHAnsi" w:hAnsiTheme="minorHAnsi" w:cstheme="minorHAnsi"/>
                <w:b/>
              </w:rPr>
              <w:t>Informācija par pretendentu</w:t>
            </w:r>
            <w:r w:rsidR="00235790" w:rsidRPr="00D3582D">
              <w:rPr>
                <w:rStyle w:val="Vresatsauce"/>
                <w:rFonts w:asciiTheme="minorHAnsi" w:hAnsiTheme="minorHAnsi" w:cstheme="minorHAnsi"/>
                <w:b/>
              </w:rPr>
              <w:footnoteReference w:id="2"/>
            </w:r>
          </w:p>
        </w:tc>
      </w:tr>
      <w:tr w:rsidR="00A875D0" w:rsidRPr="00D3582D">
        <w:tc>
          <w:tcPr>
            <w:tcW w:w="3414" w:type="dxa"/>
            <w:gridSpan w:val="2"/>
            <w:tcBorders>
              <w:top w:val="single" w:sz="4" w:space="0" w:color="000000"/>
            </w:tcBorders>
          </w:tcPr>
          <w:p w:rsidR="00A875D0" w:rsidRPr="00D3582D" w:rsidRDefault="00D8002C" w:rsidP="007E314A">
            <w:pPr>
              <w:tabs>
                <w:tab w:val="center" w:pos="4153"/>
                <w:tab w:val="right" w:pos="8306"/>
              </w:tabs>
              <w:jc w:val="both"/>
              <w:rPr>
                <w:rFonts w:asciiTheme="minorHAnsi" w:hAnsiTheme="minorHAnsi" w:cstheme="minorHAnsi"/>
              </w:rPr>
            </w:pPr>
            <w:r w:rsidRPr="00D3582D">
              <w:rPr>
                <w:rFonts w:asciiTheme="minorHAnsi" w:hAnsiTheme="minorHAnsi" w:cstheme="minorHAnsi"/>
              </w:rPr>
              <w:t>Pretendenta nosaukums (vai vārds, uzvārds):</w:t>
            </w:r>
          </w:p>
        </w:tc>
        <w:tc>
          <w:tcPr>
            <w:tcW w:w="5483" w:type="dxa"/>
            <w:gridSpan w:val="3"/>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tabs>
                <w:tab w:val="center" w:pos="4153"/>
                <w:tab w:val="right" w:pos="8306"/>
              </w:tabs>
              <w:ind w:right="-52"/>
              <w:jc w:val="both"/>
              <w:rPr>
                <w:rFonts w:asciiTheme="minorHAnsi" w:hAnsiTheme="minorHAnsi" w:cstheme="minorHAnsi"/>
              </w:rPr>
            </w:pPr>
            <w:r w:rsidRPr="00D3582D">
              <w:rPr>
                <w:rFonts w:asciiTheme="minorHAnsi" w:hAnsiTheme="minorHAnsi" w:cstheme="minorHAnsi"/>
              </w:rPr>
              <w:t>Reģistrācijas numurs (vai personas kods):</w:t>
            </w:r>
          </w:p>
        </w:tc>
        <w:tc>
          <w:tcPr>
            <w:tcW w:w="5483" w:type="dxa"/>
            <w:gridSpan w:val="3"/>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Juridiskā adrese:</w:t>
            </w:r>
          </w:p>
        </w:tc>
        <w:tc>
          <w:tcPr>
            <w:tcW w:w="5483" w:type="dxa"/>
            <w:gridSpan w:val="3"/>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Pasta adrese:</w:t>
            </w:r>
          </w:p>
        </w:tc>
        <w:tc>
          <w:tcPr>
            <w:tcW w:w="5483" w:type="dxa"/>
            <w:gridSpan w:val="3"/>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Tālrunis:</w:t>
            </w:r>
          </w:p>
        </w:tc>
        <w:tc>
          <w:tcPr>
            <w:tcW w:w="2405" w:type="dxa"/>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c>
          <w:tcPr>
            <w:tcW w:w="906" w:type="dxa"/>
            <w:tcBorders>
              <w:top w:val="single" w:sz="4" w:space="0" w:color="000000"/>
            </w:tcBorders>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Fakss:</w:t>
            </w:r>
          </w:p>
        </w:tc>
        <w:tc>
          <w:tcPr>
            <w:tcW w:w="2172" w:type="dxa"/>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E-pasta adrese:</w:t>
            </w:r>
          </w:p>
        </w:tc>
        <w:tc>
          <w:tcPr>
            <w:tcW w:w="5483" w:type="dxa"/>
            <w:gridSpan w:val="3"/>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3414" w:type="dxa"/>
            <w:gridSpan w:val="2"/>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Vispārējā interneta adrese:</w:t>
            </w:r>
          </w:p>
        </w:tc>
        <w:tc>
          <w:tcPr>
            <w:tcW w:w="5483" w:type="dxa"/>
            <w:gridSpan w:val="3"/>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rPr>
          <w:trHeight w:val="60"/>
        </w:trPr>
        <w:tc>
          <w:tcPr>
            <w:tcW w:w="8897" w:type="dxa"/>
            <w:gridSpan w:val="5"/>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b/>
              </w:rPr>
              <w:t>Finanšu rekvizīti¹</w:t>
            </w:r>
          </w:p>
        </w:tc>
      </w:tr>
      <w:tr w:rsidR="00A875D0" w:rsidRPr="00D3582D">
        <w:tc>
          <w:tcPr>
            <w:tcW w:w="2189" w:type="dxa"/>
            <w:tcBorders>
              <w:top w:val="single" w:sz="4" w:space="0" w:color="000000"/>
            </w:tcBorders>
          </w:tcPr>
          <w:p w:rsidR="00A875D0" w:rsidRPr="00D3582D" w:rsidRDefault="00D8002C" w:rsidP="007E314A">
            <w:pPr>
              <w:tabs>
                <w:tab w:val="center" w:pos="4153"/>
                <w:tab w:val="right" w:pos="8306"/>
              </w:tabs>
              <w:jc w:val="both"/>
              <w:rPr>
                <w:rFonts w:asciiTheme="minorHAnsi" w:hAnsiTheme="minorHAnsi" w:cstheme="minorHAnsi"/>
              </w:rPr>
            </w:pPr>
            <w:r w:rsidRPr="00D3582D">
              <w:rPr>
                <w:rFonts w:asciiTheme="minorHAnsi" w:hAnsiTheme="minorHAnsi" w:cstheme="minorHAnsi"/>
              </w:rPr>
              <w:t>Bankas nosaukums:</w:t>
            </w:r>
          </w:p>
        </w:tc>
        <w:tc>
          <w:tcPr>
            <w:tcW w:w="6708" w:type="dxa"/>
            <w:gridSpan w:val="4"/>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2189" w:type="dxa"/>
          </w:tcPr>
          <w:p w:rsidR="00A875D0" w:rsidRPr="00D3582D" w:rsidRDefault="00D8002C" w:rsidP="007E314A">
            <w:pPr>
              <w:tabs>
                <w:tab w:val="center" w:pos="4153"/>
                <w:tab w:val="right" w:pos="8306"/>
              </w:tabs>
              <w:ind w:right="-52"/>
              <w:jc w:val="both"/>
              <w:rPr>
                <w:rFonts w:asciiTheme="minorHAnsi" w:hAnsiTheme="minorHAnsi" w:cstheme="minorHAnsi"/>
              </w:rPr>
            </w:pPr>
            <w:r w:rsidRPr="00D3582D">
              <w:rPr>
                <w:rFonts w:asciiTheme="minorHAnsi" w:hAnsiTheme="minorHAnsi" w:cstheme="minorHAnsi"/>
              </w:rPr>
              <w:t>Bankas kods:</w:t>
            </w:r>
          </w:p>
        </w:tc>
        <w:tc>
          <w:tcPr>
            <w:tcW w:w="6708" w:type="dxa"/>
            <w:gridSpan w:val="4"/>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2189" w:type="dxa"/>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Konta numurs:</w:t>
            </w:r>
          </w:p>
        </w:tc>
        <w:tc>
          <w:tcPr>
            <w:tcW w:w="6708" w:type="dxa"/>
            <w:gridSpan w:val="4"/>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rPr>
          <w:trHeight w:val="60"/>
        </w:trPr>
        <w:tc>
          <w:tcPr>
            <w:tcW w:w="8897" w:type="dxa"/>
            <w:gridSpan w:val="5"/>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8897" w:type="dxa"/>
            <w:gridSpan w:val="5"/>
            <w:tcBorders>
              <w:top w:val="single" w:sz="4" w:space="0" w:color="000000"/>
              <w:left w:val="single" w:sz="4" w:space="0" w:color="000000"/>
              <w:bottom w:val="single" w:sz="4" w:space="0" w:color="000000"/>
              <w:right w:val="single" w:sz="4" w:space="0" w:color="000000"/>
            </w:tcBorders>
            <w:shd w:val="clear" w:color="auto" w:fill="F3F3F3"/>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b/>
              </w:rPr>
              <w:t>Informācija par pretendenta kontaktpersonu¹</w:t>
            </w:r>
          </w:p>
        </w:tc>
      </w:tr>
      <w:tr w:rsidR="00A875D0" w:rsidRPr="00D3582D">
        <w:tc>
          <w:tcPr>
            <w:tcW w:w="2189" w:type="dxa"/>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Vārds, uzvārds:</w:t>
            </w:r>
          </w:p>
        </w:tc>
        <w:tc>
          <w:tcPr>
            <w:tcW w:w="6708" w:type="dxa"/>
            <w:gridSpan w:val="4"/>
            <w:tcBorders>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2189" w:type="dxa"/>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Ieņemamais amats:</w:t>
            </w:r>
          </w:p>
        </w:tc>
        <w:tc>
          <w:tcPr>
            <w:tcW w:w="6708" w:type="dxa"/>
            <w:gridSpan w:val="4"/>
            <w:tcBorders>
              <w:top w:val="single" w:sz="4" w:space="0" w:color="000000"/>
              <w:bottom w:val="single" w:sz="4" w:space="0" w:color="000000"/>
            </w:tcBorders>
          </w:tcPr>
          <w:p w:rsidR="00A875D0" w:rsidRPr="00D3582D" w:rsidRDefault="00A875D0" w:rsidP="007E314A">
            <w:pPr>
              <w:tabs>
                <w:tab w:val="center" w:pos="4153"/>
                <w:tab w:val="right" w:pos="8306"/>
              </w:tabs>
              <w:jc w:val="both"/>
              <w:rPr>
                <w:rFonts w:asciiTheme="minorHAnsi" w:hAnsiTheme="minorHAnsi" w:cstheme="minorHAnsi"/>
              </w:rPr>
            </w:pPr>
          </w:p>
        </w:tc>
      </w:tr>
      <w:tr w:rsidR="00A875D0" w:rsidRPr="00D3582D">
        <w:tc>
          <w:tcPr>
            <w:tcW w:w="2189" w:type="dxa"/>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Tālrunis:</w:t>
            </w:r>
          </w:p>
        </w:tc>
        <w:tc>
          <w:tcPr>
            <w:tcW w:w="3630" w:type="dxa"/>
            <w:gridSpan w:val="2"/>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c>
          <w:tcPr>
            <w:tcW w:w="906" w:type="dxa"/>
            <w:tcBorders>
              <w:top w:val="single" w:sz="4" w:space="0" w:color="000000"/>
            </w:tcBorders>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Fakss:</w:t>
            </w:r>
          </w:p>
        </w:tc>
        <w:tc>
          <w:tcPr>
            <w:tcW w:w="2172" w:type="dxa"/>
            <w:tcBorders>
              <w:top w:val="single" w:sz="4" w:space="0" w:color="000000"/>
              <w:bottom w:val="single" w:sz="4" w:space="0" w:color="000000"/>
            </w:tcBorders>
          </w:tcPr>
          <w:p w:rsidR="00A875D0" w:rsidRPr="00D3582D" w:rsidRDefault="00A875D0" w:rsidP="007E314A">
            <w:pPr>
              <w:jc w:val="both"/>
              <w:rPr>
                <w:rFonts w:asciiTheme="minorHAnsi" w:hAnsiTheme="minorHAnsi" w:cstheme="minorHAnsi"/>
              </w:rPr>
            </w:pPr>
          </w:p>
        </w:tc>
      </w:tr>
      <w:tr w:rsidR="00A875D0" w:rsidRPr="00D3582D">
        <w:tc>
          <w:tcPr>
            <w:tcW w:w="2189" w:type="dxa"/>
          </w:tcPr>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E-pasta adrese:</w:t>
            </w:r>
          </w:p>
        </w:tc>
        <w:tc>
          <w:tcPr>
            <w:tcW w:w="6708" w:type="dxa"/>
            <w:gridSpan w:val="4"/>
            <w:tcBorders>
              <w:bottom w:val="single" w:sz="4" w:space="0" w:color="000000"/>
            </w:tcBorders>
          </w:tcPr>
          <w:p w:rsidR="00A875D0" w:rsidRPr="00D3582D" w:rsidRDefault="00A875D0" w:rsidP="007E314A">
            <w:pPr>
              <w:jc w:val="both"/>
              <w:rPr>
                <w:rFonts w:asciiTheme="minorHAnsi" w:hAnsiTheme="minorHAnsi" w:cstheme="minorHAnsi"/>
              </w:rPr>
            </w:pPr>
          </w:p>
        </w:tc>
      </w:tr>
    </w:tbl>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ab/>
      </w:r>
    </w:p>
    <w:p w:rsidR="00A875D0" w:rsidRPr="00D3582D" w:rsidRDefault="00D8002C" w:rsidP="007E314A">
      <w:pPr>
        <w:jc w:val="both"/>
        <w:rPr>
          <w:rFonts w:asciiTheme="minorHAnsi" w:hAnsiTheme="minorHAnsi" w:cstheme="minorHAnsi"/>
        </w:rPr>
      </w:pPr>
      <w:r w:rsidRPr="00D3582D">
        <w:rPr>
          <w:rFonts w:asciiTheme="minorHAnsi" w:hAnsiTheme="minorHAnsi" w:cstheme="minorHAnsi"/>
        </w:rPr>
        <w:tab/>
      </w:r>
    </w:p>
    <w:p w:rsidR="00D92326" w:rsidRPr="00846FA8" w:rsidRDefault="00370950" w:rsidP="00E8253D">
      <w:pPr>
        <w:jc w:val="both"/>
        <w:rPr>
          <w:rFonts w:asciiTheme="minorHAnsi" w:hAnsiTheme="minorHAnsi" w:cstheme="minorHAnsi"/>
          <w:b/>
          <w:sz w:val="28"/>
          <w:szCs w:val="28"/>
        </w:rPr>
      </w:pPr>
      <w:r w:rsidRPr="00D3582D">
        <w:rPr>
          <w:rFonts w:asciiTheme="minorHAnsi" w:hAnsiTheme="minorHAnsi" w:cstheme="minorHAnsi"/>
        </w:rPr>
        <w:t xml:space="preserve">Parakstot šo pieteikumu, apliecinām savu dalību un iesniedzam savu piedāvājumu (turpmāk- Piedāvājums) </w:t>
      </w:r>
      <w:r w:rsidRPr="00846FA8">
        <w:rPr>
          <w:rFonts w:asciiTheme="minorHAnsi" w:hAnsiTheme="minorHAnsi" w:cstheme="minorHAnsi"/>
        </w:rPr>
        <w:t xml:space="preserve">iepirkumā </w:t>
      </w:r>
      <w:bookmarkStart w:id="5" w:name="_Hlk513728019"/>
      <w:r w:rsidR="00F43DB7" w:rsidRPr="001525FF">
        <w:rPr>
          <w:rFonts w:asciiTheme="minorHAnsi" w:hAnsiTheme="minorHAnsi" w:cstheme="minorHAnsi"/>
          <w:b/>
        </w:rPr>
        <w:t>“</w:t>
      </w:r>
      <w:bookmarkEnd w:id="5"/>
      <w:r w:rsidR="001525FF" w:rsidRPr="001525FF">
        <w:rPr>
          <w:rFonts w:asciiTheme="minorHAnsi" w:hAnsiTheme="minorHAnsi" w:cstheme="minorHAnsi"/>
          <w:b/>
        </w:rPr>
        <w:t>Sausās tualetes ar divām kabīnēm iegāde projekta</w:t>
      </w:r>
      <w:r w:rsidR="001525FF">
        <w:rPr>
          <w:rFonts w:asciiTheme="minorHAnsi" w:hAnsiTheme="minorHAnsi" w:cstheme="minorHAnsi"/>
          <w:sz w:val="32"/>
          <w:szCs w:val="32"/>
        </w:rPr>
        <w:t xml:space="preserve"> </w:t>
      </w:r>
      <w:r w:rsidR="00846FA8" w:rsidRPr="00846FA8">
        <w:rPr>
          <w:rFonts w:ascii="Calibri" w:hAnsi="Calibri" w:cs="Calibri"/>
          <w:b/>
        </w:rPr>
        <w:t>“Ilgtspējīgs stāvlaukums Bernātos” ietvaros</w:t>
      </w:r>
      <w:r w:rsidR="004E1C62" w:rsidRPr="00846FA8">
        <w:rPr>
          <w:rFonts w:asciiTheme="minorHAnsi" w:hAnsiTheme="minorHAnsi" w:cstheme="minorHAnsi"/>
          <w:b/>
        </w:rPr>
        <w:t>”</w:t>
      </w:r>
      <w:r w:rsidR="00D92326" w:rsidRPr="00846FA8">
        <w:rPr>
          <w:rFonts w:asciiTheme="minorHAnsi" w:hAnsiTheme="minorHAnsi" w:cstheme="minorHAnsi"/>
        </w:rPr>
        <w:t>,</w:t>
      </w:r>
      <w:r w:rsidR="00D92326" w:rsidRPr="00D3582D">
        <w:rPr>
          <w:rFonts w:asciiTheme="minorHAnsi" w:hAnsiTheme="minorHAnsi" w:cstheme="minorHAnsi"/>
        </w:rPr>
        <w:t xml:space="preserve"> </w:t>
      </w:r>
      <w:r w:rsidR="00E8253D">
        <w:rPr>
          <w:rFonts w:asciiTheme="minorHAnsi" w:hAnsiTheme="minorHAnsi" w:cstheme="minorHAnsi"/>
          <w:b/>
          <w:bCs/>
        </w:rPr>
        <w:t>identifikācijas Nr. N</w:t>
      </w:r>
      <w:r w:rsidR="00D92326" w:rsidRPr="00D3582D">
        <w:rPr>
          <w:rFonts w:asciiTheme="minorHAnsi" w:hAnsiTheme="minorHAnsi" w:cstheme="minorHAnsi"/>
          <w:b/>
          <w:bCs/>
        </w:rPr>
        <w:t>ND/20</w:t>
      </w:r>
      <w:r w:rsidR="00846FA8">
        <w:rPr>
          <w:rFonts w:asciiTheme="minorHAnsi" w:hAnsiTheme="minorHAnsi" w:cstheme="minorHAnsi"/>
          <w:b/>
          <w:bCs/>
        </w:rPr>
        <w:t>21</w:t>
      </w:r>
      <w:r w:rsidR="00D92326" w:rsidRPr="00D3582D">
        <w:rPr>
          <w:rFonts w:asciiTheme="minorHAnsi" w:hAnsiTheme="minorHAnsi" w:cstheme="minorHAnsi"/>
          <w:b/>
          <w:bCs/>
        </w:rPr>
        <w:t>/</w:t>
      </w:r>
      <w:r w:rsidR="003534E2">
        <w:rPr>
          <w:rFonts w:asciiTheme="minorHAnsi" w:hAnsiTheme="minorHAnsi" w:cstheme="minorHAnsi"/>
          <w:b/>
          <w:bCs/>
        </w:rPr>
        <w:t>06</w:t>
      </w:r>
      <w:r w:rsidR="00D92326" w:rsidRPr="00D3582D">
        <w:rPr>
          <w:rFonts w:asciiTheme="minorHAnsi" w:hAnsiTheme="minorHAnsi" w:cstheme="minorHAnsi"/>
          <w:b/>
          <w:bCs/>
        </w:rPr>
        <w:t xml:space="preserve"> </w:t>
      </w:r>
      <w:r w:rsidRPr="00D3582D">
        <w:rPr>
          <w:rFonts w:asciiTheme="minorHAnsi" w:hAnsiTheme="minorHAnsi" w:cstheme="minorHAnsi"/>
          <w:b/>
          <w:bCs/>
        </w:rPr>
        <w:t>(turpmāk – I</w:t>
      </w:r>
      <w:r w:rsidR="00D92326" w:rsidRPr="00D3582D">
        <w:rPr>
          <w:rFonts w:asciiTheme="minorHAnsi" w:hAnsiTheme="minorHAnsi" w:cstheme="minorHAnsi"/>
          <w:b/>
          <w:bCs/>
        </w:rPr>
        <w:t>epirkums).</w:t>
      </w:r>
    </w:p>
    <w:p w:rsidR="00213E45" w:rsidRDefault="00213E45" w:rsidP="00D92326">
      <w:pPr>
        <w:widowControl w:val="0"/>
        <w:autoSpaceDE w:val="0"/>
        <w:autoSpaceDN w:val="0"/>
        <w:adjustRightInd w:val="0"/>
        <w:ind w:right="-20"/>
        <w:jc w:val="both"/>
        <w:rPr>
          <w:rFonts w:asciiTheme="minorHAnsi" w:hAnsiTheme="minorHAnsi" w:cstheme="minorHAnsi"/>
          <w:b/>
          <w:bCs/>
        </w:rPr>
      </w:pPr>
    </w:p>
    <w:p w:rsidR="006F00B8" w:rsidRPr="00D3582D" w:rsidRDefault="006F00B8" w:rsidP="00D92326">
      <w:pPr>
        <w:widowControl w:val="0"/>
        <w:autoSpaceDE w:val="0"/>
        <w:autoSpaceDN w:val="0"/>
        <w:adjustRightInd w:val="0"/>
        <w:ind w:right="-20"/>
        <w:jc w:val="both"/>
        <w:rPr>
          <w:rFonts w:asciiTheme="minorHAnsi" w:hAnsiTheme="minorHAnsi" w:cstheme="minorHAnsi"/>
          <w:b/>
          <w:bCs/>
        </w:rPr>
      </w:pPr>
    </w:p>
    <w:p w:rsidR="00213E45" w:rsidRPr="00D3582D" w:rsidRDefault="00213E45" w:rsidP="00213E45">
      <w:pPr>
        <w:widowControl w:val="0"/>
        <w:autoSpaceDE w:val="0"/>
        <w:autoSpaceDN w:val="0"/>
        <w:adjustRightInd w:val="0"/>
        <w:ind w:right="-20"/>
        <w:jc w:val="both"/>
        <w:rPr>
          <w:rFonts w:asciiTheme="minorHAnsi" w:hAnsiTheme="minorHAnsi" w:cstheme="minorHAnsi"/>
          <w:color w:val="auto"/>
          <w:u w:val="single"/>
        </w:rPr>
      </w:pPr>
      <w:r w:rsidRPr="00D3582D">
        <w:rPr>
          <w:rFonts w:asciiTheme="minorHAnsi" w:hAnsiTheme="minorHAnsi" w:cstheme="minorHAnsi"/>
          <w:b/>
          <w:bCs/>
          <w:color w:val="auto"/>
          <w:u w:val="single"/>
        </w:rPr>
        <w:t>Parakstot šo pieteikumu, mēs apliecinām, ka:</w:t>
      </w:r>
    </w:p>
    <w:p w:rsidR="00213E45" w:rsidRPr="00D3582D" w:rsidRDefault="00213E45" w:rsidP="00213E45">
      <w:pPr>
        <w:pStyle w:val="Sarakstarindkopa"/>
        <w:numPr>
          <w:ilvl w:val="0"/>
          <w:numId w:val="1"/>
        </w:numPr>
        <w:tabs>
          <w:tab w:val="left" w:pos="426"/>
          <w:tab w:val="left" w:pos="567"/>
          <w:tab w:val="left" w:pos="705"/>
          <w:tab w:val="left" w:pos="851"/>
          <w:tab w:val="left" w:pos="1134"/>
          <w:tab w:val="left" w:pos="1418"/>
          <w:tab w:val="left" w:pos="1539"/>
          <w:tab w:val="left" w:pos="1701"/>
          <w:tab w:val="left" w:pos="1985"/>
          <w:tab w:val="left" w:pos="2565"/>
          <w:tab w:val="left" w:pos="4253"/>
          <w:tab w:val="left" w:pos="4536"/>
          <w:tab w:val="left" w:pos="4678"/>
        </w:tabs>
        <w:ind w:left="426" w:hanging="426"/>
        <w:jc w:val="both"/>
        <w:rPr>
          <w:rFonts w:asciiTheme="minorHAnsi" w:hAnsiTheme="minorHAnsi" w:cstheme="minorHAnsi"/>
        </w:rPr>
      </w:pPr>
      <w:r w:rsidRPr="00D3582D">
        <w:rPr>
          <w:rFonts w:asciiTheme="minorHAnsi" w:hAnsiTheme="minorHAnsi" w:cstheme="minorHAnsi"/>
        </w:rPr>
        <w:t xml:space="preserve">esam iepazinušies ar iepirkuma nolikumu, </w:t>
      </w:r>
      <w:r>
        <w:rPr>
          <w:rFonts w:asciiTheme="minorHAnsi" w:hAnsiTheme="minorHAnsi" w:cstheme="minorHAnsi"/>
        </w:rPr>
        <w:t xml:space="preserve">tehnisko </w:t>
      </w:r>
      <w:r w:rsidRPr="00F26516">
        <w:rPr>
          <w:rFonts w:asciiTheme="minorHAnsi" w:hAnsiTheme="minorHAnsi" w:cstheme="minorHAnsi"/>
        </w:rPr>
        <w:t>specifikāciju</w:t>
      </w:r>
      <w:r w:rsidR="00E94B92">
        <w:rPr>
          <w:rFonts w:asciiTheme="minorHAnsi" w:hAnsiTheme="minorHAnsi" w:cstheme="minorHAnsi"/>
        </w:rPr>
        <w:t xml:space="preserve"> (8</w:t>
      </w:r>
      <w:r w:rsidRPr="00F26516">
        <w:rPr>
          <w:rFonts w:asciiTheme="minorHAnsi" w:hAnsiTheme="minorHAnsi" w:cstheme="minorHAnsi"/>
        </w:rPr>
        <w:t>.pielikums)</w:t>
      </w:r>
      <w:r w:rsidRPr="00D3582D">
        <w:rPr>
          <w:rFonts w:asciiTheme="minorHAnsi" w:hAnsiTheme="minorHAnsi" w:cstheme="minorHAnsi"/>
        </w:rPr>
        <w:t xml:space="preserve"> un Līguma projektu (</w:t>
      </w:r>
      <w:r w:rsidR="00E90DD4" w:rsidRPr="00324314">
        <w:rPr>
          <w:rFonts w:asciiTheme="minorHAnsi" w:hAnsiTheme="minorHAnsi" w:cstheme="minorHAnsi"/>
        </w:rPr>
        <w:t>9</w:t>
      </w:r>
      <w:r w:rsidRPr="00324314">
        <w:rPr>
          <w:rFonts w:asciiTheme="minorHAnsi" w:hAnsiTheme="minorHAnsi" w:cstheme="minorHAnsi"/>
        </w:rPr>
        <w:t>.pielikums</w:t>
      </w:r>
      <w:r w:rsidRPr="00F26516">
        <w:rPr>
          <w:rFonts w:asciiTheme="minorHAnsi" w:hAnsiTheme="minorHAnsi" w:cstheme="minorHAnsi"/>
        </w:rPr>
        <w:t>)</w:t>
      </w:r>
      <w:r w:rsidRPr="00D3582D">
        <w:rPr>
          <w:rFonts w:asciiTheme="minorHAnsi" w:hAnsiTheme="minorHAnsi" w:cstheme="minorHAnsi"/>
        </w:rPr>
        <w:t xml:space="preserve"> un piekrītam iepirkuma nolikuma, </w:t>
      </w:r>
      <w:r>
        <w:rPr>
          <w:rFonts w:asciiTheme="minorHAnsi" w:hAnsiTheme="minorHAnsi" w:cstheme="minorHAnsi"/>
        </w:rPr>
        <w:t>tehniskās specifikācijas</w:t>
      </w:r>
      <w:r w:rsidRPr="00D3582D">
        <w:rPr>
          <w:rFonts w:asciiTheme="minorHAnsi" w:hAnsiTheme="minorHAnsi" w:cstheme="minorHAnsi"/>
        </w:rPr>
        <w:t xml:space="preserve"> un </w:t>
      </w:r>
      <w:r>
        <w:rPr>
          <w:rFonts w:asciiTheme="minorHAnsi" w:hAnsiTheme="minorHAnsi" w:cstheme="minorHAnsi"/>
        </w:rPr>
        <w:t>l</w:t>
      </w:r>
      <w:r w:rsidRPr="00D3582D">
        <w:rPr>
          <w:rFonts w:asciiTheme="minorHAnsi" w:hAnsiTheme="minorHAnsi" w:cstheme="minorHAnsi"/>
        </w:rPr>
        <w:t>īguma projekta nosacījumiem;</w:t>
      </w:r>
    </w:p>
    <w:p w:rsidR="00213E45" w:rsidRPr="00D3582D" w:rsidRDefault="00213E45" w:rsidP="00213E45">
      <w:pPr>
        <w:pStyle w:val="Sarakstarindkopa"/>
        <w:numPr>
          <w:ilvl w:val="0"/>
          <w:numId w:val="1"/>
        </w:numPr>
        <w:tabs>
          <w:tab w:val="left" w:pos="705"/>
          <w:tab w:val="left" w:pos="851"/>
          <w:tab w:val="left" w:pos="1134"/>
          <w:tab w:val="left" w:pos="1418"/>
          <w:tab w:val="left" w:pos="1539"/>
          <w:tab w:val="left" w:pos="1701"/>
          <w:tab w:val="left" w:pos="1985"/>
          <w:tab w:val="left" w:pos="2565"/>
          <w:tab w:val="left" w:pos="4253"/>
          <w:tab w:val="left" w:pos="4536"/>
          <w:tab w:val="left" w:pos="4678"/>
        </w:tabs>
        <w:ind w:left="426" w:hanging="426"/>
        <w:jc w:val="both"/>
        <w:rPr>
          <w:rFonts w:asciiTheme="minorHAnsi" w:hAnsiTheme="minorHAnsi" w:cstheme="minorHAnsi"/>
        </w:rPr>
      </w:pPr>
      <w:r w:rsidRPr="00D3582D">
        <w:rPr>
          <w:rFonts w:asciiTheme="minorHAnsi" w:hAnsiTheme="minorHAnsi" w:cstheme="minorHAnsi"/>
        </w:rPr>
        <w:t>mūsu rīcībā ir visi nepieciešamie resursi savlaicīgai un kvalitatīvai līguma izpildei;</w:t>
      </w:r>
    </w:p>
    <w:p w:rsidR="00213E45" w:rsidRPr="00D3582D" w:rsidRDefault="00213E45" w:rsidP="00213E45">
      <w:pPr>
        <w:numPr>
          <w:ilvl w:val="0"/>
          <w:numId w:val="1"/>
        </w:numPr>
        <w:ind w:left="426" w:hanging="426"/>
        <w:jc w:val="both"/>
        <w:rPr>
          <w:rFonts w:asciiTheme="minorHAnsi" w:hAnsiTheme="minorHAnsi" w:cstheme="minorHAnsi"/>
        </w:rPr>
      </w:pPr>
      <w:r w:rsidRPr="00D3582D">
        <w:rPr>
          <w:rFonts w:asciiTheme="minorHAnsi" w:hAnsiTheme="minorHAnsi" w:cstheme="minorHAnsi"/>
        </w:rPr>
        <w:t>šis Piedāvājums ir sagatavots individuāli un nav saskaņots ar konkurentiem;</w:t>
      </w:r>
    </w:p>
    <w:p w:rsidR="00213E45" w:rsidRPr="0067126A" w:rsidRDefault="00213E45" w:rsidP="00213E45">
      <w:pPr>
        <w:pStyle w:val="Sarakstarindkopa"/>
        <w:widowControl w:val="0"/>
        <w:numPr>
          <w:ilvl w:val="0"/>
          <w:numId w:val="1"/>
        </w:numPr>
        <w:ind w:left="426" w:right="71" w:hanging="426"/>
        <w:jc w:val="both"/>
        <w:rPr>
          <w:rFonts w:asciiTheme="minorHAnsi" w:hAnsiTheme="minorHAnsi" w:cstheme="minorHAnsi"/>
          <w:iCs/>
        </w:rPr>
      </w:pPr>
      <w:r w:rsidRPr="0067126A">
        <w:rPr>
          <w:rFonts w:asciiTheme="minorHAnsi" w:hAnsiTheme="minorHAnsi" w:cstheme="minorHAnsi"/>
        </w:rPr>
        <w:t xml:space="preserve">ar šo mēs apstiprinām, ka mūsu Piedāvājums ir </w:t>
      </w:r>
      <w:r w:rsidRPr="00AA4038">
        <w:rPr>
          <w:rFonts w:asciiTheme="minorHAnsi" w:hAnsiTheme="minorHAnsi" w:cstheme="minorHAnsi"/>
        </w:rPr>
        <w:t xml:space="preserve">spēkā </w:t>
      </w:r>
      <w:r w:rsidRPr="007E6CF2">
        <w:rPr>
          <w:rFonts w:asciiTheme="minorHAnsi" w:hAnsiTheme="minorHAnsi" w:cstheme="minorHAnsi"/>
        </w:rPr>
        <w:t>90 (deviņdesmit) dienas, skaitot</w:t>
      </w:r>
      <w:r w:rsidRPr="0067126A">
        <w:rPr>
          <w:rFonts w:asciiTheme="minorHAnsi" w:hAnsiTheme="minorHAnsi" w:cstheme="minorHAnsi"/>
        </w:rPr>
        <w:t xml:space="preserve"> no piedāvājumu atvēršanas dienas;</w:t>
      </w:r>
    </w:p>
    <w:p w:rsidR="00213E45" w:rsidRPr="0067126A" w:rsidRDefault="00213E45" w:rsidP="00213E45">
      <w:pPr>
        <w:pStyle w:val="Sarakstarindkopa"/>
        <w:widowControl w:val="0"/>
        <w:numPr>
          <w:ilvl w:val="0"/>
          <w:numId w:val="1"/>
        </w:numPr>
        <w:ind w:left="426" w:right="71" w:hanging="426"/>
        <w:jc w:val="both"/>
        <w:rPr>
          <w:rFonts w:asciiTheme="minorHAnsi" w:hAnsiTheme="minorHAnsi" w:cstheme="minorHAnsi"/>
          <w:iCs/>
        </w:rPr>
      </w:pPr>
      <w:r w:rsidRPr="0067126A">
        <w:rPr>
          <w:rFonts w:asciiTheme="minorHAnsi" w:hAnsiTheme="minorHAnsi" w:cstheme="minorHAnsi"/>
        </w:rPr>
        <w:t>visa piedāvājumā sniegtā informācija ir patiesa;</w:t>
      </w:r>
    </w:p>
    <w:p w:rsidR="00370950" w:rsidRPr="00213E45" w:rsidRDefault="00213E45" w:rsidP="00213E45">
      <w:pPr>
        <w:pStyle w:val="Sarakstarindkopa"/>
        <w:widowControl w:val="0"/>
        <w:numPr>
          <w:ilvl w:val="0"/>
          <w:numId w:val="1"/>
        </w:numPr>
        <w:ind w:left="426" w:right="71" w:hanging="426"/>
        <w:jc w:val="both"/>
        <w:rPr>
          <w:rFonts w:asciiTheme="minorHAnsi" w:hAnsiTheme="minorHAnsi" w:cstheme="minorHAnsi"/>
          <w:iCs/>
        </w:rPr>
      </w:pPr>
      <w:r w:rsidRPr="0067126A">
        <w:rPr>
          <w:rFonts w:asciiTheme="minorHAnsi" w:hAnsiTheme="minorHAnsi" w:cstheme="minorHAnsi"/>
        </w:rPr>
        <w:t xml:space="preserve">gadījumā, ja tiksim atzīti par iepirkuma uzvarētāju, līgumsaistību izpildei tiks nozīmēta atbildīgā persona </w:t>
      </w:r>
      <w:r w:rsidRPr="0067126A">
        <w:rPr>
          <w:rFonts w:asciiTheme="minorHAnsi" w:hAnsiTheme="minorHAnsi" w:cstheme="minorHAnsi"/>
          <w:i/>
          <w:iCs/>
        </w:rPr>
        <w:t>(amats, vārds, uzvārds)</w:t>
      </w:r>
      <w:r>
        <w:rPr>
          <w:rFonts w:asciiTheme="minorHAnsi" w:hAnsiTheme="minorHAnsi" w:cstheme="minorHAnsi"/>
          <w:i/>
          <w:iCs/>
        </w:rPr>
        <w:t xml:space="preserve"> ___________________</w:t>
      </w:r>
      <w:r w:rsidRPr="0067126A">
        <w:rPr>
          <w:rFonts w:asciiTheme="minorHAnsi" w:hAnsiTheme="minorHAnsi" w:cstheme="minorHAnsi"/>
        </w:rPr>
        <w:t xml:space="preserve">, tālrunis </w:t>
      </w:r>
      <w:r>
        <w:rPr>
          <w:rFonts w:asciiTheme="minorHAnsi" w:hAnsiTheme="minorHAnsi" w:cstheme="minorHAnsi"/>
        </w:rPr>
        <w:t>___________, e-pasts_____________________.</w:t>
      </w:r>
    </w:p>
    <w:p w:rsidR="00A875D0" w:rsidRPr="0067126A" w:rsidRDefault="00A875D0" w:rsidP="007E314A">
      <w:pPr>
        <w:tabs>
          <w:tab w:val="left" w:pos="0"/>
          <w:tab w:val="left" w:pos="851"/>
          <w:tab w:val="left" w:pos="1134"/>
          <w:tab w:val="left" w:pos="1418"/>
          <w:tab w:val="left" w:pos="1539"/>
          <w:tab w:val="left" w:pos="1701"/>
          <w:tab w:val="left" w:pos="1985"/>
          <w:tab w:val="left" w:pos="2565"/>
          <w:tab w:val="left" w:pos="4253"/>
          <w:tab w:val="left" w:pos="4536"/>
          <w:tab w:val="left" w:pos="4678"/>
        </w:tabs>
        <w:spacing w:before="120"/>
        <w:ind w:left="284"/>
        <w:jc w:val="both"/>
        <w:rPr>
          <w:rFonts w:asciiTheme="minorHAnsi" w:hAnsiTheme="minorHAnsi" w:cstheme="minorHAnsi"/>
        </w:rPr>
      </w:pPr>
    </w:p>
    <w:p w:rsidR="00A875D0" w:rsidRPr="0067126A" w:rsidRDefault="00D8002C" w:rsidP="007E314A">
      <w:pPr>
        <w:jc w:val="both"/>
        <w:rPr>
          <w:rFonts w:asciiTheme="minorHAnsi" w:hAnsiTheme="minorHAnsi" w:cstheme="minorHAnsi"/>
        </w:rPr>
      </w:pPr>
      <w:r w:rsidRPr="0067126A">
        <w:rPr>
          <w:rFonts w:asciiTheme="minorHAnsi" w:hAnsiTheme="minorHAnsi" w:cstheme="minorHAnsi"/>
          <w:i/>
        </w:rPr>
        <w:t xml:space="preserve"> (Piedāvājumu pašrocīgi paraksta Pretendenta paraksta tiesīgā amatpersona vai pilnvarotā persona)</w:t>
      </w:r>
    </w:p>
    <w:tbl>
      <w:tblPr>
        <w:tblStyle w:val="a2"/>
        <w:tblW w:w="849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6655"/>
      </w:tblGrid>
      <w:tr w:rsidR="00A875D0" w:rsidRPr="0067126A" w:rsidTr="009C65CB">
        <w:trPr>
          <w:trHeight w:val="624"/>
        </w:trPr>
        <w:tc>
          <w:tcPr>
            <w:tcW w:w="1843" w:type="dxa"/>
          </w:tcPr>
          <w:p w:rsidR="00A875D0" w:rsidRPr="0067126A" w:rsidRDefault="00D8002C" w:rsidP="007E314A">
            <w:pPr>
              <w:jc w:val="both"/>
              <w:rPr>
                <w:rFonts w:asciiTheme="minorHAnsi" w:hAnsiTheme="minorHAnsi" w:cstheme="minorHAnsi"/>
              </w:rPr>
            </w:pPr>
            <w:r w:rsidRPr="0067126A">
              <w:rPr>
                <w:rFonts w:asciiTheme="minorHAnsi" w:hAnsiTheme="minorHAnsi" w:cstheme="minorHAnsi"/>
              </w:rPr>
              <w:t>Vārds, uzvārds,</w:t>
            </w:r>
          </w:p>
          <w:p w:rsidR="00A875D0" w:rsidRPr="0067126A" w:rsidRDefault="00D8002C" w:rsidP="00665AFA">
            <w:pPr>
              <w:jc w:val="both"/>
              <w:rPr>
                <w:rFonts w:asciiTheme="minorHAnsi" w:hAnsiTheme="minorHAnsi" w:cstheme="minorHAnsi"/>
              </w:rPr>
            </w:pPr>
            <w:r w:rsidRPr="0067126A">
              <w:rPr>
                <w:rFonts w:asciiTheme="minorHAnsi" w:hAnsiTheme="minorHAnsi" w:cstheme="minorHAnsi"/>
              </w:rPr>
              <w:t>Amats</w:t>
            </w:r>
            <w:r w:rsidR="00665AFA">
              <w:rPr>
                <w:rStyle w:val="Vresatsauce"/>
                <w:rFonts w:asciiTheme="minorHAnsi" w:hAnsiTheme="minorHAnsi" w:cstheme="minorHAnsi"/>
              </w:rPr>
              <w:footnoteReference w:id="3"/>
            </w:r>
          </w:p>
        </w:tc>
        <w:tc>
          <w:tcPr>
            <w:tcW w:w="6655" w:type="dxa"/>
          </w:tcPr>
          <w:p w:rsidR="00A875D0" w:rsidRPr="0067126A" w:rsidRDefault="00A875D0" w:rsidP="007E314A">
            <w:pPr>
              <w:jc w:val="both"/>
              <w:rPr>
                <w:rFonts w:asciiTheme="minorHAnsi" w:hAnsiTheme="minorHAnsi" w:cstheme="minorHAnsi"/>
              </w:rPr>
            </w:pPr>
          </w:p>
        </w:tc>
      </w:tr>
      <w:tr w:rsidR="00A875D0" w:rsidRPr="0067126A" w:rsidTr="009C65CB">
        <w:trPr>
          <w:trHeight w:val="624"/>
        </w:trPr>
        <w:tc>
          <w:tcPr>
            <w:tcW w:w="1843" w:type="dxa"/>
          </w:tcPr>
          <w:p w:rsidR="00A875D0" w:rsidRPr="0067126A" w:rsidRDefault="00D8002C" w:rsidP="007E314A">
            <w:pPr>
              <w:jc w:val="both"/>
              <w:rPr>
                <w:rFonts w:asciiTheme="minorHAnsi" w:hAnsiTheme="minorHAnsi" w:cstheme="minorHAnsi"/>
              </w:rPr>
            </w:pPr>
            <w:r w:rsidRPr="0067126A">
              <w:rPr>
                <w:rFonts w:asciiTheme="minorHAnsi" w:hAnsiTheme="minorHAnsi" w:cstheme="minorHAnsi"/>
              </w:rPr>
              <w:t>Paraksts</w:t>
            </w:r>
          </w:p>
        </w:tc>
        <w:tc>
          <w:tcPr>
            <w:tcW w:w="6655" w:type="dxa"/>
          </w:tcPr>
          <w:p w:rsidR="00A875D0" w:rsidRPr="0067126A" w:rsidRDefault="00A875D0" w:rsidP="007E314A">
            <w:pPr>
              <w:jc w:val="both"/>
              <w:rPr>
                <w:rFonts w:asciiTheme="minorHAnsi" w:hAnsiTheme="minorHAnsi" w:cstheme="minorHAnsi"/>
              </w:rPr>
            </w:pPr>
          </w:p>
        </w:tc>
      </w:tr>
      <w:tr w:rsidR="00A875D0" w:rsidRPr="0067126A" w:rsidTr="009C65CB">
        <w:trPr>
          <w:trHeight w:val="624"/>
        </w:trPr>
        <w:tc>
          <w:tcPr>
            <w:tcW w:w="1843" w:type="dxa"/>
          </w:tcPr>
          <w:p w:rsidR="00A875D0" w:rsidRPr="0067126A" w:rsidRDefault="00665AFA" w:rsidP="007E314A">
            <w:pPr>
              <w:jc w:val="both"/>
              <w:rPr>
                <w:rFonts w:asciiTheme="minorHAnsi" w:hAnsiTheme="minorHAnsi" w:cstheme="minorHAnsi"/>
              </w:rPr>
            </w:pPr>
            <w:r>
              <w:rPr>
                <w:rFonts w:asciiTheme="minorHAnsi" w:hAnsiTheme="minorHAnsi" w:cstheme="minorHAnsi"/>
              </w:rPr>
              <w:t>Datums</w:t>
            </w:r>
          </w:p>
        </w:tc>
        <w:tc>
          <w:tcPr>
            <w:tcW w:w="6655" w:type="dxa"/>
          </w:tcPr>
          <w:p w:rsidR="00A875D0" w:rsidRPr="0067126A" w:rsidRDefault="00A875D0" w:rsidP="007E314A">
            <w:pPr>
              <w:jc w:val="both"/>
              <w:rPr>
                <w:rFonts w:asciiTheme="minorHAnsi" w:hAnsiTheme="minorHAnsi" w:cstheme="minorHAnsi"/>
              </w:rPr>
            </w:pPr>
          </w:p>
        </w:tc>
      </w:tr>
    </w:tbl>
    <w:p w:rsidR="00A875D0" w:rsidRPr="0067126A" w:rsidRDefault="00A875D0" w:rsidP="007E314A">
      <w:pPr>
        <w:jc w:val="both"/>
        <w:rPr>
          <w:rFonts w:asciiTheme="minorHAnsi" w:hAnsiTheme="minorHAnsi" w:cstheme="minorHAnsi"/>
        </w:rPr>
      </w:pPr>
    </w:p>
    <w:p w:rsidR="00A875D0" w:rsidRPr="0067126A" w:rsidRDefault="00D8002C" w:rsidP="007E314A">
      <w:pPr>
        <w:jc w:val="both"/>
        <w:rPr>
          <w:rFonts w:asciiTheme="minorHAnsi" w:hAnsiTheme="minorHAnsi" w:cstheme="minorHAnsi"/>
        </w:rPr>
      </w:pPr>
      <w:r w:rsidRPr="0067126A">
        <w:rPr>
          <w:rFonts w:asciiTheme="minorHAnsi" w:hAnsiTheme="minorHAnsi" w:cstheme="minorHAnsi"/>
        </w:rPr>
        <w:t xml:space="preserve">                                                                 </w:t>
      </w:r>
    </w:p>
    <w:p w:rsidR="00A875D0" w:rsidRPr="0067126A" w:rsidRDefault="00A875D0" w:rsidP="007E314A">
      <w:pPr>
        <w:tabs>
          <w:tab w:val="left" w:pos="930"/>
        </w:tabs>
        <w:ind w:left="-720"/>
        <w:jc w:val="both"/>
        <w:rPr>
          <w:rFonts w:asciiTheme="minorHAnsi" w:hAnsiTheme="minorHAnsi" w:cstheme="minorHAnsi"/>
        </w:rPr>
      </w:pPr>
    </w:p>
    <w:p w:rsidR="00D95E3B" w:rsidRDefault="00D8002C" w:rsidP="00D95E3B">
      <w:pPr>
        <w:tabs>
          <w:tab w:val="left" w:pos="930"/>
        </w:tabs>
        <w:ind w:left="-720"/>
        <w:jc w:val="both"/>
        <w:rPr>
          <w:rFonts w:asciiTheme="minorHAnsi" w:hAnsiTheme="minorHAnsi" w:cstheme="minorHAnsi"/>
        </w:rPr>
      </w:pPr>
      <w:r w:rsidRPr="0067126A">
        <w:rPr>
          <w:rFonts w:asciiTheme="minorHAnsi" w:hAnsiTheme="minorHAnsi" w:cstheme="minorHAnsi"/>
        </w:rPr>
        <w:t xml:space="preserve">              </w:t>
      </w:r>
    </w:p>
    <w:p w:rsidR="00D95E3B" w:rsidRDefault="00D95E3B">
      <w:pPr>
        <w:rPr>
          <w:rFonts w:asciiTheme="minorHAnsi" w:hAnsiTheme="minorHAnsi" w:cstheme="minorHAnsi"/>
        </w:rPr>
      </w:pPr>
      <w:r>
        <w:rPr>
          <w:rFonts w:asciiTheme="minorHAnsi" w:hAnsiTheme="minorHAnsi" w:cstheme="minorHAnsi"/>
        </w:rPr>
        <w:br w:type="page"/>
      </w:r>
    </w:p>
    <w:p w:rsidR="00805783" w:rsidRPr="009452E5" w:rsidRDefault="00805783" w:rsidP="002A40A8">
      <w:pPr>
        <w:tabs>
          <w:tab w:val="left" w:pos="930"/>
        </w:tabs>
        <w:ind w:left="-720"/>
        <w:jc w:val="right"/>
        <w:rPr>
          <w:rFonts w:asciiTheme="minorHAnsi" w:hAnsiTheme="minorHAnsi" w:cstheme="minorHAnsi"/>
          <w:b/>
          <w:bCs/>
        </w:rPr>
      </w:pPr>
      <w:r>
        <w:rPr>
          <w:rFonts w:asciiTheme="minorHAnsi" w:hAnsiTheme="minorHAnsi" w:cstheme="minorHAnsi"/>
          <w:b/>
          <w:bCs/>
        </w:rPr>
        <w:lastRenderedPageBreak/>
        <w:t>2</w:t>
      </w:r>
      <w:r w:rsidRPr="009452E5">
        <w:rPr>
          <w:rFonts w:asciiTheme="minorHAnsi" w:hAnsiTheme="minorHAnsi" w:cstheme="minorHAnsi"/>
          <w:b/>
          <w:bCs/>
        </w:rPr>
        <w:t>.pielikum</w:t>
      </w:r>
      <w:r w:rsidRPr="009452E5">
        <w:rPr>
          <w:rFonts w:asciiTheme="minorHAnsi" w:hAnsiTheme="minorHAnsi" w:cstheme="minorHAnsi"/>
          <w:b/>
          <w:bCs/>
          <w:w w:val="99"/>
        </w:rPr>
        <w:t>s</w:t>
      </w:r>
      <w:r w:rsidRPr="009452E5">
        <w:rPr>
          <w:rFonts w:asciiTheme="minorHAnsi" w:hAnsiTheme="minorHAnsi" w:cstheme="minorHAnsi"/>
          <w:b/>
          <w:bCs/>
        </w:rPr>
        <w:t xml:space="preserve"> </w:t>
      </w:r>
    </w:p>
    <w:p w:rsidR="00805783" w:rsidRPr="00D3582D" w:rsidRDefault="00805783" w:rsidP="00805783">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sidR="00846FA8">
        <w:rPr>
          <w:rFonts w:asciiTheme="minorHAnsi" w:hAnsiTheme="minorHAnsi" w:cstheme="minorHAnsi"/>
          <w:b/>
          <w:bCs/>
        </w:rPr>
        <w:t>21</w:t>
      </w:r>
      <w:r w:rsidRPr="00D3582D">
        <w:rPr>
          <w:rFonts w:asciiTheme="minorHAnsi" w:hAnsiTheme="minorHAnsi" w:cstheme="minorHAnsi"/>
          <w:b/>
          <w:bCs/>
        </w:rPr>
        <w:t>/</w:t>
      </w:r>
      <w:r w:rsidR="00E94B92">
        <w:rPr>
          <w:rFonts w:asciiTheme="minorHAnsi" w:hAnsiTheme="minorHAnsi" w:cstheme="minorHAnsi"/>
          <w:b/>
          <w:bCs/>
        </w:rPr>
        <w:t>0</w:t>
      </w:r>
      <w:r w:rsidR="00EC6794">
        <w:rPr>
          <w:rFonts w:asciiTheme="minorHAnsi" w:hAnsiTheme="minorHAnsi" w:cstheme="minorHAnsi"/>
          <w:b/>
          <w:bCs/>
        </w:rPr>
        <w:t>6</w:t>
      </w:r>
      <w:r w:rsidRPr="00D3582D">
        <w:rPr>
          <w:rFonts w:asciiTheme="minorHAnsi" w:hAnsiTheme="minorHAnsi" w:cstheme="minorHAnsi"/>
          <w:b/>
          <w:bCs/>
        </w:rPr>
        <w:t xml:space="preserve"> nolikumam</w:t>
      </w:r>
    </w:p>
    <w:p w:rsidR="00805783" w:rsidRPr="00D3582D" w:rsidRDefault="00805783" w:rsidP="00805783">
      <w:pPr>
        <w:widowControl w:val="0"/>
        <w:autoSpaceDE w:val="0"/>
        <w:autoSpaceDN w:val="0"/>
        <w:adjustRightInd w:val="0"/>
        <w:ind w:right="-20"/>
        <w:jc w:val="right"/>
        <w:rPr>
          <w:rFonts w:asciiTheme="minorHAnsi" w:hAnsiTheme="minorHAnsi" w:cstheme="minorHAnsi"/>
          <w:i/>
          <w:iCs/>
        </w:rPr>
      </w:pPr>
      <w:r w:rsidRPr="00D3582D">
        <w:rPr>
          <w:rFonts w:asciiTheme="minorHAnsi" w:hAnsiTheme="minorHAnsi" w:cstheme="minorHAnsi"/>
          <w:i/>
          <w:iCs/>
        </w:rPr>
        <w:tab/>
      </w:r>
      <w:r w:rsidRPr="00D3582D">
        <w:rPr>
          <w:rFonts w:asciiTheme="minorHAnsi" w:hAnsiTheme="minorHAnsi" w:cstheme="minorHAnsi"/>
          <w:i/>
          <w:iCs/>
        </w:rPr>
        <w:tab/>
      </w:r>
      <w:r w:rsidRPr="00D3582D">
        <w:rPr>
          <w:rFonts w:asciiTheme="minorHAnsi" w:hAnsiTheme="minorHAnsi" w:cstheme="minorHAnsi"/>
          <w:i/>
          <w:iCs/>
        </w:rPr>
        <w:tab/>
      </w:r>
    </w:p>
    <w:p w:rsidR="00805783" w:rsidRPr="00D3582D" w:rsidRDefault="00805783" w:rsidP="00805783">
      <w:pPr>
        <w:jc w:val="center"/>
        <w:rPr>
          <w:rFonts w:asciiTheme="minorHAnsi" w:hAnsiTheme="minorHAnsi" w:cstheme="minorHAnsi"/>
          <w:bCs/>
          <w:i/>
          <w:color w:val="auto"/>
          <w:kern w:val="2"/>
          <w:lang w:eastAsia="en-US"/>
        </w:rPr>
      </w:pPr>
      <w:r w:rsidRPr="00D3582D">
        <w:rPr>
          <w:rFonts w:asciiTheme="minorHAnsi" w:hAnsiTheme="minorHAnsi" w:cstheme="minorHAnsi"/>
          <w:b/>
          <w:bCs/>
          <w:color w:val="auto"/>
          <w:kern w:val="2"/>
          <w:lang w:eastAsia="en-US"/>
        </w:rPr>
        <w:t>FINANŠU PIEDĀVĀJUMS</w:t>
      </w:r>
    </w:p>
    <w:p w:rsidR="00805783" w:rsidRPr="00D3582D" w:rsidRDefault="00805783" w:rsidP="00805783">
      <w:pPr>
        <w:jc w:val="center"/>
        <w:rPr>
          <w:rFonts w:asciiTheme="minorHAnsi" w:hAnsiTheme="minorHAnsi" w:cstheme="minorHAnsi"/>
          <w:bCs/>
          <w:i/>
          <w:color w:val="auto"/>
          <w:kern w:val="2"/>
          <w:lang w:eastAsia="en-US"/>
        </w:rPr>
      </w:pPr>
    </w:p>
    <w:p w:rsidR="00805783" w:rsidRPr="00D3582D" w:rsidRDefault="00805783" w:rsidP="00805783">
      <w:pPr>
        <w:autoSpaceDE w:val="0"/>
        <w:jc w:val="both"/>
        <w:rPr>
          <w:rFonts w:asciiTheme="minorHAnsi" w:hAnsiTheme="minorHAnsi" w:cstheme="minorHAnsi"/>
          <w:b/>
        </w:rPr>
      </w:pPr>
      <w:r w:rsidRPr="00D3582D">
        <w:rPr>
          <w:rFonts w:asciiTheme="minorHAnsi" w:hAnsiTheme="minorHAnsi" w:cstheme="minorHAnsi"/>
        </w:rPr>
        <w:t xml:space="preserve">Iepazīstoties ar iepirkuma </w:t>
      </w:r>
      <w:r w:rsidR="001525FF" w:rsidRPr="001525FF">
        <w:rPr>
          <w:rFonts w:asciiTheme="minorHAnsi" w:hAnsiTheme="minorHAnsi" w:cstheme="minorHAnsi"/>
          <w:b/>
        </w:rPr>
        <w:t>“Sausās tualetes ar divām kabīnēm iegāde projekta</w:t>
      </w:r>
      <w:r w:rsidR="001525FF">
        <w:rPr>
          <w:rFonts w:asciiTheme="minorHAnsi" w:hAnsiTheme="minorHAnsi" w:cstheme="minorHAnsi"/>
          <w:sz w:val="32"/>
          <w:szCs w:val="32"/>
        </w:rPr>
        <w:t xml:space="preserve"> </w:t>
      </w:r>
      <w:r w:rsidR="001525FF" w:rsidRPr="00846FA8">
        <w:rPr>
          <w:rFonts w:ascii="Calibri" w:hAnsi="Calibri" w:cs="Calibri"/>
          <w:b/>
        </w:rPr>
        <w:t>“Ilgtspējīgs stāvlaukums Bernātos” ietvaros</w:t>
      </w:r>
      <w:r w:rsidR="001525FF" w:rsidRPr="00846FA8">
        <w:rPr>
          <w:rFonts w:asciiTheme="minorHAnsi" w:hAnsiTheme="minorHAnsi" w:cstheme="minorHAnsi"/>
          <w:b/>
        </w:rPr>
        <w:t>”</w:t>
      </w:r>
      <w:r w:rsidR="001525FF" w:rsidRPr="00846FA8">
        <w:rPr>
          <w:rFonts w:asciiTheme="minorHAnsi" w:hAnsiTheme="minorHAnsi" w:cstheme="minorHAnsi"/>
        </w:rPr>
        <w:t>,</w:t>
      </w:r>
      <w:r w:rsidR="001525FF" w:rsidRPr="00D3582D">
        <w:rPr>
          <w:rFonts w:asciiTheme="minorHAnsi" w:hAnsiTheme="minorHAnsi" w:cstheme="minorHAnsi"/>
        </w:rPr>
        <w:t xml:space="preserve"> </w:t>
      </w:r>
      <w:r w:rsidR="001525FF" w:rsidRPr="001525FF">
        <w:rPr>
          <w:rFonts w:asciiTheme="minorHAnsi" w:hAnsiTheme="minorHAnsi" w:cstheme="minorHAnsi"/>
          <w:bCs/>
        </w:rPr>
        <w:t>identifikācijas Nr. NND/2021/</w:t>
      </w:r>
      <w:r w:rsidR="00EC6794">
        <w:rPr>
          <w:rFonts w:asciiTheme="minorHAnsi" w:hAnsiTheme="minorHAnsi" w:cstheme="minorHAnsi"/>
          <w:bCs/>
        </w:rPr>
        <w:t>06</w:t>
      </w:r>
      <w:r w:rsidRPr="00D3582D">
        <w:rPr>
          <w:rFonts w:asciiTheme="minorHAnsi" w:hAnsiTheme="minorHAnsi" w:cstheme="minorHAnsi"/>
        </w:rPr>
        <w:t xml:space="preserve"> </w:t>
      </w:r>
      <w:r w:rsidRPr="00D3582D">
        <w:rPr>
          <w:rFonts w:asciiTheme="minorHAnsi" w:hAnsiTheme="minorHAnsi" w:cstheme="minorHAnsi"/>
          <w:color w:val="auto"/>
        </w:rPr>
        <w:t xml:space="preserve">nolikumu un tā pielikumiem, tajā skaitā ar </w:t>
      </w:r>
      <w:r>
        <w:rPr>
          <w:rFonts w:asciiTheme="minorHAnsi" w:hAnsiTheme="minorHAnsi" w:cstheme="minorHAnsi"/>
          <w:color w:val="auto"/>
        </w:rPr>
        <w:t xml:space="preserve">tehnisko </w:t>
      </w:r>
      <w:r w:rsidRPr="00F26516">
        <w:rPr>
          <w:rFonts w:asciiTheme="minorHAnsi" w:hAnsiTheme="minorHAnsi" w:cstheme="minorHAnsi"/>
          <w:color w:val="auto"/>
        </w:rPr>
        <w:t>specifikāciju (</w:t>
      </w:r>
      <w:r w:rsidR="00E90DD4" w:rsidRPr="00E90DD4">
        <w:rPr>
          <w:rFonts w:asciiTheme="minorHAnsi" w:hAnsiTheme="minorHAnsi" w:cstheme="minorHAnsi"/>
          <w:color w:val="auto"/>
        </w:rPr>
        <w:t>8</w:t>
      </w:r>
      <w:r w:rsidRPr="00E90DD4">
        <w:rPr>
          <w:rFonts w:asciiTheme="minorHAnsi" w:hAnsiTheme="minorHAnsi" w:cstheme="minorHAnsi"/>
          <w:color w:val="auto"/>
        </w:rPr>
        <w:t>.pielikums</w:t>
      </w:r>
      <w:r w:rsidRPr="00F26516">
        <w:rPr>
          <w:rFonts w:asciiTheme="minorHAnsi" w:hAnsiTheme="minorHAnsi" w:cstheme="minorHAnsi"/>
          <w:color w:val="auto"/>
        </w:rPr>
        <w:t>), mēs</w:t>
      </w:r>
      <w:r w:rsidRPr="00D3582D">
        <w:rPr>
          <w:rFonts w:asciiTheme="minorHAnsi" w:hAnsiTheme="minorHAnsi" w:cstheme="minorHAnsi"/>
          <w:color w:val="auto"/>
        </w:rPr>
        <w:t>, paraks</w:t>
      </w:r>
      <w:r w:rsidR="00943F10">
        <w:rPr>
          <w:rFonts w:asciiTheme="minorHAnsi" w:hAnsiTheme="minorHAnsi" w:cstheme="minorHAnsi"/>
          <w:color w:val="auto"/>
        </w:rPr>
        <w:t>tījuši šo dokumentu, piedāvājam</w:t>
      </w:r>
      <w:r w:rsidRPr="00D3582D">
        <w:rPr>
          <w:rFonts w:asciiTheme="minorHAnsi" w:hAnsiTheme="minorHAnsi" w:cstheme="minorHAnsi"/>
          <w:color w:val="auto"/>
        </w:rPr>
        <w:t xml:space="preserve"> izpildīt nolikumā norādītos </w:t>
      </w:r>
      <w:r>
        <w:rPr>
          <w:rFonts w:asciiTheme="minorHAnsi" w:hAnsiTheme="minorHAnsi" w:cstheme="minorHAnsi"/>
          <w:color w:val="auto"/>
        </w:rPr>
        <w:t>pakalpojumus</w:t>
      </w:r>
      <w:r w:rsidRPr="00D3582D">
        <w:rPr>
          <w:rFonts w:asciiTheme="minorHAnsi" w:hAnsiTheme="minorHAnsi" w:cstheme="minorHAnsi"/>
          <w:color w:val="auto"/>
        </w:rPr>
        <w:t xml:space="preserve"> par šādu kopējo cenu: </w:t>
      </w:r>
    </w:p>
    <w:p w:rsidR="00805783" w:rsidRDefault="00805783" w:rsidP="00805783">
      <w:pPr>
        <w:tabs>
          <w:tab w:val="left" w:pos="142"/>
        </w:tabs>
        <w:ind w:left="142"/>
        <w:jc w:val="both"/>
        <w:rPr>
          <w:rFonts w:asciiTheme="minorHAnsi" w:hAnsiTheme="minorHAnsi" w:cstheme="minorHAnsi"/>
        </w:rPr>
      </w:pPr>
    </w:p>
    <w:tbl>
      <w:tblPr>
        <w:tblW w:w="5000" w:type="pct"/>
        <w:tblLook w:val="0000" w:firstRow="0" w:lastRow="0" w:firstColumn="0" w:lastColumn="0" w:noHBand="0" w:noVBand="0"/>
      </w:tblPr>
      <w:tblGrid>
        <w:gridCol w:w="840"/>
        <w:gridCol w:w="4372"/>
        <w:gridCol w:w="1558"/>
        <w:gridCol w:w="992"/>
        <w:gridCol w:w="1525"/>
      </w:tblGrid>
      <w:tr w:rsidR="00805783" w:rsidRPr="00F11E4A" w:rsidTr="00987306">
        <w:tc>
          <w:tcPr>
            <w:tcW w:w="452"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jc w:val="center"/>
              <w:rPr>
                <w:rFonts w:asciiTheme="minorHAnsi" w:hAnsiTheme="minorHAnsi" w:cstheme="minorHAnsi"/>
                <w:b/>
                <w:bCs/>
                <w:sz w:val="22"/>
              </w:rPr>
            </w:pPr>
            <w:proofErr w:type="spellStart"/>
            <w:r w:rsidRPr="00F11E4A">
              <w:rPr>
                <w:rFonts w:asciiTheme="minorHAnsi" w:hAnsiTheme="minorHAnsi" w:cstheme="minorHAnsi"/>
                <w:b/>
                <w:bCs/>
                <w:sz w:val="22"/>
              </w:rPr>
              <w:t>Nr.p.k</w:t>
            </w:r>
            <w:proofErr w:type="spellEnd"/>
            <w:r w:rsidRPr="00F11E4A">
              <w:rPr>
                <w:rFonts w:asciiTheme="minorHAnsi" w:hAnsiTheme="minorHAnsi" w:cstheme="minorHAnsi"/>
                <w:b/>
                <w:bCs/>
                <w:sz w:val="22"/>
              </w:rPr>
              <w:t>.</w:t>
            </w:r>
          </w:p>
        </w:tc>
        <w:tc>
          <w:tcPr>
            <w:tcW w:w="2354"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ind w:left="175"/>
              <w:jc w:val="center"/>
              <w:rPr>
                <w:rFonts w:asciiTheme="minorHAnsi" w:hAnsiTheme="minorHAnsi" w:cstheme="minorHAnsi"/>
                <w:b/>
                <w:sz w:val="22"/>
              </w:rPr>
            </w:pPr>
            <w:r>
              <w:rPr>
                <w:rFonts w:asciiTheme="minorHAnsi" w:hAnsiTheme="minorHAnsi" w:cstheme="minorHAnsi"/>
                <w:b/>
                <w:sz w:val="22"/>
              </w:rPr>
              <w:t>Nosaukums</w:t>
            </w:r>
          </w:p>
        </w:tc>
        <w:tc>
          <w:tcPr>
            <w:tcW w:w="839"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jc w:val="center"/>
              <w:rPr>
                <w:rFonts w:asciiTheme="minorHAnsi" w:hAnsiTheme="minorHAnsi" w:cstheme="minorHAnsi"/>
                <w:b/>
                <w:bCs/>
                <w:sz w:val="22"/>
              </w:rPr>
            </w:pPr>
            <w:r w:rsidRPr="00F11E4A">
              <w:rPr>
                <w:rFonts w:asciiTheme="minorHAnsi" w:hAnsiTheme="minorHAnsi" w:cstheme="minorHAnsi"/>
                <w:b/>
                <w:bCs/>
                <w:sz w:val="22"/>
              </w:rPr>
              <w:t>Kopējā cena,</w:t>
            </w:r>
          </w:p>
          <w:p w:rsidR="00805783" w:rsidRPr="00F11E4A" w:rsidRDefault="00805783" w:rsidP="00987306">
            <w:pPr>
              <w:snapToGrid w:val="0"/>
              <w:spacing w:before="60" w:after="60"/>
              <w:jc w:val="center"/>
              <w:rPr>
                <w:rFonts w:asciiTheme="minorHAnsi" w:hAnsiTheme="minorHAnsi" w:cstheme="minorHAnsi"/>
                <w:b/>
                <w:bCs/>
                <w:sz w:val="22"/>
              </w:rPr>
            </w:pPr>
            <w:r w:rsidRPr="00F11E4A">
              <w:rPr>
                <w:rFonts w:asciiTheme="minorHAnsi" w:hAnsiTheme="minorHAnsi" w:cstheme="minorHAnsi"/>
                <w:b/>
                <w:bCs/>
                <w:sz w:val="22"/>
              </w:rPr>
              <w:t>EUR bez PVN</w:t>
            </w:r>
          </w:p>
        </w:tc>
        <w:tc>
          <w:tcPr>
            <w:tcW w:w="534" w:type="pct"/>
            <w:tcBorders>
              <w:top w:val="single" w:sz="4" w:space="0" w:color="000000"/>
              <w:left w:val="single" w:sz="4" w:space="0" w:color="000000"/>
              <w:bottom w:val="single" w:sz="4" w:space="0" w:color="000000"/>
              <w:right w:val="single" w:sz="4" w:space="0" w:color="000000"/>
            </w:tcBorders>
            <w:vAlign w:val="center"/>
          </w:tcPr>
          <w:p w:rsidR="00805783" w:rsidRPr="00F11E4A" w:rsidRDefault="00805783" w:rsidP="00987306">
            <w:pPr>
              <w:snapToGrid w:val="0"/>
              <w:spacing w:before="60" w:after="60"/>
              <w:jc w:val="center"/>
              <w:rPr>
                <w:rFonts w:asciiTheme="minorHAnsi" w:hAnsiTheme="minorHAnsi" w:cstheme="minorHAnsi"/>
                <w:b/>
                <w:bCs/>
                <w:sz w:val="22"/>
              </w:rPr>
            </w:pPr>
            <w:r w:rsidRPr="00F11E4A">
              <w:rPr>
                <w:rFonts w:asciiTheme="minorHAnsi" w:hAnsiTheme="minorHAnsi" w:cstheme="minorHAnsi"/>
                <w:b/>
                <w:bCs/>
                <w:sz w:val="22"/>
              </w:rPr>
              <w:t>PVN</w:t>
            </w:r>
          </w:p>
        </w:tc>
        <w:tc>
          <w:tcPr>
            <w:tcW w:w="821" w:type="pct"/>
            <w:tcBorders>
              <w:top w:val="single" w:sz="4" w:space="0" w:color="000000"/>
              <w:left w:val="single" w:sz="4" w:space="0" w:color="000000"/>
              <w:bottom w:val="single" w:sz="4" w:space="0" w:color="000000"/>
              <w:right w:val="single" w:sz="4" w:space="0" w:color="000000"/>
            </w:tcBorders>
            <w:vAlign w:val="center"/>
          </w:tcPr>
          <w:p w:rsidR="00805783" w:rsidRPr="00F11E4A" w:rsidRDefault="00805783" w:rsidP="00987306">
            <w:pPr>
              <w:snapToGrid w:val="0"/>
              <w:spacing w:before="60" w:after="60"/>
              <w:jc w:val="center"/>
              <w:rPr>
                <w:rFonts w:asciiTheme="minorHAnsi" w:hAnsiTheme="minorHAnsi" w:cstheme="minorHAnsi"/>
                <w:b/>
                <w:bCs/>
                <w:sz w:val="22"/>
              </w:rPr>
            </w:pPr>
            <w:r w:rsidRPr="00F11E4A">
              <w:rPr>
                <w:rFonts w:asciiTheme="minorHAnsi" w:hAnsiTheme="minorHAnsi" w:cstheme="minorHAnsi"/>
                <w:b/>
                <w:bCs/>
                <w:sz w:val="22"/>
              </w:rPr>
              <w:t>Kopējā cena,</w:t>
            </w:r>
          </w:p>
          <w:p w:rsidR="00805783" w:rsidRPr="00F11E4A" w:rsidRDefault="00805783" w:rsidP="00987306">
            <w:pPr>
              <w:snapToGrid w:val="0"/>
              <w:spacing w:before="60" w:after="60"/>
              <w:jc w:val="center"/>
              <w:rPr>
                <w:rFonts w:asciiTheme="minorHAnsi" w:hAnsiTheme="minorHAnsi" w:cstheme="minorHAnsi"/>
                <w:b/>
                <w:bCs/>
                <w:sz w:val="22"/>
              </w:rPr>
            </w:pPr>
            <w:r w:rsidRPr="00F11E4A">
              <w:rPr>
                <w:rFonts w:asciiTheme="minorHAnsi" w:hAnsiTheme="minorHAnsi" w:cstheme="minorHAnsi"/>
                <w:b/>
                <w:bCs/>
                <w:sz w:val="22"/>
              </w:rPr>
              <w:t>EUR ar PVN</w:t>
            </w:r>
          </w:p>
        </w:tc>
      </w:tr>
      <w:tr w:rsidR="00846FA8" w:rsidRPr="00F11E4A" w:rsidTr="00987306">
        <w:trPr>
          <w:trHeight w:val="510"/>
        </w:trPr>
        <w:tc>
          <w:tcPr>
            <w:tcW w:w="452" w:type="pct"/>
            <w:tcBorders>
              <w:top w:val="single" w:sz="4" w:space="0" w:color="000000"/>
              <w:left w:val="single" w:sz="4" w:space="0" w:color="000000"/>
              <w:bottom w:val="single" w:sz="4" w:space="0" w:color="000000"/>
            </w:tcBorders>
            <w:vAlign w:val="center"/>
          </w:tcPr>
          <w:p w:rsidR="00846FA8" w:rsidRPr="00F11E4A" w:rsidRDefault="00846FA8" w:rsidP="00987306">
            <w:pPr>
              <w:snapToGrid w:val="0"/>
              <w:spacing w:before="60" w:after="60"/>
              <w:ind w:left="175"/>
              <w:rPr>
                <w:rFonts w:asciiTheme="minorHAnsi" w:hAnsiTheme="minorHAnsi" w:cstheme="minorHAnsi"/>
                <w:bCs/>
                <w:sz w:val="22"/>
              </w:rPr>
            </w:pPr>
            <w:r w:rsidRPr="00F11E4A">
              <w:rPr>
                <w:rFonts w:asciiTheme="minorHAnsi" w:hAnsiTheme="minorHAnsi" w:cstheme="minorHAnsi"/>
                <w:bCs/>
                <w:sz w:val="22"/>
              </w:rPr>
              <w:t>1.</w:t>
            </w:r>
          </w:p>
        </w:tc>
        <w:tc>
          <w:tcPr>
            <w:tcW w:w="2354" w:type="pct"/>
            <w:tcBorders>
              <w:top w:val="single" w:sz="4" w:space="0" w:color="000000"/>
              <w:left w:val="single" w:sz="4" w:space="0" w:color="000000"/>
              <w:bottom w:val="single" w:sz="4" w:space="0" w:color="000000"/>
            </w:tcBorders>
          </w:tcPr>
          <w:p w:rsidR="00846FA8" w:rsidRDefault="001525FF" w:rsidP="00846FA8">
            <w:pPr>
              <w:snapToGrid w:val="0"/>
              <w:spacing w:before="60" w:after="60" w:line="276" w:lineRule="auto"/>
              <w:ind w:left="175"/>
              <w:rPr>
                <w:rFonts w:asciiTheme="minorHAnsi" w:hAnsiTheme="minorHAnsi" w:cstheme="minorHAnsi"/>
                <w:lang w:eastAsia="en-US"/>
              </w:rPr>
            </w:pPr>
            <w:r w:rsidRPr="003B6054">
              <w:rPr>
                <w:rFonts w:asciiTheme="minorHAnsi" w:hAnsiTheme="minorHAnsi" w:cstheme="minorHAnsi"/>
              </w:rPr>
              <w:t>Sausā tipa t</w:t>
            </w:r>
            <w:r>
              <w:rPr>
                <w:rFonts w:asciiTheme="minorHAnsi" w:hAnsiTheme="minorHAnsi" w:cstheme="minorHAnsi"/>
              </w:rPr>
              <w:t>ua</w:t>
            </w:r>
            <w:r w:rsidRPr="003B6054">
              <w:rPr>
                <w:rFonts w:asciiTheme="minorHAnsi" w:hAnsiTheme="minorHAnsi" w:cstheme="minorHAnsi"/>
              </w:rPr>
              <w:t>lete ar divām kabīnēm</w:t>
            </w:r>
          </w:p>
        </w:tc>
        <w:tc>
          <w:tcPr>
            <w:tcW w:w="839" w:type="pct"/>
            <w:tcBorders>
              <w:top w:val="single" w:sz="4" w:space="0" w:color="000000"/>
              <w:left w:val="single" w:sz="4" w:space="0" w:color="000000"/>
              <w:bottom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c>
          <w:tcPr>
            <w:tcW w:w="534" w:type="pct"/>
            <w:tcBorders>
              <w:top w:val="single" w:sz="4" w:space="0" w:color="000000"/>
              <w:left w:val="single" w:sz="4" w:space="0" w:color="000000"/>
              <w:bottom w:val="single" w:sz="4" w:space="0" w:color="000000"/>
              <w:right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r>
      <w:tr w:rsidR="00846FA8" w:rsidRPr="00F11E4A" w:rsidTr="00987306">
        <w:trPr>
          <w:trHeight w:val="510"/>
        </w:trPr>
        <w:tc>
          <w:tcPr>
            <w:tcW w:w="452" w:type="pct"/>
            <w:tcBorders>
              <w:top w:val="single" w:sz="4" w:space="0" w:color="000000"/>
              <w:left w:val="single" w:sz="4" w:space="0" w:color="000000"/>
              <w:bottom w:val="single" w:sz="4" w:space="0" w:color="000000"/>
            </w:tcBorders>
            <w:vAlign w:val="center"/>
          </w:tcPr>
          <w:p w:rsidR="00846FA8" w:rsidRPr="00F11E4A" w:rsidRDefault="00846FA8" w:rsidP="00987306">
            <w:pPr>
              <w:snapToGrid w:val="0"/>
              <w:spacing w:before="60" w:after="60"/>
              <w:ind w:left="175"/>
              <w:rPr>
                <w:rFonts w:asciiTheme="minorHAnsi" w:hAnsiTheme="minorHAnsi" w:cstheme="minorHAnsi"/>
                <w:bCs/>
                <w:sz w:val="22"/>
              </w:rPr>
            </w:pPr>
            <w:r w:rsidRPr="00F11E4A">
              <w:rPr>
                <w:rFonts w:asciiTheme="minorHAnsi" w:hAnsiTheme="minorHAnsi" w:cstheme="minorHAnsi"/>
                <w:bCs/>
                <w:sz w:val="22"/>
              </w:rPr>
              <w:t>2.</w:t>
            </w:r>
          </w:p>
        </w:tc>
        <w:tc>
          <w:tcPr>
            <w:tcW w:w="2354" w:type="pct"/>
            <w:tcBorders>
              <w:top w:val="single" w:sz="4" w:space="0" w:color="000000"/>
              <w:left w:val="single" w:sz="4" w:space="0" w:color="000000"/>
              <w:bottom w:val="single" w:sz="4" w:space="0" w:color="000000"/>
            </w:tcBorders>
          </w:tcPr>
          <w:p w:rsidR="00846FA8" w:rsidRDefault="001525FF" w:rsidP="001525FF">
            <w:pPr>
              <w:snapToGrid w:val="0"/>
              <w:spacing w:before="60" w:after="60" w:line="276" w:lineRule="auto"/>
              <w:ind w:left="175"/>
              <w:rPr>
                <w:rFonts w:asciiTheme="minorHAnsi" w:hAnsiTheme="minorHAnsi" w:cstheme="minorHAnsi"/>
                <w:lang w:eastAsia="en-US"/>
              </w:rPr>
            </w:pPr>
            <w:r w:rsidRPr="006118A5">
              <w:rPr>
                <w:rFonts w:asciiTheme="minorHAnsi" w:hAnsiTheme="minorHAnsi" w:cstheme="minorHAnsi"/>
              </w:rPr>
              <w:t>Piegāde</w:t>
            </w:r>
            <w:r>
              <w:rPr>
                <w:rFonts w:asciiTheme="minorHAnsi" w:hAnsiTheme="minorHAnsi" w:cstheme="minorHAnsi"/>
              </w:rPr>
              <w:t>:</w:t>
            </w:r>
            <w:r w:rsidRPr="006118A5">
              <w:rPr>
                <w:rFonts w:asciiTheme="minorHAnsi" w:hAnsiTheme="minorHAnsi" w:cstheme="minorHAnsi"/>
              </w:rPr>
              <w:t xml:space="preserve"> </w:t>
            </w:r>
            <w:r w:rsidRPr="00E90DD4">
              <w:rPr>
                <w:rFonts w:asciiTheme="minorHAnsi" w:hAnsiTheme="minorHAnsi" w:cstheme="minorHAnsi"/>
              </w:rPr>
              <w:t>“Jūraskāpas”, Bernāti, Nīcas pagasts, Nīcas novads,</w:t>
            </w:r>
            <w:r>
              <w:rPr>
                <w:rFonts w:asciiTheme="minorHAnsi" w:hAnsiTheme="minorHAnsi" w:cstheme="minorHAnsi"/>
              </w:rPr>
              <w:t xml:space="preserve"> LV-</w:t>
            </w:r>
            <w:r w:rsidRPr="00E8253D">
              <w:rPr>
                <w:rFonts w:asciiTheme="minorHAnsi" w:hAnsiTheme="minorHAnsi" w:cstheme="minorHAnsi"/>
              </w:rPr>
              <w:t>3473</w:t>
            </w:r>
          </w:p>
        </w:tc>
        <w:tc>
          <w:tcPr>
            <w:tcW w:w="839" w:type="pct"/>
            <w:tcBorders>
              <w:top w:val="single" w:sz="4" w:space="0" w:color="000000"/>
              <w:left w:val="single" w:sz="4" w:space="0" w:color="000000"/>
              <w:bottom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c>
          <w:tcPr>
            <w:tcW w:w="534" w:type="pct"/>
            <w:tcBorders>
              <w:top w:val="single" w:sz="4" w:space="0" w:color="000000"/>
              <w:left w:val="single" w:sz="4" w:space="0" w:color="000000"/>
              <w:bottom w:val="single" w:sz="4" w:space="0" w:color="000000"/>
              <w:right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846FA8" w:rsidRPr="00F11E4A" w:rsidRDefault="00846FA8" w:rsidP="00987306">
            <w:pPr>
              <w:snapToGrid w:val="0"/>
              <w:spacing w:before="60" w:after="60"/>
              <w:rPr>
                <w:rFonts w:asciiTheme="minorHAnsi" w:hAnsiTheme="minorHAnsi" w:cstheme="minorHAnsi"/>
                <w:sz w:val="22"/>
              </w:rPr>
            </w:pPr>
          </w:p>
        </w:tc>
      </w:tr>
      <w:tr w:rsidR="00805783" w:rsidRPr="00F11E4A" w:rsidTr="00987306">
        <w:trPr>
          <w:trHeight w:val="510"/>
        </w:trPr>
        <w:tc>
          <w:tcPr>
            <w:tcW w:w="452"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ind w:left="175"/>
              <w:rPr>
                <w:rFonts w:asciiTheme="minorHAnsi" w:hAnsiTheme="minorHAnsi" w:cstheme="minorHAnsi"/>
                <w:sz w:val="22"/>
              </w:rPr>
            </w:pPr>
          </w:p>
        </w:tc>
        <w:tc>
          <w:tcPr>
            <w:tcW w:w="2354"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ind w:left="175"/>
              <w:jc w:val="right"/>
              <w:rPr>
                <w:rFonts w:asciiTheme="minorHAnsi" w:hAnsiTheme="minorHAnsi" w:cstheme="minorHAnsi"/>
                <w:b/>
                <w:bCs/>
                <w:sz w:val="22"/>
              </w:rPr>
            </w:pPr>
            <w:r w:rsidRPr="00F11E4A">
              <w:rPr>
                <w:rFonts w:asciiTheme="minorHAnsi" w:hAnsiTheme="minorHAnsi" w:cstheme="minorHAnsi"/>
                <w:b/>
                <w:bCs/>
                <w:sz w:val="22"/>
              </w:rPr>
              <w:t>KOPĀ</w:t>
            </w:r>
          </w:p>
        </w:tc>
        <w:tc>
          <w:tcPr>
            <w:tcW w:w="839" w:type="pct"/>
            <w:tcBorders>
              <w:top w:val="single" w:sz="4" w:space="0" w:color="000000"/>
              <w:left w:val="single" w:sz="4" w:space="0" w:color="000000"/>
              <w:bottom w:val="single" w:sz="4" w:space="0" w:color="000000"/>
            </w:tcBorders>
            <w:vAlign w:val="center"/>
          </w:tcPr>
          <w:p w:rsidR="00805783" w:rsidRPr="00F11E4A" w:rsidRDefault="00805783" w:rsidP="00987306">
            <w:pPr>
              <w:snapToGrid w:val="0"/>
              <w:spacing w:before="60" w:after="60"/>
              <w:rPr>
                <w:rFonts w:asciiTheme="minorHAnsi" w:hAnsiTheme="minorHAnsi" w:cstheme="minorHAnsi"/>
                <w:b/>
                <w:sz w:val="22"/>
              </w:rPr>
            </w:pPr>
            <w:r w:rsidRPr="00F11E4A">
              <w:rPr>
                <w:rFonts w:asciiTheme="minorHAnsi" w:hAnsiTheme="minorHAnsi" w:cstheme="minorHAnsi"/>
                <w:b/>
                <w:sz w:val="22"/>
              </w:rPr>
              <w:t>*</w:t>
            </w:r>
          </w:p>
        </w:tc>
        <w:tc>
          <w:tcPr>
            <w:tcW w:w="534" w:type="pct"/>
            <w:tcBorders>
              <w:top w:val="single" w:sz="4" w:space="0" w:color="000000"/>
              <w:left w:val="single" w:sz="4" w:space="0" w:color="000000"/>
              <w:bottom w:val="single" w:sz="4" w:space="0" w:color="000000"/>
              <w:right w:val="single" w:sz="4" w:space="0" w:color="000000"/>
            </w:tcBorders>
            <w:vAlign w:val="center"/>
          </w:tcPr>
          <w:p w:rsidR="00805783" w:rsidRPr="00F11E4A" w:rsidRDefault="00805783" w:rsidP="00987306">
            <w:pPr>
              <w:snapToGrid w:val="0"/>
              <w:spacing w:before="60" w:after="60"/>
              <w:ind w:left="175"/>
              <w:rPr>
                <w:rFonts w:asciiTheme="minorHAnsi" w:hAnsiTheme="minorHAnsi" w:cstheme="minorHAnsi"/>
                <w:b/>
                <w:sz w:val="22"/>
              </w:rPr>
            </w:pPr>
          </w:p>
        </w:tc>
        <w:tc>
          <w:tcPr>
            <w:tcW w:w="821" w:type="pct"/>
            <w:tcBorders>
              <w:top w:val="single" w:sz="4" w:space="0" w:color="000000"/>
              <w:left w:val="single" w:sz="4" w:space="0" w:color="000000"/>
              <w:bottom w:val="single" w:sz="4" w:space="0" w:color="000000"/>
              <w:right w:val="single" w:sz="4" w:space="0" w:color="000000"/>
            </w:tcBorders>
            <w:vAlign w:val="center"/>
          </w:tcPr>
          <w:p w:rsidR="00805783" w:rsidRPr="00F11E4A" w:rsidRDefault="00805783" w:rsidP="00987306">
            <w:pPr>
              <w:snapToGrid w:val="0"/>
              <w:spacing w:before="60" w:after="60"/>
              <w:ind w:left="175"/>
              <w:rPr>
                <w:rFonts w:asciiTheme="minorHAnsi" w:hAnsiTheme="minorHAnsi" w:cstheme="minorHAnsi"/>
                <w:b/>
                <w:sz w:val="22"/>
              </w:rPr>
            </w:pPr>
          </w:p>
        </w:tc>
      </w:tr>
    </w:tbl>
    <w:p w:rsidR="00805783" w:rsidRPr="00D3582D" w:rsidRDefault="00805783" w:rsidP="00805783">
      <w:pPr>
        <w:tabs>
          <w:tab w:val="left" w:pos="38"/>
        </w:tabs>
        <w:ind w:left="142"/>
        <w:jc w:val="right"/>
        <w:rPr>
          <w:rFonts w:asciiTheme="minorHAnsi" w:hAnsiTheme="minorHAnsi" w:cstheme="minorHAnsi"/>
        </w:rPr>
      </w:pPr>
      <w:r>
        <w:rPr>
          <w:rFonts w:asciiTheme="minorHAnsi" w:hAnsiTheme="minorHAnsi" w:cstheme="minorHAnsi"/>
        </w:rPr>
        <w:t>* cena, kas tiek vērtēta</w:t>
      </w:r>
    </w:p>
    <w:p w:rsidR="00805783" w:rsidRPr="00CC5E84" w:rsidRDefault="00805783" w:rsidP="00805783">
      <w:pPr>
        <w:tabs>
          <w:tab w:val="left" w:pos="38"/>
        </w:tabs>
        <w:jc w:val="both"/>
        <w:rPr>
          <w:rFonts w:asciiTheme="minorHAnsi" w:hAnsiTheme="minorHAnsi" w:cstheme="minorHAnsi"/>
          <w:b/>
        </w:rPr>
      </w:pPr>
      <w:r w:rsidRPr="00CC5E84">
        <w:rPr>
          <w:rFonts w:asciiTheme="minorHAnsi" w:hAnsiTheme="minorHAnsi" w:cstheme="minorHAnsi"/>
          <w:b/>
        </w:rPr>
        <w:t>Parakstot šo finanšu piedāvājumu, apliecinām, ka:</w:t>
      </w:r>
    </w:p>
    <w:p w:rsidR="00805783" w:rsidRPr="00CC5E84" w:rsidRDefault="00805783" w:rsidP="00805783">
      <w:pPr>
        <w:pStyle w:val="Sarakstarindkopa"/>
        <w:numPr>
          <w:ilvl w:val="0"/>
          <w:numId w:val="21"/>
        </w:numPr>
        <w:tabs>
          <w:tab w:val="left" w:pos="38"/>
        </w:tabs>
        <w:jc w:val="both"/>
        <w:rPr>
          <w:rFonts w:asciiTheme="minorHAnsi" w:hAnsiTheme="minorHAnsi" w:cstheme="minorHAnsi"/>
        </w:rPr>
      </w:pPr>
      <w:r w:rsidRPr="00CC5E84">
        <w:rPr>
          <w:rFonts w:asciiTheme="minorHAnsi" w:hAnsiTheme="minorHAnsi" w:cstheme="minorHAnsi"/>
        </w:rPr>
        <w:t>iesniedzot piedāvājumu, esam iepazinušies ar visiem apstākļiem, kas varētu ietekmēt līguma summu. Līdz ar to garantējam, ka gadījumā, ja mums tiks piešķirtas līguma slēgšanas tiesības, līgumsaistības apņemamies pildīt atbilstoši mūsu piedāvājumam;</w:t>
      </w:r>
    </w:p>
    <w:p w:rsidR="00805783" w:rsidRPr="00CC5E84" w:rsidRDefault="00805783" w:rsidP="00805783">
      <w:pPr>
        <w:pStyle w:val="Sarakstarindkopa"/>
        <w:numPr>
          <w:ilvl w:val="0"/>
          <w:numId w:val="21"/>
        </w:numPr>
        <w:autoSpaceDE w:val="0"/>
        <w:jc w:val="both"/>
        <w:rPr>
          <w:rFonts w:asciiTheme="minorHAnsi" w:hAnsiTheme="minorHAnsi" w:cstheme="minorHAnsi"/>
        </w:rPr>
      </w:pPr>
      <w:r w:rsidRPr="00CC5E84">
        <w:rPr>
          <w:rFonts w:asciiTheme="minorHAnsi" w:hAnsiTheme="minorHAnsi" w:cstheme="minorHAnsi"/>
        </w:rPr>
        <w:t>mums ir nepieciešamās speciālās atļaujas un sertifikāti iepirkuma nolikumā minēto pakalpojumu veikšanai;</w:t>
      </w:r>
    </w:p>
    <w:p w:rsidR="00805783" w:rsidRPr="00CC5E84" w:rsidRDefault="00805783" w:rsidP="00805783">
      <w:pPr>
        <w:pStyle w:val="Sarakstarindkopa"/>
        <w:numPr>
          <w:ilvl w:val="0"/>
          <w:numId w:val="21"/>
        </w:numPr>
        <w:autoSpaceDE w:val="0"/>
        <w:jc w:val="both"/>
        <w:rPr>
          <w:rFonts w:asciiTheme="minorHAnsi" w:hAnsiTheme="minorHAnsi" w:cstheme="minorHAnsi"/>
        </w:rPr>
      </w:pPr>
      <w:r w:rsidRPr="00CC5E84">
        <w:rPr>
          <w:rFonts w:asciiTheme="minorHAnsi" w:hAnsiTheme="minorHAnsi" w:cstheme="minorHAnsi"/>
        </w:rPr>
        <w:t xml:space="preserve">mūsu piedāvājumā ir iekļautas visas nepieciešamās izmaksas, </w:t>
      </w:r>
      <w:r>
        <w:rPr>
          <w:rFonts w:asciiTheme="minorHAnsi" w:hAnsiTheme="minorHAnsi" w:cstheme="minorHAnsi"/>
        </w:rPr>
        <w:t>lai veiktu pilnīgu un kvalitatīvu</w:t>
      </w:r>
      <w:r w:rsidR="001958F5">
        <w:rPr>
          <w:rFonts w:asciiTheme="minorHAnsi" w:hAnsiTheme="minorHAnsi" w:cstheme="minorHAnsi"/>
        </w:rPr>
        <w:t xml:space="preserve"> </w:t>
      </w:r>
      <w:r w:rsidR="001F0E6E">
        <w:rPr>
          <w:rFonts w:asciiTheme="minorHAnsi" w:hAnsiTheme="minorHAnsi" w:cstheme="minorHAnsi"/>
        </w:rPr>
        <w:t>sausās tualetes ar divām kabīnēm</w:t>
      </w:r>
      <w:r w:rsidR="001958F5">
        <w:rPr>
          <w:rFonts w:asciiTheme="minorHAnsi" w:hAnsiTheme="minorHAnsi" w:cstheme="minorHAnsi"/>
        </w:rPr>
        <w:t xml:space="preserve"> piegādi</w:t>
      </w:r>
      <w:r w:rsidRPr="00CC5E84">
        <w:rPr>
          <w:rFonts w:asciiTheme="minorHAnsi" w:hAnsiTheme="minorHAnsi" w:cstheme="minorHAnsi"/>
        </w:rPr>
        <w:t xml:space="preserve"> saskaņā ar iepirkuma tehnisko specifikāciju;</w:t>
      </w:r>
    </w:p>
    <w:p w:rsidR="00805783" w:rsidRPr="00CC5E84" w:rsidRDefault="00805783" w:rsidP="00805783">
      <w:pPr>
        <w:pStyle w:val="Sarakstarindkopa"/>
        <w:numPr>
          <w:ilvl w:val="0"/>
          <w:numId w:val="21"/>
        </w:numPr>
        <w:autoSpaceDE w:val="0"/>
        <w:jc w:val="both"/>
        <w:rPr>
          <w:rFonts w:asciiTheme="minorHAnsi" w:hAnsiTheme="minorHAnsi" w:cstheme="minorHAnsi"/>
        </w:rPr>
      </w:pPr>
      <w:r w:rsidRPr="00CC5E84">
        <w:rPr>
          <w:rFonts w:asciiTheme="minorHAnsi" w:hAnsiTheme="minorHAnsi" w:cstheme="minorHAnsi"/>
        </w:rPr>
        <w:t xml:space="preserve">pakalpojumus veiksim </w:t>
      </w:r>
      <w:r w:rsidRPr="00E90DD4">
        <w:rPr>
          <w:rFonts w:asciiTheme="minorHAnsi" w:hAnsiTheme="minorHAnsi" w:cstheme="minorHAnsi"/>
        </w:rPr>
        <w:t xml:space="preserve">nolikuma </w:t>
      </w:r>
      <w:r w:rsidR="00E90DD4" w:rsidRPr="00E90DD4">
        <w:rPr>
          <w:rFonts w:asciiTheme="minorHAnsi" w:hAnsiTheme="minorHAnsi" w:cstheme="minorHAnsi"/>
        </w:rPr>
        <w:t>1.9</w:t>
      </w:r>
      <w:r w:rsidRPr="00E90DD4">
        <w:rPr>
          <w:rFonts w:asciiTheme="minorHAnsi" w:hAnsiTheme="minorHAnsi" w:cstheme="minorHAnsi"/>
        </w:rPr>
        <w:t>. apakšpunktā</w:t>
      </w:r>
      <w:r w:rsidRPr="00CC5E84">
        <w:rPr>
          <w:rFonts w:asciiTheme="minorHAnsi" w:hAnsiTheme="minorHAnsi" w:cstheme="minorHAnsi"/>
        </w:rPr>
        <w:t xml:space="preserve"> minētajā termiņā;</w:t>
      </w:r>
    </w:p>
    <w:p w:rsidR="00805783" w:rsidRPr="00CC5E84" w:rsidRDefault="00805783" w:rsidP="00805783">
      <w:pPr>
        <w:pStyle w:val="Sarakstarindkopa"/>
        <w:numPr>
          <w:ilvl w:val="0"/>
          <w:numId w:val="21"/>
        </w:numPr>
        <w:autoSpaceDE w:val="0"/>
        <w:jc w:val="both"/>
        <w:rPr>
          <w:rFonts w:asciiTheme="minorHAnsi" w:hAnsiTheme="minorHAnsi" w:cstheme="minorHAnsi"/>
        </w:rPr>
      </w:pPr>
      <w:r w:rsidRPr="00CC5E84">
        <w:rPr>
          <w:rFonts w:asciiTheme="minorHAnsi" w:hAnsiTheme="minorHAnsi" w:cstheme="minorHAnsi"/>
        </w:rPr>
        <w:t xml:space="preserve">esam iepazinušies un piekrītam iepirkuma līguma projekta nosacījumiem. </w:t>
      </w:r>
    </w:p>
    <w:p w:rsidR="00805783" w:rsidRPr="00D3582D" w:rsidRDefault="00805783" w:rsidP="00805783">
      <w:pPr>
        <w:pStyle w:val="Pamattekstaatkpe2"/>
        <w:autoSpaceDE w:val="0"/>
        <w:spacing w:after="0" w:line="240" w:lineRule="auto"/>
        <w:ind w:left="0"/>
        <w:jc w:val="both"/>
        <w:rPr>
          <w:rFonts w:asciiTheme="minorHAnsi" w:hAnsiTheme="minorHAnsi" w:cstheme="minorHAnsi"/>
        </w:rPr>
      </w:pPr>
    </w:p>
    <w:p w:rsidR="00805783" w:rsidRPr="00D3582D" w:rsidRDefault="00805783" w:rsidP="00805783">
      <w:pPr>
        <w:pStyle w:val="Pamattekstsaratkpi"/>
        <w:tabs>
          <w:tab w:val="left" w:pos="38"/>
        </w:tabs>
        <w:spacing w:after="0" w:line="240" w:lineRule="auto"/>
        <w:ind w:left="0"/>
        <w:jc w:val="both"/>
        <w:rPr>
          <w:rFonts w:asciiTheme="minorHAnsi" w:hAnsiTheme="minorHAnsi" w:cstheme="minorHAnsi"/>
        </w:rPr>
      </w:pPr>
      <w:r w:rsidRPr="00D3582D">
        <w:rPr>
          <w:rFonts w:asciiTheme="minorHAnsi" w:hAnsiTheme="minorHAnsi" w:cstheme="minorHAnsi"/>
        </w:rPr>
        <w:t>Ar šo garantējam sniegto ziņu patiesumu un precizitāti. Saprotam un piekrītam prasībām, kas izvirzītas pretendentiem šā iepirkuma nolikumā.</w:t>
      </w:r>
    </w:p>
    <w:p w:rsidR="00805783" w:rsidRPr="00D3582D" w:rsidRDefault="00805783" w:rsidP="00805783">
      <w:pPr>
        <w:suppressAutoHyphens/>
        <w:jc w:val="both"/>
        <w:rPr>
          <w:rFonts w:asciiTheme="minorHAnsi" w:hAnsiTheme="minorHAnsi" w:cstheme="minorHAnsi"/>
          <w:color w:val="auto"/>
          <w:kern w:val="2"/>
          <w:lang w:eastAsia="en-US"/>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4112"/>
      </w:tblGrid>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Pretendents:</w:t>
            </w:r>
          </w:p>
        </w:tc>
        <w:tc>
          <w:tcPr>
            <w:tcW w:w="4112" w:type="dxa"/>
          </w:tcPr>
          <w:p w:rsidR="00805783" w:rsidRPr="00D3582D" w:rsidRDefault="00805783" w:rsidP="00987306">
            <w:pPr>
              <w:snapToGrid w:val="0"/>
              <w:spacing w:before="120" w:after="120"/>
              <w:jc w:val="right"/>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Amatpersonas vai pilnvarotās personas paraksts:</w:t>
            </w:r>
          </w:p>
        </w:tc>
        <w:tc>
          <w:tcPr>
            <w:tcW w:w="4112" w:type="dxa"/>
          </w:tcPr>
          <w:p w:rsidR="00805783" w:rsidRPr="00D3582D" w:rsidRDefault="00805783" w:rsidP="00987306">
            <w:pPr>
              <w:snapToGrid w:val="0"/>
              <w:spacing w:before="120" w:after="120"/>
              <w:jc w:val="right"/>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Parakstītāja vārds, uzvārds un amats:</w:t>
            </w:r>
          </w:p>
        </w:tc>
        <w:tc>
          <w:tcPr>
            <w:tcW w:w="4112" w:type="dxa"/>
          </w:tcPr>
          <w:p w:rsidR="00805783" w:rsidRPr="00D3582D" w:rsidRDefault="00805783" w:rsidP="00987306">
            <w:pPr>
              <w:snapToGrid w:val="0"/>
              <w:spacing w:before="120" w:after="120"/>
              <w:jc w:val="both"/>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tabs>
                <w:tab w:val="left" w:pos="930"/>
              </w:tabs>
              <w:ind w:left="-720"/>
              <w:rPr>
                <w:rFonts w:asciiTheme="minorHAnsi" w:hAnsiTheme="minorHAnsi" w:cstheme="minorHAnsi"/>
              </w:rPr>
            </w:pPr>
            <w:r w:rsidRPr="00D3582D">
              <w:rPr>
                <w:rFonts w:asciiTheme="minorHAnsi" w:hAnsiTheme="minorHAnsi" w:cstheme="minorHAnsi"/>
              </w:rPr>
              <w:t xml:space="preserve">              Datums:</w:t>
            </w:r>
          </w:p>
        </w:tc>
        <w:tc>
          <w:tcPr>
            <w:tcW w:w="4112" w:type="dxa"/>
          </w:tcPr>
          <w:p w:rsidR="00805783" w:rsidRPr="00D3582D" w:rsidRDefault="00805783" w:rsidP="00987306">
            <w:pPr>
              <w:snapToGrid w:val="0"/>
              <w:spacing w:before="120" w:after="120"/>
              <w:jc w:val="both"/>
              <w:rPr>
                <w:rFonts w:asciiTheme="minorHAnsi" w:hAnsiTheme="minorHAnsi" w:cstheme="minorHAnsi"/>
              </w:rPr>
            </w:pPr>
          </w:p>
        </w:tc>
      </w:tr>
    </w:tbl>
    <w:p w:rsidR="00D95E3B" w:rsidRDefault="00D95E3B" w:rsidP="00805783">
      <w:pPr>
        <w:pStyle w:val="Parastais"/>
        <w:jc w:val="right"/>
        <w:rPr>
          <w:rFonts w:asciiTheme="minorHAnsi" w:hAnsiTheme="minorHAnsi" w:cstheme="minorHAnsi"/>
          <w:szCs w:val="22"/>
        </w:rPr>
      </w:pPr>
    </w:p>
    <w:p w:rsidR="00D95E3B" w:rsidRDefault="00D95E3B">
      <w:pPr>
        <w:rPr>
          <w:rFonts w:asciiTheme="minorHAnsi" w:hAnsiTheme="minorHAnsi" w:cstheme="minorHAnsi"/>
          <w:color w:val="auto"/>
          <w:szCs w:val="22"/>
        </w:rPr>
      </w:pPr>
      <w:r>
        <w:rPr>
          <w:rFonts w:asciiTheme="minorHAnsi" w:hAnsiTheme="minorHAnsi" w:cstheme="minorHAnsi"/>
          <w:szCs w:val="22"/>
        </w:rPr>
        <w:br w:type="page"/>
      </w:r>
    </w:p>
    <w:p w:rsidR="00805783" w:rsidRPr="006161FC" w:rsidRDefault="00805783" w:rsidP="00805783">
      <w:pPr>
        <w:pStyle w:val="Parastais"/>
        <w:jc w:val="right"/>
        <w:rPr>
          <w:rFonts w:asciiTheme="minorHAnsi" w:hAnsiTheme="minorHAnsi" w:cstheme="minorHAnsi"/>
          <w:b/>
          <w:bCs/>
          <w:szCs w:val="22"/>
        </w:rPr>
      </w:pPr>
      <w:r w:rsidRPr="006161FC">
        <w:rPr>
          <w:rFonts w:asciiTheme="minorHAnsi" w:hAnsiTheme="minorHAnsi" w:cstheme="minorHAnsi"/>
          <w:szCs w:val="22"/>
        </w:rPr>
        <w:lastRenderedPageBreak/>
        <w:t xml:space="preserve"> </w:t>
      </w:r>
      <w:r>
        <w:rPr>
          <w:rFonts w:asciiTheme="minorHAnsi" w:hAnsiTheme="minorHAnsi" w:cstheme="minorHAnsi"/>
          <w:b/>
          <w:bCs/>
          <w:szCs w:val="22"/>
        </w:rPr>
        <w:t>3</w:t>
      </w:r>
      <w:r w:rsidRPr="006161FC">
        <w:rPr>
          <w:rFonts w:asciiTheme="minorHAnsi" w:hAnsiTheme="minorHAnsi" w:cstheme="minorHAnsi"/>
          <w:b/>
          <w:bCs/>
          <w:szCs w:val="22"/>
        </w:rPr>
        <w:t>. pielikums</w:t>
      </w:r>
    </w:p>
    <w:p w:rsidR="00805783" w:rsidRPr="006161FC" w:rsidRDefault="005B25D9" w:rsidP="00805783">
      <w:pPr>
        <w:pStyle w:val="Parastais"/>
        <w:jc w:val="right"/>
        <w:rPr>
          <w:rFonts w:asciiTheme="minorHAnsi" w:hAnsiTheme="minorHAnsi" w:cstheme="minorHAnsi"/>
          <w:b/>
          <w:bCs/>
          <w:szCs w:val="22"/>
        </w:rPr>
      </w:pPr>
      <w:r>
        <w:rPr>
          <w:rFonts w:asciiTheme="minorHAnsi" w:hAnsiTheme="minorHAnsi" w:cstheme="minorHAnsi"/>
          <w:b/>
          <w:bCs/>
          <w:szCs w:val="22"/>
        </w:rPr>
        <w:t>Iepirkuma ID Nr. NND/202</w:t>
      </w:r>
      <w:r w:rsidR="00846FA8">
        <w:rPr>
          <w:rFonts w:asciiTheme="minorHAnsi" w:hAnsiTheme="minorHAnsi" w:cstheme="minorHAnsi"/>
          <w:b/>
          <w:bCs/>
          <w:szCs w:val="22"/>
        </w:rPr>
        <w:t>1/</w:t>
      </w:r>
      <w:r w:rsidR="00E94B92">
        <w:rPr>
          <w:rFonts w:asciiTheme="minorHAnsi" w:hAnsiTheme="minorHAnsi" w:cstheme="minorHAnsi"/>
          <w:b/>
          <w:bCs/>
          <w:szCs w:val="22"/>
        </w:rPr>
        <w:t>0</w:t>
      </w:r>
      <w:r w:rsidR="00EC6794">
        <w:rPr>
          <w:rFonts w:asciiTheme="minorHAnsi" w:hAnsiTheme="minorHAnsi" w:cstheme="minorHAnsi"/>
          <w:b/>
          <w:bCs/>
          <w:szCs w:val="22"/>
        </w:rPr>
        <w:t>6</w:t>
      </w:r>
      <w:r w:rsidR="00805783" w:rsidRPr="006161FC">
        <w:rPr>
          <w:rFonts w:asciiTheme="minorHAnsi" w:hAnsiTheme="minorHAnsi" w:cstheme="minorHAnsi"/>
          <w:b/>
          <w:bCs/>
          <w:szCs w:val="22"/>
        </w:rPr>
        <w:t xml:space="preserve"> nolikumam</w:t>
      </w:r>
    </w:p>
    <w:p w:rsidR="00805783" w:rsidRPr="006161FC" w:rsidRDefault="00805783" w:rsidP="00805783">
      <w:pPr>
        <w:pStyle w:val="Parastais"/>
        <w:jc w:val="center"/>
        <w:rPr>
          <w:rFonts w:asciiTheme="minorHAnsi" w:hAnsiTheme="minorHAnsi" w:cstheme="minorHAnsi"/>
          <w:b/>
          <w:szCs w:val="22"/>
        </w:rPr>
      </w:pPr>
    </w:p>
    <w:p w:rsidR="00805783" w:rsidRPr="006161FC" w:rsidRDefault="00805783" w:rsidP="00805783">
      <w:pPr>
        <w:pStyle w:val="Parastais"/>
        <w:jc w:val="center"/>
        <w:rPr>
          <w:rFonts w:asciiTheme="minorHAnsi" w:hAnsiTheme="minorHAnsi" w:cstheme="minorHAnsi"/>
          <w:b/>
          <w:szCs w:val="22"/>
        </w:rPr>
      </w:pPr>
      <w:r w:rsidRPr="006161FC">
        <w:rPr>
          <w:rFonts w:asciiTheme="minorHAnsi" w:hAnsiTheme="minorHAnsi" w:cstheme="minorHAnsi"/>
          <w:b/>
          <w:szCs w:val="22"/>
        </w:rPr>
        <w:t>TEHNISKAIS PIEDĀVĀJUMS</w:t>
      </w:r>
    </w:p>
    <w:p w:rsidR="00805783" w:rsidRPr="006161FC" w:rsidRDefault="00805783" w:rsidP="00805783">
      <w:pPr>
        <w:pStyle w:val="Parastais"/>
        <w:jc w:val="center"/>
        <w:rPr>
          <w:rFonts w:asciiTheme="minorHAnsi" w:hAnsiTheme="minorHAnsi" w:cstheme="minorHAnsi"/>
          <w:b/>
          <w:szCs w:val="22"/>
        </w:rPr>
      </w:pPr>
    </w:p>
    <w:p w:rsidR="00805783" w:rsidRPr="006161FC" w:rsidRDefault="00805783" w:rsidP="00805783">
      <w:pPr>
        <w:pStyle w:val="Parastais"/>
        <w:jc w:val="center"/>
        <w:rPr>
          <w:rFonts w:asciiTheme="minorHAnsi" w:hAnsiTheme="minorHAnsi" w:cstheme="minorHAnsi"/>
          <w:b/>
          <w:szCs w:val="22"/>
        </w:rPr>
      </w:pPr>
    </w:p>
    <w:p w:rsidR="00805783" w:rsidRPr="006161FC" w:rsidRDefault="00805783" w:rsidP="00805783">
      <w:pPr>
        <w:pStyle w:val="BodyText4"/>
        <w:shd w:val="clear" w:color="auto" w:fill="auto"/>
        <w:tabs>
          <w:tab w:val="left" w:leader="underscore" w:pos="8856"/>
        </w:tabs>
        <w:spacing w:after="13" w:line="220" w:lineRule="exact"/>
        <w:ind w:left="120"/>
        <w:jc w:val="left"/>
        <w:rPr>
          <w:rFonts w:asciiTheme="minorHAnsi" w:hAnsiTheme="minorHAnsi" w:cstheme="minorHAnsi"/>
          <w:sz w:val="24"/>
          <w:lang w:val="lv-LV"/>
        </w:rPr>
      </w:pPr>
      <w:r w:rsidRPr="006161FC">
        <w:rPr>
          <w:rFonts w:asciiTheme="minorHAnsi" w:hAnsiTheme="minorHAnsi" w:cstheme="minorHAnsi"/>
          <w:sz w:val="24"/>
          <w:lang w:val="lv-LV"/>
        </w:rPr>
        <w:t xml:space="preserve">Pretendents </w:t>
      </w:r>
      <w:r w:rsidRPr="006161FC">
        <w:rPr>
          <w:rFonts w:asciiTheme="minorHAnsi" w:hAnsiTheme="minorHAnsi" w:cstheme="minorHAnsi"/>
          <w:sz w:val="24"/>
          <w:lang w:val="lv-LV"/>
        </w:rPr>
        <w:tab/>
      </w:r>
    </w:p>
    <w:p w:rsidR="00805783" w:rsidRPr="006161FC" w:rsidRDefault="00805783" w:rsidP="00805783">
      <w:pPr>
        <w:pStyle w:val="BodyText4"/>
        <w:shd w:val="clear" w:color="auto" w:fill="auto"/>
        <w:spacing w:after="206" w:line="220" w:lineRule="exact"/>
        <w:ind w:left="3600"/>
        <w:jc w:val="left"/>
        <w:rPr>
          <w:rFonts w:asciiTheme="minorHAnsi" w:hAnsiTheme="minorHAnsi" w:cstheme="minorHAnsi"/>
          <w:sz w:val="24"/>
          <w:lang w:val="lv-LV"/>
        </w:rPr>
      </w:pPr>
      <w:r w:rsidRPr="006161FC">
        <w:rPr>
          <w:rFonts w:asciiTheme="minorHAnsi" w:hAnsiTheme="minorHAnsi" w:cstheme="minorHAnsi"/>
          <w:sz w:val="24"/>
          <w:lang w:val="lv-LV"/>
        </w:rPr>
        <w:t>(pretendenta nosaukums)</w:t>
      </w:r>
    </w:p>
    <w:p w:rsidR="00805783" w:rsidRPr="001525FF" w:rsidRDefault="00805783" w:rsidP="00805783">
      <w:pPr>
        <w:pStyle w:val="BodyText4"/>
        <w:shd w:val="clear" w:color="auto" w:fill="auto"/>
        <w:spacing w:after="244" w:line="278" w:lineRule="exact"/>
        <w:ind w:left="120" w:right="90"/>
        <w:jc w:val="both"/>
        <w:rPr>
          <w:rFonts w:asciiTheme="minorHAnsi" w:hAnsiTheme="minorHAnsi" w:cstheme="minorHAnsi"/>
          <w:sz w:val="24"/>
          <w:szCs w:val="24"/>
          <w:lang w:val="lv-LV"/>
        </w:rPr>
      </w:pPr>
      <w:r w:rsidRPr="001525FF">
        <w:rPr>
          <w:rFonts w:asciiTheme="minorHAnsi" w:hAnsiTheme="minorHAnsi" w:cstheme="minorHAnsi"/>
          <w:sz w:val="24"/>
          <w:szCs w:val="24"/>
          <w:lang w:val="lv-LV"/>
        </w:rPr>
        <w:t xml:space="preserve">piedāvājam veikt </w:t>
      </w:r>
      <w:r w:rsidR="001525FF" w:rsidRPr="001525FF">
        <w:rPr>
          <w:rFonts w:asciiTheme="minorHAnsi" w:hAnsiTheme="minorHAnsi" w:cstheme="minorHAnsi"/>
          <w:sz w:val="24"/>
          <w:szCs w:val="24"/>
          <w:lang w:val="lv-LV"/>
        </w:rPr>
        <w:t>sausās tualetes ar divām kabīnēm piegādi</w:t>
      </w:r>
      <w:r w:rsidRPr="001525FF">
        <w:rPr>
          <w:rFonts w:asciiTheme="minorHAnsi" w:hAnsiTheme="minorHAnsi" w:cstheme="minorHAnsi"/>
          <w:sz w:val="24"/>
          <w:szCs w:val="24"/>
          <w:lang w:val="lv-LV"/>
        </w:rPr>
        <w:t xml:space="preserve"> iepirkumā </w:t>
      </w:r>
      <w:r w:rsidR="001525FF" w:rsidRPr="001525FF">
        <w:rPr>
          <w:rFonts w:asciiTheme="minorHAnsi" w:hAnsiTheme="minorHAnsi" w:cstheme="minorHAnsi"/>
          <w:b/>
          <w:sz w:val="24"/>
          <w:szCs w:val="24"/>
        </w:rPr>
        <w:t>“Sausās tualetes ar divām kabīnēm iegāde projekta</w:t>
      </w:r>
      <w:r w:rsidR="001525FF" w:rsidRPr="001525FF">
        <w:rPr>
          <w:rFonts w:asciiTheme="minorHAnsi" w:hAnsiTheme="minorHAnsi" w:cstheme="minorHAnsi"/>
          <w:sz w:val="24"/>
          <w:szCs w:val="24"/>
        </w:rPr>
        <w:t xml:space="preserve"> </w:t>
      </w:r>
      <w:r w:rsidR="001525FF" w:rsidRPr="001525FF">
        <w:rPr>
          <w:rFonts w:ascii="Calibri" w:hAnsi="Calibri" w:cs="Calibri"/>
          <w:b/>
          <w:sz w:val="24"/>
          <w:szCs w:val="24"/>
        </w:rPr>
        <w:t>“Ilgtspējīgs stāvlaukums Bernātos” ietvaros</w:t>
      </w:r>
      <w:r w:rsidR="001525FF" w:rsidRPr="001525FF">
        <w:rPr>
          <w:rFonts w:asciiTheme="minorHAnsi" w:hAnsiTheme="minorHAnsi" w:cstheme="minorHAnsi"/>
          <w:b/>
          <w:sz w:val="24"/>
          <w:szCs w:val="24"/>
        </w:rPr>
        <w:t>”</w:t>
      </w:r>
      <w:r w:rsidR="001525FF" w:rsidRPr="001525FF">
        <w:rPr>
          <w:rFonts w:asciiTheme="minorHAnsi" w:hAnsiTheme="minorHAnsi" w:cstheme="minorHAnsi"/>
          <w:b/>
          <w:sz w:val="24"/>
          <w:szCs w:val="24"/>
          <w:lang w:val="lv-LV" w:eastAsia="zh-CN"/>
        </w:rPr>
        <w:t xml:space="preserve"> </w:t>
      </w:r>
      <w:r w:rsidRPr="001525FF">
        <w:rPr>
          <w:rFonts w:asciiTheme="minorHAnsi" w:hAnsiTheme="minorHAnsi" w:cstheme="minorHAnsi"/>
          <w:b/>
          <w:sz w:val="24"/>
          <w:szCs w:val="24"/>
          <w:lang w:val="lv-LV" w:eastAsia="zh-CN"/>
        </w:rPr>
        <w:t xml:space="preserve">(identifikācijas </w:t>
      </w:r>
      <w:r w:rsidR="005B25D9" w:rsidRPr="001525FF">
        <w:rPr>
          <w:rFonts w:asciiTheme="minorHAnsi" w:hAnsiTheme="minorHAnsi" w:cstheme="minorHAnsi"/>
          <w:b/>
          <w:sz w:val="24"/>
          <w:szCs w:val="24"/>
          <w:lang w:val="lv-LV"/>
        </w:rPr>
        <w:t>Nr. NND/202</w:t>
      </w:r>
      <w:r w:rsidR="00846FA8" w:rsidRPr="001525FF">
        <w:rPr>
          <w:rFonts w:asciiTheme="minorHAnsi" w:hAnsiTheme="minorHAnsi" w:cstheme="minorHAnsi"/>
          <w:b/>
          <w:sz w:val="24"/>
          <w:szCs w:val="24"/>
          <w:lang w:val="lv-LV"/>
        </w:rPr>
        <w:t>1/</w:t>
      </w:r>
      <w:r w:rsidR="001525FF" w:rsidRPr="001525FF">
        <w:rPr>
          <w:rFonts w:asciiTheme="minorHAnsi" w:hAnsiTheme="minorHAnsi" w:cstheme="minorHAnsi"/>
          <w:b/>
          <w:sz w:val="24"/>
          <w:szCs w:val="24"/>
          <w:lang w:val="lv-LV"/>
        </w:rPr>
        <w:t>0</w:t>
      </w:r>
      <w:r w:rsidR="00EC6794">
        <w:rPr>
          <w:rFonts w:asciiTheme="minorHAnsi" w:hAnsiTheme="minorHAnsi" w:cstheme="minorHAnsi"/>
          <w:b/>
          <w:sz w:val="24"/>
          <w:szCs w:val="24"/>
          <w:lang w:val="lv-LV"/>
        </w:rPr>
        <w:t>6</w:t>
      </w:r>
      <w:r w:rsidRPr="001525FF">
        <w:rPr>
          <w:rFonts w:asciiTheme="minorHAnsi" w:hAnsiTheme="minorHAnsi" w:cstheme="minorHAnsi"/>
          <w:b/>
          <w:sz w:val="24"/>
          <w:szCs w:val="24"/>
          <w:lang w:val="lv-LV"/>
        </w:rPr>
        <w:t>)</w:t>
      </w:r>
      <w:r w:rsidRPr="001525FF">
        <w:rPr>
          <w:rFonts w:asciiTheme="minorHAnsi" w:hAnsiTheme="minorHAnsi" w:cstheme="minorHAnsi"/>
          <w:sz w:val="24"/>
          <w:szCs w:val="24"/>
          <w:lang w:val="lv-LV"/>
        </w:rPr>
        <w:t>:</w:t>
      </w:r>
    </w:p>
    <w:p w:rsidR="001525FF" w:rsidRDefault="001525FF" w:rsidP="001525FF">
      <w:pPr>
        <w:jc w:val="center"/>
        <w:rPr>
          <w:rFonts w:asciiTheme="minorHAnsi" w:hAnsiTheme="minorHAnsi" w:cstheme="minorHAnsi"/>
          <w:b/>
          <w:lang w:eastAsia="ar-SA"/>
        </w:rPr>
      </w:pPr>
    </w:p>
    <w:p w:rsidR="001525FF" w:rsidRPr="005A1484" w:rsidRDefault="001525FF" w:rsidP="001525FF">
      <w:pPr>
        <w:pStyle w:val="Galvene"/>
        <w:jc w:val="both"/>
        <w:rPr>
          <w:b/>
          <w:sz w:val="22"/>
          <w:szCs w:val="22"/>
          <w:u w:val="single"/>
        </w:rPr>
      </w:pPr>
      <w:r>
        <w:rPr>
          <w:b/>
          <w:sz w:val="22"/>
          <w:szCs w:val="22"/>
          <w:u w:val="single"/>
        </w:rPr>
        <w:t xml:space="preserve">TUALETES </w:t>
      </w:r>
      <w:r w:rsidRPr="005A1484">
        <w:rPr>
          <w:b/>
          <w:sz w:val="22"/>
          <w:szCs w:val="22"/>
          <w:u w:val="single"/>
        </w:rPr>
        <w:t>KONSTRUKCIJA</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3225"/>
        <w:gridCol w:w="2176"/>
        <w:gridCol w:w="2610"/>
      </w:tblGrid>
      <w:tr w:rsidR="001525FF" w:rsidRPr="001525FF" w:rsidTr="00353C13">
        <w:trPr>
          <w:trHeight w:val="460"/>
        </w:trPr>
        <w:tc>
          <w:tcPr>
            <w:tcW w:w="202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3225"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c>
          <w:tcPr>
            <w:tcW w:w="2176"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b/>
                <w:bCs/>
                <w:kern w:val="1"/>
                <w:sz w:val="22"/>
                <w:szCs w:val="22"/>
              </w:rPr>
            </w:pPr>
            <w:r w:rsidRPr="001525FF">
              <w:rPr>
                <w:rFonts w:asciiTheme="minorHAnsi" w:hAnsiTheme="minorHAnsi" w:cstheme="minorHAnsi"/>
                <w:b/>
                <w:bCs/>
                <w:kern w:val="1"/>
                <w:sz w:val="22"/>
                <w:szCs w:val="22"/>
              </w:rPr>
              <w:t>Piegādātāja tehniskie rādītāji (atbilst/ neatbilst)</w:t>
            </w:r>
          </w:p>
        </w:tc>
        <w:tc>
          <w:tcPr>
            <w:tcW w:w="261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sz w:val="22"/>
                <w:szCs w:val="22"/>
              </w:rPr>
            </w:pPr>
            <w:r w:rsidRPr="001525FF">
              <w:rPr>
                <w:rFonts w:asciiTheme="minorHAnsi" w:hAnsiTheme="minorHAnsi" w:cstheme="minorHAnsi"/>
                <w:b/>
                <w:bCs/>
                <w:kern w:val="1"/>
                <w:sz w:val="22"/>
                <w:szCs w:val="22"/>
              </w:rPr>
              <w:t>Piezīmes (piedāvātais tehniskais rādītājs)</w:t>
            </w:r>
          </w:p>
        </w:tc>
      </w:tr>
      <w:tr w:rsidR="001525FF" w:rsidRPr="001525FF" w:rsidTr="00353C13">
        <w:trPr>
          <w:trHeight w:val="1804"/>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Jumts</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Plakans ar 10⁰ slīpumu, ar divām iebūvētām gaismu caurlaidīgām GRP jumta gaismas lūkām 500 x 500 mm un 4 gab. pacelšanas austiņām. </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GRP pārklājums, krāsas tonis RAL9005 (melns). </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Koka karkass, OSB. </w:t>
            </w:r>
          </w:p>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Jumta dekoratīvā GRP apmale, krāsas tonis RAL 9005.</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Bez siltumizolācijas.</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r>
      <w:tr w:rsidR="001525FF" w:rsidRPr="001525FF" w:rsidTr="00353C13">
        <w:trPr>
          <w:trHeight w:val="1405"/>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Ārējās sienas</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Neēvelētu koka dēļu apšuvums, veikts apšūšanas tehnikā – dēļi sisti trīnītī. Dēļi ir impregnēti zem spiediena, krāsoti ar </w:t>
            </w:r>
            <w:proofErr w:type="spellStart"/>
            <w:r w:rsidRPr="001525FF">
              <w:rPr>
                <w:rFonts w:asciiTheme="minorHAnsi" w:hAnsiTheme="minorHAnsi" w:cstheme="minorHAnsi"/>
                <w:sz w:val="21"/>
                <w:szCs w:val="21"/>
              </w:rPr>
              <w:t>Tanalith</w:t>
            </w:r>
            <w:proofErr w:type="spellEnd"/>
            <w:r w:rsidRPr="001525FF">
              <w:rPr>
                <w:rFonts w:asciiTheme="minorHAnsi" w:hAnsiTheme="minorHAnsi" w:cstheme="minorHAnsi"/>
                <w:sz w:val="21"/>
                <w:szCs w:val="21"/>
              </w:rPr>
              <w:t xml:space="preserve"> E zaļganā tonī, apstrādes kods TE/</w:t>
            </w:r>
            <w:proofErr w:type="spellStart"/>
            <w:r w:rsidRPr="001525FF">
              <w:rPr>
                <w:rFonts w:asciiTheme="minorHAnsi" w:hAnsiTheme="minorHAnsi" w:cstheme="minorHAnsi"/>
                <w:sz w:val="21"/>
                <w:szCs w:val="21"/>
              </w:rPr>
              <w:t>Gfb</w:t>
            </w:r>
            <w:proofErr w:type="spellEnd"/>
            <w:r w:rsidRPr="001525FF">
              <w:rPr>
                <w:rFonts w:asciiTheme="minorHAnsi" w:hAnsiTheme="minorHAnsi" w:cstheme="minorHAnsi"/>
                <w:sz w:val="21"/>
                <w:szCs w:val="21"/>
              </w:rPr>
              <w:t>. Dēļu nostiprināšanai tiek izmantotas karsti cinkotas naglas.</w:t>
            </w:r>
          </w:p>
          <w:p w:rsidR="001525FF" w:rsidRPr="001525FF" w:rsidRDefault="001525FF" w:rsidP="00353C13">
            <w:pPr>
              <w:tabs>
                <w:tab w:val="center" w:pos="4819"/>
                <w:tab w:val="right" w:pos="9638"/>
              </w:tabs>
              <w:jc w:val="both"/>
              <w:rPr>
                <w:rFonts w:asciiTheme="minorHAnsi" w:hAnsiTheme="minorHAnsi" w:cstheme="minorHAnsi"/>
                <w:sz w:val="21"/>
                <w:szCs w:val="21"/>
              </w:rPr>
            </w:pPr>
            <w:r w:rsidRPr="001525FF">
              <w:rPr>
                <w:rFonts w:asciiTheme="minorHAnsi" w:hAnsiTheme="minorHAnsi" w:cstheme="minorHAnsi"/>
                <w:sz w:val="21"/>
                <w:szCs w:val="21"/>
              </w:rPr>
              <w:t>Vēja izolācija, koka karkass, OSB.</w:t>
            </w:r>
          </w:p>
          <w:p w:rsidR="001525FF" w:rsidRPr="001525FF" w:rsidRDefault="001525FF" w:rsidP="00353C13">
            <w:pPr>
              <w:pStyle w:val="Galvene"/>
              <w:rPr>
                <w:rFonts w:asciiTheme="minorHAnsi" w:hAnsiTheme="minorHAnsi" w:cstheme="minorHAnsi"/>
                <w:sz w:val="21"/>
                <w:szCs w:val="21"/>
              </w:rPr>
            </w:pPr>
            <w:r w:rsidRPr="001525FF">
              <w:rPr>
                <w:rFonts w:asciiTheme="minorHAnsi" w:hAnsiTheme="minorHAnsi" w:cstheme="minorHAnsi"/>
                <w:sz w:val="21"/>
                <w:szCs w:val="21"/>
              </w:rPr>
              <w:t>Bez siltumizolācijas.</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r>
      <w:tr w:rsidR="001525FF" w:rsidRPr="001525FF" w:rsidTr="00353C13">
        <w:trPr>
          <w:trHeight w:val="1553"/>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Grīda</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GRP pārklājums, krāsas tonis RAL7000 (pelēka vāvere), ar punktotu melnbaltu rakstu.</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Grīda, vienlaidus, bez savienojuma šuvēm. Grīdas un iekšējo sienu savienojuma vietām ir  jābūt vienlaidus (savienojuma vietā nedrīkst būt asu stūru, spraugu), lai neveidotos gružu nosēdumi, baktērijas u.tml.), viegli kopjamas.</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 xml:space="preserve">Koka karkass, OSB. </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Bez siltumizolācijas.</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num" w:pos="2190"/>
              </w:tabs>
              <w:jc w:val="both"/>
              <w:rPr>
                <w:rFonts w:asciiTheme="minorHAnsi" w:hAnsiTheme="minorHAnsi" w:cstheme="minorHAnsi"/>
                <w:sz w:val="21"/>
                <w:szCs w:val="21"/>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num" w:pos="2190"/>
              </w:tabs>
              <w:jc w:val="both"/>
              <w:rPr>
                <w:rFonts w:asciiTheme="minorHAnsi" w:hAnsiTheme="minorHAnsi" w:cstheme="minorHAnsi"/>
                <w:sz w:val="21"/>
                <w:szCs w:val="21"/>
              </w:rPr>
            </w:pPr>
          </w:p>
        </w:tc>
      </w:tr>
      <w:tr w:rsidR="001525FF" w:rsidRPr="001525FF" w:rsidTr="00353C13">
        <w:trPr>
          <w:trHeight w:val="1121"/>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Iekšējās virsmas</w:t>
            </w:r>
          </w:p>
          <w:p w:rsidR="001525FF" w:rsidRPr="001525FF" w:rsidRDefault="001525FF" w:rsidP="00353C13">
            <w:pPr>
              <w:pStyle w:val="Galvene"/>
              <w:rPr>
                <w:rFonts w:asciiTheme="minorHAnsi" w:hAnsiTheme="minorHAnsi" w:cstheme="minorHAnsi"/>
                <w:i/>
                <w:sz w:val="22"/>
                <w:szCs w:val="22"/>
              </w:rPr>
            </w:pPr>
            <w:r w:rsidRPr="001525FF">
              <w:rPr>
                <w:rFonts w:asciiTheme="minorHAnsi" w:hAnsiTheme="minorHAnsi" w:cstheme="minorHAnsi"/>
                <w:bCs/>
                <w:i/>
                <w:sz w:val="22"/>
                <w:szCs w:val="22"/>
              </w:rPr>
              <w:t>(griesti un sienas)</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Strukturēts GRP pārklājums.</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Sienas -  krāsas tonis RAL9002 (pelēks/balts). Sienām ir jābūt bez savienojumu vietām.</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Griesti – krāsas tonis RAL9002, </w:t>
            </w:r>
            <w:r w:rsidRPr="001525FF">
              <w:rPr>
                <w:rFonts w:asciiTheme="minorHAnsi" w:hAnsiTheme="minorHAnsi" w:cstheme="minorHAnsi"/>
                <w:sz w:val="21"/>
                <w:szCs w:val="21"/>
              </w:rPr>
              <w:lastRenderedPageBreak/>
              <w:t>aprīkoti ar 2 gab. gaismu caurlaidīgām lūkām 500x500mm, ar GRP aizsargslāni.</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r>
      <w:tr w:rsidR="001525FF" w:rsidRPr="001525FF" w:rsidTr="00353C13">
        <w:trPr>
          <w:trHeight w:val="521"/>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lastRenderedPageBreak/>
              <w:t>Cokols</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GRP pārklājums, krāsas tonis RAL7000.</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lang w:eastAsia="ar-SA"/>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lang w:eastAsia="ar-SA"/>
              </w:rPr>
            </w:pPr>
          </w:p>
        </w:tc>
      </w:tr>
      <w:tr w:rsidR="001525FF" w:rsidRPr="001525FF" w:rsidTr="00353C13">
        <w:trPr>
          <w:trHeight w:val="602"/>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Pazemes ūdens tvertne</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 xml:space="preserve">GRP, 575 </w:t>
            </w:r>
            <w:proofErr w:type="spellStart"/>
            <w:r w:rsidRPr="001525FF">
              <w:rPr>
                <w:rFonts w:asciiTheme="minorHAnsi" w:hAnsiTheme="minorHAnsi" w:cstheme="minorHAnsi"/>
                <w:sz w:val="21"/>
                <w:szCs w:val="21"/>
                <w:lang w:eastAsia="ar-SA"/>
              </w:rPr>
              <w:t>ltr</w:t>
            </w:r>
            <w:proofErr w:type="spellEnd"/>
            <w:r w:rsidRPr="001525FF">
              <w:rPr>
                <w:rFonts w:asciiTheme="minorHAnsi" w:hAnsiTheme="minorHAnsi" w:cstheme="minorHAnsi"/>
                <w:sz w:val="21"/>
                <w:szCs w:val="21"/>
                <w:lang w:eastAsia="ar-SA"/>
              </w:rPr>
              <w:t>., iekļaujot ar kāju darbināmu mehānisku ūdens sūkni (2 gab.). Tiks uzstādīta bez betona pamata, pamatojoties uz ražotāja instrukcijām.</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lang w:eastAsia="ar-SA"/>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lang w:eastAsia="ar-SA"/>
              </w:rPr>
            </w:pPr>
          </w:p>
        </w:tc>
      </w:tr>
      <w:tr w:rsidR="001525FF" w:rsidRPr="001525FF" w:rsidTr="00353C13">
        <w:trPr>
          <w:trHeight w:val="697"/>
        </w:trPr>
        <w:tc>
          <w:tcPr>
            <w:tcW w:w="202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Savākšanas tvertne (kopējā abām kabīnēm)</w:t>
            </w:r>
          </w:p>
        </w:tc>
        <w:tc>
          <w:tcPr>
            <w:tcW w:w="322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rPr>
              <w:t>GRP savākšanas tvertne 2,6 m</w:t>
            </w:r>
            <w:r w:rsidRPr="001525FF">
              <w:rPr>
                <w:rFonts w:asciiTheme="minorHAnsi" w:hAnsiTheme="minorHAnsi" w:cstheme="minorHAnsi"/>
                <w:sz w:val="21"/>
                <w:szCs w:val="21"/>
                <w:vertAlign w:val="superscript"/>
              </w:rPr>
              <w:t xml:space="preserve">3 </w:t>
            </w:r>
            <w:r w:rsidRPr="001525FF">
              <w:rPr>
                <w:rFonts w:asciiTheme="minorHAnsi" w:hAnsiTheme="minorHAnsi" w:cstheme="minorHAnsi"/>
                <w:sz w:val="21"/>
                <w:szCs w:val="21"/>
              </w:rPr>
              <w:t xml:space="preserve">ar izsūknēšanas savienojumu 3”, peldspējas novēršanas aprīkojumu un ventilāciju Ø75. Komplektā ir jābūt dezinfekcijas šķidruma koncentrāts, tilpums ne mazāk kā 28 </w:t>
            </w:r>
            <w:proofErr w:type="spellStart"/>
            <w:r w:rsidRPr="001525FF">
              <w:rPr>
                <w:rFonts w:asciiTheme="minorHAnsi" w:hAnsiTheme="minorHAnsi" w:cstheme="minorHAnsi"/>
                <w:sz w:val="21"/>
                <w:szCs w:val="21"/>
              </w:rPr>
              <w:t>ltr</w:t>
            </w:r>
            <w:proofErr w:type="spellEnd"/>
            <w:r w:rsidRPr="001525FF">
              <w:rPr>
                <w:rFonts w:asciiTheme="minorHAnsi" w:hAnsiTheme="minorHAnsi" w:cstheme="minorHAnsi"/>
                <w:sz w:val="21"/>
                <w:szCs w:val="21"/>
              </w:rPr>
              <w:t>.</w:t>
            </w:r>
          </w:p>
        </w:tc>
        <w:tc>
          <w:tcPr>
            <w:tcW w:w="2176"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c>
          <w:tcPr>
            <w:tcW w:w="26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jc w:val="both"/>
              <w:rPr>
                <w:rFonts w:asciiTheme="minorHAnsi" w:hAnsiTheme="minorHAnsi" w:cstheme="minorHAnsi"/>
                <w:sz w:val="21"/>
                <w:szCs w:val="21"/>
              </w:rPr>
            </w:pPr>
          </w:p>
        </w:tc>
      </w:tr>
    </w:tbl>
    <w:p w:rsidR="001525FF" w:rsidRDefault="001525FF" w:rsidP="001525FF">
      <w:pPr>
        <w:pStyle w:val="Galvene"/>
        <w:jc w:val="both"/>
        <w:rPr>
          <w:b/>
          <w:sz w:val="22"/>
          <w:szCs w:val="22"/>
          <w:u w:val="single"/>
        </w:rPr>
      </w:pPr>
    </w:p>
    <w:p w:rsidR="001525FF" w:rsidRPr="005A1484" w:rsidRDefault="001525FF" w:rsidP="001525FF">
      <w:pPr>
        <w:pStyle w:val="Galvene"/>
        <w:jc w:val="both"/>
        <w:rPr>
          <w:b/>
          <w:sz w:val="22"/>
          <w:szCs w:val="22"/>
          <w:u w:val="single"/>
        </w:rPr>
      </w:pPr>
      <w:r w:rsidRPr="005A1484">
        <w:rPr>
          <w:b/>
          <w:sz w:val="22"/>
          <w:szCs w:val="22"/>
          <w:u w:val="single"/>
        </w:rPr>
        <w:t>APRĪKOJUMS:</w:t>
      </w:r>
    </w:p>
    <w:p w:rsidR="001525FF" w:rsidRPr="005A1484" w:rsidRDefault="001525FF" w:rsidP="001525FF">
      <w:pPr>
        <w:pStyle w:val="Galvene"/>
        <w:jc w:val="both"/>
        <w:rPr>
          <w:b/>
          <w:sz w:val="22"/>
          <w:szCs w:val="22"/>
          <w:u w:val="single"/>
        </w:rPr>
      </w:pPr>
    </w:p>
    <w:p w:rsidR="001525FF" w:rsidRPr="005A1484" w:rsidRDefault="001525FF" w:rsidP="001525FF">
      <w:pPr>
        <w:pStyle w:val="Galvene"/>
        <w:tabs>
          <w:tab w:val="left" w:pos="990"/>
          <w:tab w:val="center" w:pos="1800"/>
        </w:tabs>
        <w:rPr>
          <w:b/>
          <w:bCs/>
          <w:sz w:val="22"/>
          <w:szCs w:val="22"/>
        </w:rPr>
      </w:pPr>
      <w:r w:rsidRPr="005A1484">
        <w:rPr>
          <w:b/>
          <w:bCs/>
          <w:sz w:val="22"/>
          <w:szCs w:val="22"/>
        </w:rPr>
        <w:t xml:space="preserve">Tualetes </w:t>
      </w:r>
      <w:r>
        <w:rPr>
          <w:b/>
          <w:bCs/>
          <w:sz w:val="22"/>
          <w:szCs w:val="22"/>
        </w:rPr>
        <w:t>kabīne Nr.1</w:t>
      </w:r>
      <w:r w:rsidRPr="005A1484">
        <w:rPr>
          <w:b/>
          <w:bCs/>
          <w:sz w:val="22"/>
          <w:szCs w:val="22"/>
        </w:rPr>
        <w:t xml:space="preserve"> ir aprīkota</w:t>
      </w:r>
      <w:r>
        <w:rPr>
          <w:b/>
          <w:bCs/>
          <w:sz w:val="22"/>
          <w:szCs w:val="22"/>
        </w:rPr>
        <w:t>s</w:t>
      </w:r>
      <w:r w:rsidRPr="005A1484">
        <w:rPr>
          <w:b/>
          <w:bCs/>
          <w:sz w:val="22"/>
          <w:szCs w:val="22"/>
        </w:rPr>
        <w:t xml:space="preserve"> sekojoši:</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60"/>
        <w:gridCol w:w="1985"/>
        <w:gridCol w:w="2410"/>
      </w:tblGrid>
      <w:tr w:rsidR="001525FF" w:rsidRPr="001525FF" w:rsidTr="00353C13">
        <w:trPr>
          <w:trHeight w:val="460"/>
        </w:trPr>
        <w:tc>
          <w:tcPr>
            <w:tcW w:w="1985"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326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c>
          <w:tcPr>
            <w:tcW w:w="1985"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b/>
                <w:bCs/>
                <w:kern w:val="1"/>
                <w:sz w:val="22"/>
                <w:szCs w:val="22"/>
              </w:rPr>
            </w:pPr>
            <w:r w:rsidRPr="001525FF">
              <w:rPr>
                <w:rFonts w:asciiTheme="minorHAnsi" w:hAnsiTheme="minorHAnsi" w:cstheme="minorHAnsi"/>
                <w:b/>
                <w:bCs/>
                <w:kern w:val="1"/>
                <w:sz w:val="22"/>
                <w:szCs w:val="22"/>
              </w:rPr>
              <w:t>Piegādātāja tehniskie rādītāji (atbilst/ neatbilst)</w:t>
            </w:r>
          </w:p>
        </w:tc>
        <w:tc>
          <w:tcPr>
            <w:tcW w:w="241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sz w:val="22"/>
                <w:szCs w:val="22"/>
              </w:rPr>
            </w:pPr>
            <w:r w:rsidRPr="001525FF">
              <w:rPr>
                <w:rFonts w:asciiTheme="minorHAnsi" w:hAnsiTheme="minorHAnsi" w:cstheme="minorHAnsi"/>
                <w:b/>
                <w:bCs/>
                <w:kern w:val="1"/>
                <w:sz w:val="22"/>
                <w:szCs w:val="22"/>
              </w:rPr>
              <w:t>Piezīmes (piedāvātais tehniskais rādītājs)</w:t>
            </w:r>
          </w:p>
        </w:tc>
      </w:tr>
      <w:tr w:rsidR="001525FF" w:rsidRPr="001525FF" w:rsidTr="00353C13">
        <w:trPr>
          <w:trHeight w:val="460"/>
        </w:trPr>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 xml:space="preserve">Telpas platība </w:t>
            </w:r>
          </w:p>
        </w:tc>
        <w:tc>
          <w:tcPr>
            <w:tcW w:w="3260"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jc w:val="both"/>
              <w:rPr>
                <w:rFonts w:asciiTheme="minorHAnsi" w:hAnsiTheme="minorHAnsi" w:cstheme="minorHAnsi"/>
                <w:bCs/>
                <w:color w:val="FF0000"/>
                <w:sz w:val="22"/>
                <w:szCs w:val="22"/>
              </w:rPr>
            </w:pPr>
            <w:r w:rsidRPr="001525FF">
              <w:rPr>
                <w:rFonts w:asciiTheme="minorHAnsi" w:hAnsiTheme="minorHAnsi" w:cstheme="minorHAnsi"/>
                <w:bCs/>
                <w:sz w:val="22"/>
                <w:szCs w:val="22"/>
              </w:rPr>
              <w:t>Ne mazāk kā 3,24 m</w:t>
            </w:r>
            <w:r w:rsidRPr="001525FF">
              <w:rPr>
                <w:rFonts w:asciiTheme="minorHAnsi" w:hAnsiTheme="minorHAnsi" w:cstheme="minorHAnsi"/>
                <w:bCs/>
                <w:sz w:val="22"/>
                <w:szCs w:val="22"/>
                <w:vertAlign w:val="superscript"/>
              </w:rPr>
              <w:t>2</w:t>
            </w:r>
            <w:r w:rsidRPr="001525FF">
              <w:rPr>
                <w:rFonts w:asciiTheme="minorHAnsi" w:hAnsiTheme="minorHAnsi" w:cstheme="minorHAnsi"/>
                <w:bCs/>
                <w:sz w:val="22"/>
                <w:szCs w:val="22"/>
              </w:rPr>
              <w:t>.</w:t>
            </w:r>
          </w:p>
        </w:tc>
        <w:tc>
          <w:tcPr>
            <w:tcW w:w="1985" w:type="dxa"/>
            <w:tcBorders>
              <w:top w:val="dotted" w:sz="4" w:space="0" w:color="auto"/>
              <w:left w:val="dotted" w:sz="4" w:space="0" w:color="auto"/>
              <w:bottom w:val="dotted" w:sz="4" w:space="0" w:color="auto"/>
              <w:right w:val="dotted" w:sz="4" w:space="0" w:color="auto"/>
            </w:tcBorders>
            <w:shd w:val="clear" w:color="auto" w:fill="FFFFFF"/>
          </w:tcPr>
          <w:p w:rsidR="001525FF" w:rsidRPr="001525FF" w:rsidRDefault="001525FF" w:rsidP="00353C13">
            <w:pPr>
              <w:pStyle w:val="Galvene"/>
              <w:jc w:val="both"/>
              <w:rPr>
                <w:rFonts w:asciiTheme="minorHAnsi" w:hAnsiTheme="minorHAnsi" w:cstheme="minorHAnsi"/>
                <w:bCs/>
                <w:sz w:val="22"/>
                <w:szCs w:val="22"/>
              </w:rPr>
            </w:pPr>
          </w:p>
        </w:tc>
        <w:tc>
          <w:tcPr>
            <w:tcW w:w="2410" w:type="dxa"/>
            <w:tcBorders>
              <w:top w:val="dotted" w:sz="4" w:space="0" w:color="auto"/>
              <w:left w:val="dotted" w:sz="4" w:space="0" w:color="auto"/>
              <w:bottom w:val="dotted" w:sz="4" w:space="0" w:color="auto"/>
              <w:right w:val="dotted" w:sz="4" w:space="0" w:color="auto"/>
            </w:tcBorders>
            <w:shd w:val="clear" w:color="auto" w:fill="FFFFFF"/>
          </w:tcPr>
          <w:p w:rsidR="001525FF" w:rsidRPr="001525FF" w:rsidRDefault="001525FF" w:rsidP="00353C13">
            <w:pPr>
              <w:pStyle w:val="Galvene"/>
              <w:jc w:val="both"/>
              <w:rPr>
                <w:rFonts w:asciiTheme="minorHAnsi" w:hAnsiTheme="minorHAnsi" w:cstheme="minorHAnsi"/>
                <w:bCs/>
                <w:sz w:val="22"/>
                <w:szCs w:val="22"/>
              </w:rPr>
            </w:pPr>
          </w:p>
        </w:tc>
      </w:tr>
      <w:tr w:rsidR="001525FF" w:rsidRPr="001525FF" w:rsidTr="00353C13">
        <w:trPr>
          <w:trHeight w:val="429"/>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Tualetes pods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GRP, sausais, bez skalošanas tvertnes, bez ūdens pieslēguma.</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61"/>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Izlietne</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Nerūsējošā tērauda, ar kanalizācijas izvadu Ø40 zem ēkas, krānu un ūdens ievadu ½” līdz izlietnei ar aukstā ūdens armatūra (ir jābūt iespējai izlaist ūdeni ziemas periodā).</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61"/>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Ziepju dozators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61"/>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Papīra dvieļu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241"/>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Atkritumu maisiņa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Metāla, baltā krāsā.</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40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Iekšējais apgaismojums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Gaismu caurlaidīgu lūku, GRP, un lampa ar saules bateriju.</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Spogulis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Neplīstošs akrila spogulis 500x400 mm, iestrādāts GRP rāmī, krāsas tonis RAL9010 (balts).</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365"/>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Drēbju pakaramais </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383"/>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Tualetes papīra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712"/>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Ārdurvis </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Karsti cinkots metāla rāmis, s</w:t>
            </w:r>
            <w:r w:rsidRPr="001525FF">
              <w:rPr>
                <w:rFonts w:asciiTheme="minorHAnsi" w:hAnsiTheme="minorHAnsi" w:cstheme="minorHAnsi"/>
                <w:bCs/>
                <w:sz w:val="22"/>
                <w:szCs w:val="22"/>
              </w:rPr>
              <w:t xml:space="preserve">lēdzamas durvis 960x2050, ar GRP pārklājumu, bez sliekšņa. </w:t>
            </w:r>
            <w:r w:rsidRPr="001525FF">
              <w:rPr>
                <w:rFonts w:asciiTheme="minorHAnsi" w:hAnsiTheme="minorHAnsi" w:cstheme="minorHAnsi"/>
                <w:sz w:val="22"/>
                <w:szCs w:val="22"/>
              </w:rPr>
              <w:t xml:space="preserve">Bez durvju </w:t>
            </w:r>
            <w:proofErr w:type="spellStart"/>
            <w:r w:rsidRPr="001525FF">
              <w:rPr>
                <w:rFonts w:asciiTheme="minorHAnsi" w:hAnsiTheme="minorHAnsi" w:cstheme="minorHAnsi"/>
                <w:sz w:val="22"/>
                <w:szCs w:val="22"/>
              </w:rPr>
              <w:t>pašaizvēršanas</w:t>
            </w:r>
            <w:proofErr w:type="spellEnd"/>
            <w:r w:rsidRPr="001525FF">
              <w:rPr>
                <w:rFonts w:asciiTheme="minorHAnsi" w:hAnsiTheme="minorHAnsi" w:cstheme="minorHAnsi"/>
                <w:sz w:val="22"/>
                <w:szCs w:val="22"/>
              </w:rPr>
              <w:t xml:space="preserve"> mehānisma. Durvju krāsa </w:t>
            </w:r>
            <w:r w:rsidRPr="001525FF">
              <w:rPr>
                <w:rFonts w:asciiTheme="minorHAnsi" w:hAnsiTheme="minorHAnsi" w:cstheme="minorHAnsi"/>
                <w:sz w:val="22"/>
                <w:szCs w:val="22"/>
              </w:rPr>
              <w:lastRenderedPageBreak/>
              <w:t>iekšpusē un ārpusē RAL7035. Uz durvīm vai blakus tām ir jābūt piktogrammu attēliem.</w:t>
            </w:r>
          </w:p>
        </w:tc>
        <w:tc>
          <w:tcPr>
            <w:tcW w:w="1985"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2410"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bl>
    <w:p w:rsidR="001525FF" w:rsidRPr="005A1484" w:rsidRDefault="001525FF" w:rsidP="001525FF">
      <w:pPr>
        <w:tabs>
          <w:tab w:val="left" w:pos="990"/>
          <w:tab w:val="center" w:pos="1800"/>
          <w:tab w:val="right" w:pos="9638"/>
        </w:tabs>
        <w:rPr>
          <w:b/>
          <w:bCs/>
          <w:sz w:val="22"/>
          <w:szCs w:val="22"/>
        </w:rPr>
      </w:pPr>
    </w:p>
    <w:p w:rsidR="001525FF" w:rsidRPr="005A1484" w:rsidRDefault="001525FF" w:rsidP="001525FF">
      <w:pPr>
        <w:pStyle w:val="Galvene"/>
        <w:tabs>
          <w:tab w:val="left" w:pos="990"/>
          <w:tab w:val="center" w:pos="1800"/>
        </w:tabs>
        <w:rPr>
          <w:b/>
          <w:bCs/>
          <w:sz w:val="22"/>
          <w:szCs w:val="22"/>
        </w:rPr>
      </w:pPr>
      <w:r w:rsidRPr="005A1484">
        <w:rPr>
          <w:b/>
          <w:bCs/>
          <w:sz w:val="22"/>
          <w:szCs w:val="22"/>
        </w:rPr>
        <w:t xml:space="preserve">Tualetes </w:t>
      </w:r>
      <w:r>
        <w:rPr>
          <w:b/>
          <w:bCs/>
          <w:sz w:val="22"/>
          <w:szCs w:val="22"/>
        </w:rPr>
        <w:t>kabīne Nr. 2</w:t>
      </w:r>
      <w:r w:rsidRPr="005A1484">
        <w:rPr>
          <w:b/>
          <w:bCs/>
          <w:sz w:val="22"/>
          <w:szCs w:val="22"/>
        </w:rPr>
        <w:t xml:space="preserve"> ir aprīkota</w:t>
      </w:r>
      <w:r>
        <w:rPr>
          <w:b/>
          <w:bCs/>
          <w:sz w:val="22"/>
          <w:szCs w:val="22"/>
        </w:rPr>
        <w:t>s</w:t>
      </w:r>
      <w:r w:rsidRPr="005A1484">
        <w:rPr>
          <w:b/>
          <w:bCs/>
          <w:sz w:val="22"/>
          <w:szCs w:val="22"/>
        </w:rPr>
        <w:t xml:space="preserve"> sekojoši:</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260"/>
        <w:gridCol w:w="2693"/>
        <w:gridCol w:w="1702"/>
      </w:tblGrid>
      <w:tr w:rsidR="001525FF" w:rsidRPr="001525FF" w:rsidTr="00353C13">
        <w:trPr>
          <w:trHeight w:val="460"/>
        </w:trPr>
        <w:tc>
          <w:tcPr>
            <w:tcW w:w="1985"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326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c>
          <w:tcPr>
            <w:tcW w:w="2693"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b/>
                <w:bCs/>
                <w:kern w:val="1"/>
                <w:sz w:val="22"/>
                <w:szCs w:val="22"/>
              </w:rPr>
            </w:pPr>
            <w:r w:rsidRPr="001525FF">
              <w:rPr>
                <w:rFonts w:asciiTheme="minorHAnsi" w:hAnsiTheme="minorHAnsi" w:cstheme="minorHAnsi"/>
                <w:b/>
                <w:bCs/>
                <w:kern w:val="1"/>
                <w:sz w:val="22"/>
                <w:szCs w:val="22"/>
              </w:rPr>
              <w:t>Piegādātāja tehniskie rādītāji (atbilst/ neatbilst)</w:t>
            </w:r>
          </w:p>
        </w:tc>
        <w:tc>
          <w:tcPr>
            <w:tcW w:w="1702"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spacing w:line="100" w:lineRule="atLeast"/>
              <w:jc w:val="center"/>
              <w:rPr>
                <w:rFonts w:asciiTheme="minorHAnsi" w:hAnsiTheme="minorHAnsi" w:cstheme="minorHAnsi"/>
                <w:sz w:val="22"/>
                <w:szCs w:val="22"/>
              </w:rPr>
            </w:pPr>
            <w:r w:rsidRPr="001525FF">
              <w:rPr>
                <w:rFonts w:asciiTheme="minorHAnsi" w:hAnsiTheme="minorHAnsi" w:cstheme="minorHAnsi"/>
                <w:b/>
                <w:bCs/>
                <w:kern w:val="1"/>
                <w:sz w:val="22"/>
                <w:szCs w:val="22"/>
              </w:rPr>
              <w:t>Piezīmes (piedāvātais tehniskais rādītājs)</w:t>
            </w:r>
          </w:p>
        </w:tc>
      </w:tr>
      <w:tr w:rsidR="001525FF" w:rsidRPr="001525FF" w:rsidTr="00353C13">
        <w:trPr>
          <w:trHeight w:val="460"/>
        </w:trPr>
        <w:tc>
          <w:tcPr>
            <w:tcW w:w="1985"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 xml:space="preserve">Telpas platība </w:t>
            </w:r>
          </w:p>
        </w:tc>
        <w:tc>
          <w:tcPr>
            <w:tcW w:w="3260"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jc w:val="both"/>
              <w:rPr>
                <w:rFonts w:asciiTheme="minorHAnsi" w:hAnsiTheme="minorHAnsi" w:cstheme="minorHAnsi"/>
                <w:bCs/>
                <w:color w:val="FF0000"/>
                <w:sz w:val="22"/>
                <w:szCs w:val="22"/>
              </w:rPr>
            </w:pPr>
            <w:r w:rsidRPr="001525FF">
              <w:rPr>
                <w:rFonts w:asciiTheme="minorHAnsi" w:hAnsiTheme="minorHAnsi" w:cstheme="minorHAnsi"/>
                <w:bCs/>
                <w:sz w:val="22"/>
                <w:szCs w:val="22"/>
              </w:rPr>
              <w:t>Ne mazāk kā 4,4 m</w:t>
            </w:r>
            <w:r w:rsidRPr="001525FF">
              <w:rPr>
                <w:rFonts w:asciiTheme="minorHAnsi" w:hAnsiTheme="minorHAnsi" w:cstheme="minorHAnsi"/>
                <w:bCs/>
                <w:sz w:val="22"/>
                <w:szCs w:val="22"/>
                <w:vertAlign w:val="superscript"/>
              </w:rPr>
              <w:t>2</w:t>
            </w:r>
            <w:r w:rsidRPr="001525FF">
              <w:rPr>
                <w:rFonts w:asciiTheme="minorHAnsi" w:hAnsiTheme="minorHAnsi" w:cstheme="minorHAnsi"/>
                <w:bCs/>
                <w:color w:val="FF0000"/>
                <w:sz w:val="22"/>
                <w:szCs w:val="22"/>
              </w:rPr>
              <w:t>.</w:t>
            </w:r>
          </w:p>
        </w:tc>
        <w:tc>
          <w:tcPr>
            <w:tcW w:w="2693" w:type="dxa"/>
            <w:tcBorders>
              <w:top w:val="dotted" w:sz="4" w:space="0" w:color="auto"/>
              <w:left w:val="dotted" w:sz="4" w:space="0" w:color="auto"/>
              <w:bottom w:val="dotted" w:sz="4" w:space="0" w:color="auto"/>
              <w:right w:val="dotted" w:sz="4" w:space="0" w:color="auto"/>
            </w:tcBorders>
            <w:shd w:val="clear" w:color="auto" w:fill="FFFFFF"/>
          </w:tcPr>
          <w:p w:rsidR="001525FF" w:rsidRPr="001525FF" w:rsidRDefault="001525FF" w:rsidP="00353C13">
            <w:pPr>
              <w:pStyle w:val="Galvene"/>
              <w:jc w:val="both"/>
              <w:rPr>
                <w:rFonts w:asciiTheme="minorHAnsi" w:hAnsiTheme="minorHAnsi" w:cstheme="minorHAnsi"/>
                <w:bCs/>
                <w:sz w:val="22"/>
                <w:szCs w:val="22"/>
              </w:rPr>
            </w:pPr>
          </w:p>
        </w:tc>
        <w:tc>
          <w:tcPr>
            <w:tcW w:w="1702" w:type="dxa"/>
            <w:tcBorders>
              <w:top w:val="dotted" w:sz="4" w:space="0" w:color="auto"/>
              <w:left w:val="dotted" w:sz="4" w:space="0" w:color="auto"/>
              <w:bottom w:val="dotted" w:sz="4" w:space="0" w:color="auto"/>
              <w:right w:val="dotted" w:sz="4" w:space="0" w:color="auto"/>
            </w:tcBorders>
            <w:shd w:val="clear" w:color="auto" w:fill="FFFFFF"/>
          </w:tcPr>
          <w:p w:rsidR="001525FF" w:rsidRPr="001525FF" w:rsidRDefault="001525FF" w:rsidP="00353C13">
            <w:pPr>
              <w:pStyle w:val="Galvene"/>
              <w:jc w:val="both"/>
              <w:rPr>
                <w:rFonts w:asciiTheme="minorHAnsi" w:hAnsiTheme="minorHAnsi" w:cstheme="minorHAnsi"/>
                <w:bCs/>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Tualetes pods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GRP, sausais, bez skalošanas tvertnes, H 480 mm, bez ūdens pieslēguma.</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Izlietne</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Nerūsējošā tērauda, ar kanalizācijas izvadu Ø40 zem ēkas, krānu un ūdens ievadu ½” līdz izlietnei ar aukstā ūdens armatūra (ir jābūt iespējai izlaist ūdeni ziemas periodā).</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Ziepju dozators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Papīra dvieļu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Atkritumu maisiņa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Metāla, baltā krāsā.</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Roku atbalsti</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2 gab., nerūsējošā tērauda (piemērots cilvēkiem ar īpašām vajadzībām).</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343"/>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Bērnu pārtinamais galds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PVC, saliekamais.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tabs>
                <w:tab w:val="center" w:pos="1080"/>
              </w:tabs>
              <w:rPr>
                <w:rFonts w:asciiTheme="minorHAnsi" w:hAnsiTheme="minorHAnsi" w:cstheme="minorHAnsi"/>
                <w:sz w:val="22"/>
                <w:szCs w:val="22"/>
              </w:rPr>
            </w:pPr>
          </w:p>
        </w:tc>
      </w:tr>
      <w:tr w:rsidR="001525FF" w:rsidRPr="001525FF" w:rsidTr="00353C13">
        <w:trPr>
          <w:trHeight w:val="407"/>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Iekšējais apgaismojums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Gaismu caurlaidīgu lūku, GRP, un lampa ar saules bateriju.</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Spogulis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Neplīstošs akrila spogulis 500x1000 mm (piemērots cilvēkiem ar īpašām vajadzībām), iestrādāts GRP rāmī , krāsas tonis RAL9010 (balts).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365"/>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Drēbju pakaramais </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383"/>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Tualetes papīra turētājs</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2"/>
                <w:szCs w:val="22"/>
              </w:rPr>
            </w:pPr>
          </w:p>
        </w:tc>
      </w:tr>
      <w:tr w:rsidR="001525FF" w:rsidRPr="001525FF" w:rsidTr="00353C13">
        <w:trPr>
          <w:trHeight w:val="1241"/>
        </w:trPr>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Ārdurvis </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1"/>
                <w:szCs w:val="21"/>
              </w:rPr>
            </w:pPr>
            <w:r w:rsidRPr="001525FF">
              <w:rPr>
                <w:rFonts w:asciiTheme="minorHAnsi" w:hAnsiTheme="minorHAnsi" w:cstheme="minorHAnsi"/>
                <w:sz w:val="21"/>
                <w:szCs w:val="21"/>
              </w:rPr>
              <w:t>Karsti cinkots metāla rāmis, s</w:t>
            </w:r>
            <w:r w:rsidRPr="001525FF">
              <w:rPr>
                <w:rFonts w:asciiTheme="minorHAnsi" w:hAnsiTheme="minorHAnsi" w:cstheme="minorHAnsi"/>
                <w:bCs/>
                <w:sz w:val="21"/>
                <w:szCs w:val="21"/>
              </w:rPr>
              <w:t>lēdzamas durvis 900x2050 (brīvais platums 90</w:t>
            </w:r>
            <w:r w:rsidRPr="001525FF">
              <w:rPr>
                <w:rFonts w:asciiTheme="minorHAnsi" w:hAnsiTheme="minorHAnsi" w:cstheme="minorHAnsi"/>
                <w:bCs/>
                <w:sz w:val="21"/>
                <w:szCs w:val="21"/>
                <w:vertAlign w:val="superscript"/>
              </w:rPr>
              <w:t xml:space="preserve">o </w:t>
            </w:r>
            <w:r w:rsidRPr="001525FF">
              <w:rPr>
                <w:rFonts w:asciiTheme="minorHAnsi" w:hAnsiTheme="minorHAnsi" w:cstheme="minorHAnsi"/>
                <w:bCs/>
                <w:sz w:val="21"/>
                <w:szCs w:val="21"/>
              </w:rPr>
              <w:t xml:space="preserve">atvērumā), ar GRP pārklājumu, bez sliekšņa. </w:t>
            </w:r>
            <w:r w:rsidRPr="001525FF">
              <w:rPr>
                <w:rFonts w:asciiTheme="minorHAnsi" w:hAnsiTheme="minorHAnsi" w:cstheme="minorHAnsi"/>
                <w:sz w:val="21"/>
                <w:szCs w:val="21"/>
              </w:rPr>
              <w:t xml:space="preserve">Iekšpusē uz durvīm ir jābūt uzstādītam rokturim, nerūsējošā tērauda (piemērots cilvēkiem ar īpašām vajadzībām). Uz durvīm vai blakus tām ir jābūt piktogrammu attēliem. Durvju aizvēršanas mehānisms TS 93G EN2-5. Durvju krāsa iekšpusē RAL7000, ārpusē RAL9005. </w:t>
            </w:r>
          </w:p>
        </w:tc>
        <w:tc>
          <w:tcPr>
            <w:tcW w:w="2693"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1"/>
                <w:szCs w:val="21"/>
              </w:rPr>
            </w:pPr>
          </w:p>
        </w:tc>
        <w:tc>
          <w:tcPr>
            <w:tcW w:w="1702" w:type="dxa"/>
            <w:tcBorders>
              <w:top w:val="dotted" w:sz="4" w:space="0" w:color="auto"/>
              <w:left w:val="dotted" w:sz="4" w:space="0" w:color="auto"/>
              <w:bottom w:val="dotted" w:sz="4" w:space="0" w:color="auto"/>
              <w:right w:val="dotted" w:sz="4" w:space="0" w:color="auto"/>
            </w:tcBorders>
          </w:tcPr>
          <w:p w:rsidR="001525FF" w:rsidRPr="001525FF" w:rsidRDefault="001525FF" w:rsidP="00353C13">
            <w:pPr>
              <w:pStyle w:val="Galvene"/>
              <w:rPr>
                <w:rFonts w:asciiTheme="minorHAnsi" w:hAnsiTheme="minorHAnsi" w:cstheme="minorHAnsi"/>
                <w:sz w:val="21"/>
                <w:szCs w:val="21"/>
              </w:rPr>
            </w:pPr>
          </w:p>
        </w:tc>
      </w:tr>
    </w:tbl>
    <w:p w:rsidR="001525FF" w:rsidRDefault="001525FF" w:rsidP="001525FF">
      <w:pPr>
        <w:pStyle w:val="Galvene"/>
        <w:tabs>
          <w:tab w:val="left" w:pos="990"/>
          <w:tab w:val="center" w:pos="1800"/>
        </w:tabs>
        <w:rPr>
          <w:b/>
          <w:bCs/>
          <w:sz w:val="22"/>
          <w:szCs w:val="22"/>
        </w:rPr>
      </w:pPr>
    </w:p>
    <w:p w:rsidR="001525FF" w:rsidRPr="001525FF" w:rsidRDefault="001525FF" w:rsidP="001525FF">
      <w:pPr>
        <w:rPr>
          <w:rFonts w:asciiTheme="minorHAnsi" w:hAnsiTheme="minorHAnsi" w:cstheme="minorHAnsi"/>
          <w:b/>
          <w:sz w:val="22"/>
          <w:szCs w:val="22"/>
          <w:u w:val="single"/>
        </w:rPr>
      </w:pPr>
      <w:r w:rsidRPr="001525FF">
        <w:rPr>
          <w:rFonts w:asciiTheme="minorHAnsi" w:hAnsiTheme="minorHAnsi" w:cstheme="minorHAnsi"/>
          <w:b/>
          <w:sz w:val="22"/>
          <w:szCs w:val="22"/>
          <w:u w:val="single"/>
        </w:rPr>
        <w:lastRenderedPageBreak/>
        <w:t>TUALETES UZSTĀDĪŠANA:</w:t>
      </w:r>
    </w:p>
    <w:p w:rsidR="001525FF" w:rsidRPr="001525FF" w:rsidRDefault="001525FF" w:rsidP="001525FF">
      <w:pPr>
        <w:rPr>
          <w:rFonts w:asciiTheme="minorHAnsi" w:hAnsiTheme="minorHAnsi" w:cstheme="minorHAnsi"/>
          <w:b/>
          <w:sz w:val="22"/>
          <w:szCs w:val="22"/>
          <w:u w:val="single"/>
        </w:rPr>
      </w:pPr>
      <w:r w:rsidRPr="001525FF">
        <w:rPr>
          <w:rFonts w:asciiTheme="minorHAnsi" w:hAnsiTheme="minorHAnsi" w:cstheme="minorHAnsi"/>
          <w:sz w:val="22"/>
          <w:szCs w:val="22"/>
        </w:rPr>
        <w:t>Tualetes stiprināšanas aprīkojumam pie tvertnes virsmas ir jābūt komplektā.</w:t>
      </w:r>
    </w:p>
    <w:p w:rsidR="001525FF" w:rsidRDefault="001525FF" w:rsidP="001525FF">
      <w:pPr>
        <w:rPr>
          <w:rFonts w:asciiTheme="minorHAnsi" w:eastAsia="Arial" w:hAnsiTheme="minorHAnsi" w:cstheme="minorHAnsi"/>
        </w:rPr>
      </w:pPr>
    </w:p>
    <w:p w:rsidR="001525FF" w:rsidRDefault="001525FF" w:rsidP="001525FF"/>
    <w:p w:rsidR="00805783" w:rsidRDefault="00805783" w:rsidP="00805783">
      <w:pPr>
        <w:pStyle w:val="Parastais"/>
        <w:jc w:val="both"/>
        <w:rPr>
          <w:rFonts w:asciiTheme="minorHAnsi" w:hAnsiTheme="minorHAnsi" w:cstheme="minorHAnsi"/>
          <w:szCs w:val="22"/>
        </w:rPr>
      </w:pPr>
    </w:p>
    <w:p w:rsidR="00805783" w:rsidRPr="006161FC" w:rsidRDefault="00805783" w:rsidP="00805783">
      <w:pPr>
        <w:pStyle w:val="Parastais"/>
        <w:jc w:val="both"/>
        <w:rPr>
          <w:rFonts w:asciiTheme="minorHAnsi" w:hAnsiTheme="minorHAnsi" w:cstheme="minorHAnsi"/>
          <w:i/>
          <w:iCs/>
          <w:szCs w:val="22"/>
        </w:rPr>
      </w:pPr>
      <w:r w:rsidRPr="006161FC">
        <w:rPr>
          <w:rFonts w:asciiTheme="minorHAnsi" w:hAnsiTheme="minorHAnsi" w:cstheme="minorHAnsi"/>
          <w:szCs w:val="22"/>
        </w:rPr>
        <w:tab/>
        <w:t>Darbi tiks veikti atbilstoši Iepirkuma Nolikumam, Tehniskajai specifikācijai un noslēgtajam līgumam</w:t>
      </w:r>
      <w:r>
        <w:rPr>
          <w:rFonts w:asciiTheme="minorHAnsi" w:hAnsiTheme="minorHAnsi" w:cstheme="minorHAnsi"/>
          <w:i/>
          <w:iCs/>
          <w:szCs w:val="22"/>
        </w:rPr>
        <w:t>.</w:t>
      </w:r>
    </w:p>
    <w:p w:rsidR="00805783" w:rsidRPr="006161FC" w:rsidRDefault="00805783" w:rsidP="00805783">
      <w:pPr>
        <w:pStyle w:val="BodyText4"/>
        <w:shd w:val="clear" w:color="auto" w:fill="auto"/>
        <w:tabs>
          <w:tab w:val="left" w:leader="underscore" w:pos="4080"/>
        </w:tabs>
        <w:spacing w:after="0" w:line="220" w:lineRule="exact"/>
        <w:ind w:left="120"/>
        <w:jc w:val="left"/>
        <w:rPr>
          <w:rFonts w:asciiTheme="minorHAnsi" w:hAnsiTheme="minorHAnsi" w:cstheme="minorHAnsi"/>
          <w:sz w:val="24"/>
          <w:lang w:val="lv-LV"/>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68"/>
        <w:gridCol w:w="4112"/>
      </w:tblGrid>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Pretendents:</w:t>
            </w:r>
          </w:p>
        </w:tc>
        <w:tc>
          <w:tcPr>
            <w:tcW w:w="4112" w:type="dxa"/>
          </w:tcPr>
          <w:p w:rsidR="00805783" w:rsidRPr="00D3582D" w:rsidRDefault="00805783" w:rsidP="00987306">
            <w:pPr>
              <w:snapToGrid w:val="0"/>
              <w:spacing w:before="120" w:after="120"/>
              <w:jc w:val="right"/>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Amatpersonas vai pilnvarotās personas paraksts:</w:t>
            </w:r>
          </w:p>
        </w:tc>
        <w:tc>
          <w:tcPr>
            <w:tcW w:w="4112" w:type="dxa"/>
          </w:tcPr>
          <w:p w:rsidR="00805783" w:rsidRPr="00D3582D" w:rsidRDefault="00805783" w:rsidP="00987306">
            <w:pPr>
              <w:snapToGrid w:val="0"/>
              <w:spacing w:before="120" w:after="120"/>
              <w:jc w:val="right"/>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snapToGrid w:val="0"/>
              <w:spacing w:before="120" w:after="120"/>
              <w:jc w:val="both"/>
              <w:rPr>
                <w:rFonts w:asciiTheme="minorHAnsi" w:hAnsiTheme="minorHAnsi" w:cstheme="minorHAnsi"/>
              </w:rPr>
            </w:pPr>
            <w:r w:rsidRPr="00D3582D">
              <w:rPr>
                <w:rFonts w:asciiTheme="minorHAnsi" w:hAnsiTheme="minorHAnsi" w:cstheme="minorHAnsi"/>
              </w:rPr>
              <w:t>Parakstītāja vārds, uzvārds un amats:</w:t>
            </w:r>
          </w:p>
        </w:tc>
        <w:tc>
          <w:tcPr>
            <w:tcW w:w="4112" w:type="dxa"/>
          </w:tcPr>
          <w:p w:rsidR="00805783" w:rsidRPr="00D3582D" w:rsidRDefault="00805783" w:rsidP="00987306">
            <w:pPr>
              <w:snapToGrid w:val="0"/>
              <w:spacing w:before="120" w:after="120"/>
              <w:jc w:val="both"/>
              <w:rPr>
                <w:rFonts w:asciiTheme="minorHAnsi" w:hAnsiTheme="minorHAnsi" w:cstheme="minorHAnsi"/>
              </w:rPr>
            </w:pPr>
          </w:p>
        </w:tc>
      </w:tr>
      <w:tr w:rsidR="00805783" w:rsidRPr="00D3582D" w:rsidTr="00987306">
        <w:trPr>
          <w:trHeight w:val="454"/>
        </w:trPr>
        <w:tc>
          <w:tcPr>
            <w:tcW w:w="5068" w:type="dxa"/>
          </w:tcPr>
          <w:p w:rsidR="00805783" w:rsidRPr="00D3582D" w:rsidRDefault="00805783" w:rsidP="00987306">
            <w:pPr>
              <w:tabs>
                <w:tab w:val="left" w:pos="930"/>
              </w:tabs>
              <w:ind w:left="-720"/>
              <w:rPr>
                <w:rFonts w:asciiTheme="minorHAnsi" w:hAnsiTheme="minorHAnsi" w:cstheme="minorHAnsi"/>
              </w:rPr>
            </w:pPr>
            <w:r w:rsidRPr="00D3582D">
              <w:rPr>
                <w:rFonts w:asciiTheme="minorHAnsi" w:hAnsiTheme="minorHAnsi" w:cstheme="minorHAnsi"/>
              </w:rPr>
              <w:t xml:space="preserve">              Datums:</w:t>
            </w:r>
          </w:p>
        </w:tc>
        <w:tc>
          <w:tcPr>
            <w:tcW w:w="4112" w:type="dxa"/>
          </w:tcPr>
          <w:p w:rsidR="00805783" w:rsidRPr="00D3582D" w:rsidRDefault="00805783" w:rsidP="00987306">
            <w:pPr>
              <w:snapToGrid w:val="0"/>
              <w:spacing w:before="120" w:after="120"/>
              <w:jc w:val="both"/>
              <w:rPr>
                <w:rFonts w:asciiTheme="minorHAnsi" w:hAnsiTheme="minorHAnsi" w:cstheme="minorHAnsi"/>
              </w:rPr>
            </w:pPr>
          </w:p>
        </w:tc>
      </w:tr>
    </w:tbl>
    <w:p w:rsidR="00D95E3B" w:rsidRDefault="00D95E3B" w:rsidP="00805783">
      <w:pPr>
        <w:jc w:val="right"/>
        <w:rPr>
          <w:rFonts w:asciiTheme="minorHAnsi" w:hAnsiTheme="minorHAnsi" w:cstheme="minorHAnsi"/>
          <w:b/>
        </w:rPr>
      </w:pPr>
    </w:p>
    <w:p w:rsidR="00D95E3B" w:rsidRDefault="00D95E3B">
      <w:pPr>
        <w:rPr>
          <w:rFonts w:asciiTheme="minorHAnsi" w:hAnsiTheme="minorHAnsi" w:cstheme="minorHAnsi"/>
          <w:b/>
        </w:rPr>
      </w:pPr>
      <w:r>
        <w:rPr>
          <w:rFonts w:asciiTheme="minorHAnsi" w:hAnsiTheme="minorHAnsi" w:cstheme="minorHAnsi"/>
          <w:b/>
        </w:rPr>
        <w:br w:type="page"/>
      </w:r>
    </w:p>
    <w:p w:rsidR="00645648" w:rsidRPr="00D3582D" w:rsidRDefault="00805783" w:rsidP="00805783">
      <w:pPr>
        <w:jc w:val="right"/>
        <w:rPr>
          <w:rFonts w:asciiTheme="minorHAnsi" w:hAnsiTheme="minorHAnsi" w:cstheme="minorHAnsi"/>
          <w:b/>
        </w:rPr>
      </w:pPr>
      <w:r>
        <w:rPr>
          <w:rFonts w:asciiTheme="minorHAnsi" w:hAnsiTheme="minorHAnsi" w:cstheme="minorHAnsi"/>
          <w:b/>
        </w:rPr>
        <w:lastRenderedPageBreak/>
        <w:t>4</w:t>
      </w:r>
      <w:r w:rsidR="00645648" w:rsidRPr="00D3582D">
        <w:rPr>
          <w:rFonts w:asciiTheme="minorHAnsi" w:hAnsiTheme="minorHAnsi" w:cstheme="minorHAnsi"/>
          <w:b/>
        </w:rPr>
        <w:t>.pielikums</w:t>
      </w:r>
    </w:p>
    <w:p w:rsidR="00645648" w:rsidRPr="00D3582D" w:rsidRDefault="00645648" w:rsidP="007E314A">
      <w:pPr>
        <w:jc w:val="right"/>
        <w:rPr>
          <w:rFonts w:asciiTheme="minorHAnsi" w:hAnsiTheme="minorHAnsi" w:cstheme="minorHAnsi"/>
          <w:b/>
        </w:rPr>
      </w:pPr>
      <w:r w:rsidRPr="00D3582D">
        <w:rPr>
          <w:rFonts w:asciiTheme="minorHAnsi" w:hAnsiTheme="minorHAnsi" w:cstheme="minorHAnsi"/>
          <w:b/>
        </w:rPr>
        <w:t>Iepirkuma Nr.</w:t>
      </w:r>
      <w:r w:rsidR="00A02AAD" w:rsidRPr="00D3582D">
        <w:rPr>
          <w:rFonts w:asciiTheme="minorHAnsi" w:hAnsiTheme="minorHAnsi" w:cstheme="minorHAnsi"/>
        </w:rPr>
        <w:t xml:space="preserve"> </w:t>
      </w:r>
      <w:r w:rsidR="00253279" w:rsidRPr="00D3582D">
        <w:rPr>
          <w:rFonts w:asciiTheme="minorHAnsi" w:hAnsiTheme="minorHAnsi" w:cstheme="minorHAnsi"/>
          <w:b/>
        </w:rPr>
        <w:t>NND/20</w:t>
      </w:r>
      <w:r w:rsidR="00846FA8">
        <w:rPr>
          <w:rFonts w:asciiTheme="minorHAnsi" w:hAnsiTheme="minorHAnsi" w:cstheme="minorHAnsi"/>
          <w:b/>
        </w:rPr>
        <w:t>21</w:t>
      </w:r>
      <w:r w:rsidR="00253279" w:rsidRPr="00D3582D">
        <w:rPr>
          <w:rFonts w:asciiTheme="minorHAnsi" w:hAnsiTheme="minorHAnsi" w:cstheme="minorHAnsi"/>
          <w:b/>
        </w:rPr>
        <w:t>/</w:t>
      </w:r>
      <w:r w:rsidR="00EC6794">
        <w:rPr>
          <w:rFonts w:asciiTheme="minorHAnsi" w:hAnsiTheme="minorHAnsi" w:cstheme="minorHAnsi"/>
          <w:b/>
        </w:rPr>
        <w:t>06</w:t>
      </w:r>
      <w:r w:rsidRPr="00D3582D">
        <w:rPr>
          <w:rFonts w:asciiTheme="minorHAnsi" w:hAnsiTheme="minorHAnsi" w:cstheme="minorHAnsi"/>
          <w:b/>
        </w:rPr>
        <w:t xml:space="preserve"> nolikumam</w:t>
      </w:r>
    </w:p>
    <w:p w:rsidR="00A75A1B" w:rsidRPr="00D3582D" w:rsidRDefault="00A75A1B" w:rsidP="007F7561">
      <w:pPr>
        <w:rPr>
          <w:rFonts w:asciiTheme="minorHAnsi" w:hAnsiTheme="minorHAnsi" w:cstheme="minorHAnsi"/>
        </w:rPr>
      </w:pPr>
    </w:p>
    <w:p w:rsidR="00AB71AD" w:rsidRPr="00D3582D" w:rsidRDefault="00AB71AD" w:rsidP="007E314A">
      <w:pPr>
        <w:widowControl w:val="0"/>
        <w:autoSpaceDE w:val="0"/>
        <w:autoSpaceDN w:val="0"/>
        <w:adjustRightInd w:val="0"/>
        <w:ind w:right="-20"/>
        <w:jc w:val="center"/>
        <w:rPr>
          <w:rFonts w:asciiTheme="minorHAnsi" w:hAnsiTheme="minorHAnsi" w:cstheme="minorHAnsi"/>
          <w:bCs/>
          <w:i/>
          <w:iCs/>
          <w:w w:val="99"/>
        </w:rPr>
      </w:pPr>
      <w:r w:rsidRPr="00D3582D">
        <w:rPr>
          <w:rFonts w:asciiTheme="minorHAnsi" w:hAnsiTheme="minorHAnsi" w:cstheme="minorHAnsi"/>
          <w:b/>
          <w:w w:val="99"/>
        </w:rPr>
        <w:t>A</w:t>
      </w:r>
      <w:r w:rsidRPr="00D3582D">
        <w:rPr>
          <w:rFonts w:asciiTheme="minorHAnsi" w:hAnsiTheme="minorHAnsi" w:cstheme="minorHAnsi"/>
          <w:b/>
          <w:spacing w:val="-3"/>
        </w:rPr>
        <w:t>P</w:t>
      </w:r>
      <w:r w:rsidRPr="00D3582D">
        <w:rPr>
          <w:rFonts w:asciiTheme="minorHAnsi" w:hAnsiTheme="minorHAnsi" w:cstheme="minorHAnsi"/>
          <w:b/>
        </w:rPr>
        <w:t>L</w:t>
      </w:r>
      <w:r w:rsidRPr="00D3582D">
        <w:rPr>
          <w:rFonts w:asciiTheme="minorHAnsi" w:hAnsiTheme="minorHAnsi" w:cstheme="minorHAnsi"/>
          <w:b/>
          <w:w w:val="99"/>
        </w:rPr>
        <w:t>I</w:t>
      </w:r>
      <w:r w:rsidRPr="00D3582D">
        <w:rPr>
          <w:rFonts w:asciiTheme="minorHAnsi" w:hAnsiTheme="minorHAnsi" w:cstheme="minorHAnsi"/>
          <w:b/>
          <w:spacing w:val="1"/>
        </w:rPr>
        <w:t>E</w:t>
      </w:r>
      <w:r w:rsidRPr="00D3582D">
        <w:rPr>
          <w:rFonts w:asciiTheme="minorHAnsi" w:hAnsiTheme="minorHAnsi" w:cstheme="minorHAnsi"/>
          <w:b/>
          <w:w w:val="99"/>
        </w:rPr>
        <w:t>CINĀ</w:t>
      </w:r>
      <w:r w:rsidRPr="00D3582D">
        <w:rPr>
          <w:rFonts w:asciiTheme="minorHAnsi" w:hAnsiTheme="minorHAnsi" w:cstheme="minorHAnsi"/>
          <w:b/>
        </w:rPr>
        <w:t>J</w:t>
      </w:r>
      <w:r w:rsidRPr="00D3582D">
        <w:rPr>
          <w:rFonts w:asciiTheme="minorHAnsi" w:hAnsiTheme="minorHAnsi" w:cstheme="minorHAnsi"/>
          <w:b/>
          <w:w w:val="99"/>
        </w:rPr>
        <w:t>U</w:t>
      </w:r>
      <w:r w:rsidRPr="00D3582D">
        <w:rPr>
          <w:rFonts w:asciiTheme="minorHAnsi" w:hAnsiTheme="minorHAnsi" w:cstheme="minorHAnsi"/>
          <w:b/>
        </w:rPr>
        <w:t>M</w:t>
      </w:r>
      <w:r w:rsidRPr="00D3582D">
        <w:rPr>
          <w:rFonts w:asciiTheme="minorHAnsi" w:hAnsiTheme="minorHAnsi" w:cstheme="minorHAnsi"/>
          <w:b/>
          <w:w w:val="99"/>
        </w:rPr>
        <w:t>S</w:t>
      </w:r>
      <w:r w:rsidRPr="00D3582D">
        <w:rPr>
          <w:rFonts w:asciiTheme="minorHAnsi" w:hAnsiTheme="minorHAnsi" w:cstheme="minorHAnsi"/>
          <w:b/>
          <w:spacing w:val="2"/>
        </w:rPr>
        <w:t xml:space="preserve"> </w:t>
      </w:r>
      <w:r w:rsidRPr="00D3582D">
        <w:rPr>
          <w:rFonts w:asciiTheme="minorHAnsi" w:hAnsiTheme="minorHAnsi" w:cstheme="minorHAnsi"/>
          <w:b/>
          <w:spacing w:val="-2"/>
        </w:rPr>
        <w:t>P</w:t>
      </w:r>
      <w:r w:rsidRPr="00D3582D">
        <w:rPr>
          <w:rFonts w:asciiTheme="minorHAnsi" w:hAnsiTheme="minorHAnsi" w:cstheme="minorHAnsi"/>
          <w:b/>
          <w:spacing w:val="1"/>
          <w:w w:val="99"/>
        </w:rPr>
        <w:t>A</w:t>
      </w:r>
      <w:r w:rsidRPr="00D3582D">
        <w:rPr>
          <w:rFonts w:asciiTheme="minorHAnsi" w:hAnsiTheme="minorHAnsi" w:cstheme="minorHAnsi"/>
          <w:b/>
          <w:w w:val="99"/>
        </w:rPr>
        <w:t>R</w:t>
      </w:r>
      <w:r w:rsidRPr="00D3582D">
        <w:rPr>
          <w:rFonts w:asciiTheme="minorHAnsi" w:hAnsiTheme="minorHAnsi" w:cstheme="minorHAnsi"/>
          <w:b/>
        </w:rPr>
        <w:t xml:space="preserve"> </w:t>
      </w:r>
      <w:r w:rsidRPr="00D3582D">
        <w:rPr>
          <w:rFonts w:asciiTheme="minorHAnsi" w:hAnsiTheme="minorHAnsi" w:cstheme="minorHAnsi"/>
          <w:b/>
          <w:spacing w:val="-2"/>
        </w:rPr>
        <w:t>P</w:t>
      </w:r>
      <w:r w:rsidRPr="00D3582D">
        <w:rPr>
          <w:rFonts w:asciiTheme="minorHAnsi" w:hAnsiTheme="minorHAnsi" w:cstheme="minorHAnsi"/>
          <w:b/>
          <w:w w:val="99"/>
        </w:rPr>
        <w:t>I</w:t>
      </w:r>
      <w:r w:rsidRPr="00D3582D">
        <w:rPr>
          <w:rFonts w:asciiTheme="minorHAnsi" w:hAnsiTheme="minorHAnsi" w:cstheme="minorHAnsi"/>
          <w:b/>
        </w:rPr>
        <w:t>E</w:t>
      </w:r>
      <w:r w:rsidRPr="00D3582D">
        <w:rPr>
          <w:rFonts w:asciiTheme="minorHAnsi" w:hAnsiTheme="minorHAnsi" w:cstheme="minorHAnsi"/>
          <w:b/>
          <w:w w:val="99"/>
        </w:rPr>
        <w:t>R</w:t>
      </w:r>
      <w:r w:rsidRPr="00D3582D">
        <w:rPr>
          <w:rFonts w:asciiTheme="minorHAnsi" w:hAnsiTheme="minorHAnsi" w:cstheme="minorHAnsi"/>
          <w:b/>
        </w:rPr>
        <w:t>E</w:t>
      </w:r>
      <w:r w:rsidRPr="00D3582D">
        <w:rPr>
          <w:rFonts w:asciiTheme="minorHAnsi" w:hAnsiTheme="minorHAnsi" w:cstheme="minorHAnsi"/>
          <w:b/>
          <w:spacing w:val="2"/>
          <w:w w:val="99"/>
        </w:rPr>
        <w:t>D</w:t>
      </w:r>
      <w:r w:rsidRPr="00D3582D">
        <w:rPr>
          <w:rFonts w:asciiTheme="minorHAnsi" w:hAnsiTheme="minorHAnsi" w:cstheme="minorHAnsi"/>
          <w:b/>
          <w:spacing w:val="-1"/>
        </w:rPr>
        <w:t>Z</w:t>
      </w:r>
      <w:r w:rsidRPr="00D3582D">
        <w:rPr>
          <w:rFonts w:asciiTheme="minorHAnsi" w:hAnsiTheme="minorHAnsi" w:cstheme="minorHAnsi"/>
          <w:b/>
          <w:w w:val="99"/>
        </w:rPr>
        <w:t>I</w:t>
      </w:r>
    </w:p>
    <w:p w:rsidR="00AB71AD" w:rsidRPr="00D3582D" w:rsidRDefault="00AB71AD" w:rsidP="00665AFA">
      <w:pPr>
        <w:widowControl w:val="0"/>
        <w:autoSpaceDE w:val="0"/>
        <w:autoSpaceDN w:val="0"/>
        <w:adjustRightInd w:val="0"/>
        <w:ind w:right="-20"/>
        <w:jc w:val="center"/>
        <w:rPr>
          <w:rFonts w:asciiTheme="minorHAnsi" w:hAnsiTheme="minorHAnsi" w:cstheme="minorHAnsi"/>
        </w:rPr>
      </w:pPr>
      <w:r w:rsidRPr="00D3582D">
        <w:rPr>
          <w:rFonts w:asciiTheme="minorHAnsi" w:hAnsiTheme="minorHAnsi" w:cstheme="minorHAnsi"/>
          <w:i/>
          <w:iCs/>
          <w:w w:val="99"/>
        </w:rPr>
        <w:t>(</w:t>
      </w:r>
      <w:r w:rsidR="00197BCC">
        <w:rPr>
          <w:rFonts w:asciiTheme="minorHAnsi" w:hAnsiTheme="minorHAnsi" w:cstheme="minorHAnsi"/>
          <w:i/>
          <w:iCs/>
          <w:w w:val="99"/>
        </w:rPr>
        <w:t>Tabulā norād</w:t>
      </w:r>
      <w:r w:rsidR="006479A2">
        <w:rPr>
          <w:rFonts w:asciiTheme="minorHAnsi" w:hAnsiTheme="minorHAnsi" w:cstheme="minorHAnsi"/>
          <w:i/>
          <w:iCs/>
          <w:w w:val="99"/>
        </w:rPr>
        <w:t>a</w:t>
      </w:r>
      <w:r w:rsidR="00197BCC">
        <w:rPr>
          <w:rFonts w:asciiTheme="minorHAnsi" w:hAnsiTheme="minorHAnsi" w:cstheme="minorHAnsi"/>
          <w:i/>
          <w:iCs/>
          <w:w w:val="99"/>
        </w:rPr>
        <w:t xml:space="preserve"> informāciju</w:t>
      </w:r>
      <w:r w:rsidR="00665AFA" w:rsidRPr="00D3582D">
        <w:rPr>
          <w:rFonts w:asciiTheme="minorHAnsi" w:hAnsiTheme="minorHAnsi" w:cstheme="minorHAnsi"/>
          <w:i/>
        </w:rPr>
        <w:t xml:space="preserve"> atbilstoši nolikuma 3.</w:t>
      </w:r>
      <w:r w:rsidR="00E94B92">
        <w:rPr>
          <w:rFonts w:asciiTheme="minorHAnsi" w:hAnsiTheme="minorHAnsi" w:cstheme="minorHAnsi"/>
          <w:i/>
        </w:rPr>
        <w:t>3</w:t>
      </w:r>
      <w:r w:rsidR="00665AFA" w:rsidRPr="00D3582D">
        <w:rPr>
          <w:rFonts w:asciiTheme="minorHAnsi" w:hAnsiTheme="minorHAnsi" w:cstheme="minorHAnsi"/>
          <w:i/>
        </w:rPr>
        <w:t xml:space="preserve">. punktā </w:t>
      </w:r>
      <w:r w:rsidR="006479A2">
        <w:rPr>
          <w:rFonts w:asciiTheme="minorHAnsi" w:hAnsiTheme="minorHAnsi" w:cstheme="minorHAnsi"/>
          <w:i/>
        </w:rPr>
        <w:t>noteikt</w:t>
      </w:r>
      <w:r w:rsidR="00665AFA" w:rsidRPr="00D3582D">
        <w:rPr>
          <w:rFonts w:asciiTheme="minorHAnsi" w:hAnsiTheme="minorHAnsi" w:cstheme="minorHAnsi"/>
          <w:i/>
        </w:rPr>
        <w:t>ajam)</w:t>
      </w:r>
    </w:p>
    <w:p w:rsidR="00B628E9" w:rsidRPr="00D3582D" w:rsidRDefault="00B628E9" w:rsidP="00665AFA">
      <w:pPr>
        <w:widowControl w:val="0"/>
        <w:autoSpaceDE w:val="0"/>
        <w:autoSpaceDN w:val="0"/>
        <w:adjustRightInd w:val="0"/>
        <w:ind w:right="-20"/>
        <w:jc w:val="center"/>
        <w:rPr>
          <w:rFonts w:asciiTheme="minorHAnsi" w:hAnsiTheme="minorHAnsi" w:cstheme="minorHAnsi"/>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5"/>
        <w:gridCol w:w="4661"/>
      </w:tblGrid>
      <w:tr w:rsidR="00B628E9" w:rsidRPr="00D3582D" w:rsidTr="00D05BC3">
        <w:trPr>
          <w:trHeight w:val="227"/>
        </w:trPr>
        <w:tc>
          <w:tcPr>
            <w:tcW w:w="9066" w:type="dxa"/>
            <w:gridSpan w:val="2"/>
            <w:shd w:val="clear" w:color="auto" w:fill="D9D9D9" w:themeFill="background1" w:themeFillShade="D9"/>
            <w:vAlign w:val="center"/>
          </w:tcPr>
          <w:p w:rsidR="00B628E9" w:rsidRPr="00D3582D" w:rsidRDefault="00B628E9" w:rsidP="006149DB">
            <w:pPr>
              <w:pStyle w:val="Bezatstarpm"/>
              <w:jc w:val="center"/>
              <w:rPr>
                <w:rFonts w:asciiTheme="minorHAnsi" w:hAnsiTheme="minorHAnsi" w:cstheme="minorHAnsi"/>
                <w:b/>
              </w:rPr>
            </w:pPr>
            <w:r w:rsidRPr="00D3582D">
              <w:rPr>
                <w:rFonts w:asciiTheme="minorHAnsi" w:hAnsiTheme="minorHAnsi" w:cstheme="minorHAnsi"/>
                <w:b/>
              </w:rPr>
              <w:t>1</w:t>
            </w:r>
          </w:p>
        </w:tc>
      </w:tr>
      <w:tr w:rsidR="00B628E9" w:rsidRPr="00D3582D" w:rsidTr="00D05BC3">
        <w:trPr>
          <w:trHeight w:val="227"/>
        </w:trPr>
        <w:tc>
          <w:tcPr>
            <w:tcW w:w="4405" w:type="dxa"/>
            <w:shd w:val="clear" w:color="auto" w:fill="auto"/>
          </w:tcPr>
          <w:p w:rsidR="00D05BC3" w:rsidRPr="00D3582D" w:rsidRDefault="00B628E9" w:rsidP="006149DB">
            <w:pPr>
              <w:pStyle w:val="Bezatstarpm"/>
              <w:rPr>
                <w:rFonts w:asciiTheme="minorHAnsi" w:hAnsiTheme="minorHAnsi" w:cstheme="minorHAnsi"/>
              </w:rPr>
            </w:pPr>
            <w:r w:rsidRPr="00D3582D">
              <w:rPr>
                <w:rFonts w:asciiTheme="minorHAnsi" w:hAnsiTheme="minorHAnsi" w:cstheme="minorHAnsi"/>
              </w:rPr>
              <w:t>Pasūtītājs</w:t>
            </w:r>
          </w:p>
        </w:tc>
        <w:tc>
          <w:tcPr>
            <w:tcW w:w="4661" w:type="dxa"/>
            <w:shd w:val="clear" w:color="auto" w:fill="auto"/>
          </w:tcPr>
          <w:p w:rsidR="00B628E9" w:rsidRPr="00D3582D" w:rsidRDefault="00B628E9" w:rsidP="006149DB">
            <w:pPr>
              <w:pStyle w:val="Bezatstarpm"/>
              <w:rPr>
                <w:rFonts w:asciiTheme="minorHAnsi" w:hAnsiTheme="minorHAnsi" w:cstheme="minorHAnsi"/>
              </w:rPr>
            </w:pPr>
          </w:p>
        </w:tc>
      </w:tr>
      <w:tr w:rsidR="00B628E9" w:rsidRPr="00D3582D" w:rsidTr="00D05BC3">
        <w:trPr>
          <w:trHeight w:val="227"/>
        </w:trPr>
        <w:tc>
          <w:tcPr>
            <w:tcW w:w="4405" w:type="dxa"/>
            <w:shd w:val="clear" w:color="auto" w:fill="auto"/>
          </w:tcPr>
          <w:p w:rsidR="00D05BC3" w:rsidRPr="00D3582D" w:rsidRDefault="00B628E9" w:rsidP="006149DB">
            <w:pPr>
              <w:pStyle w:val="Bezatstarpm"/>
              <w:rPr>
                <w:rFonts w:asciiTheme="minorHAnsi" w:hAnsiTheme="minorHAnsi" w:cstheme="minorHAnsi"/>
              </w:rPr>
            </w:pPr>
            <w:r w:rsidRPr="00D3582D">
              <w:rPr>
                <w:rFonts w:asciiTheme="minorHAnsi" w:hAnsiTheme="minorHAnsi" w:cstheme="minorHAnsi"/>
              </w:rPr>
              <w:t>Izpildītājs</w:t>
            </w:r>
          </w:p>
        </w:tc>
        <w:tc>
          <w:tcPr>
            <w:tcW w:w="4661" w:type="dxa"/>
            <w:shd w:val="clear" w:color="auto" w:fill="auto"/>
          </w:tcPr>
          <w:p w:rsidR="00B628E9" w:rsidRPr="00D3582D" w:rsidRDefault="00B628E9" w:rsidP="006149DB">
            <w:pPr>
              <w:pStyle w:val="Bezatstarpm"/>
              <w:rPr>
                <w:rFonts w:asciiTheme="minorHAnsi" w:hAnsiTheme="minorHAnsi" w:cstheme="minorHAnsi"/>
              </w:rPr>
            </w:pPr>
          </w:p>
        </w:tc>
      </w:tr>
      <w:tr w:rsidR="00B628E9" w:rsidRPr="00D3582D" w:rsidTr="00D05BC3">
        <w:trPr>
          <w:trHeight w:val="227"/>
        </w:trPr>
        <w:tc>
          <w:tcPr>
            <w:tcW w:w="4405" w:type="dxa"/>
            <w:shd w:val="clear" w:color="auto" w:fill="auto"/>
          </w:tcPr>
          <w:p w:rsidR="00D05BC3" w:rsidRPr="00D3582D" w:rsidRDefault="00B628E9" w:rsidP="006149DB">
            <w:pPr>
              <w:pStyle w:val="Bezatstarpm"/>
              <w:rPr>
                <w:rFonts w:asciiTheme="minorHAnsi" w:hAnsiTheme="minorHAnsi" w:cstheme="minorHAnsi"/>
              </w:rPr>
            </w:pPr>
            <w:r w:rsidRPr="00D3582D">
              <w:rPr>
                <w:rFonts w:asciiTheme="minorHAnsi" w:hAnsiTheme="minorHAnsi" w:cstheme="minorHAnsi"/>
              </w:rPr>
              <w:t>Līguma priekšmets</w:t>
            </w:r>
          </w:p>
        </w:tc>
        <w:tc>
          <w:tcPr>
            <w:tcW w:w="4661" w:type="dxa"/>
            <w:shd w:val="clear" w:color="auto" w:fill="auto"/>
          </w:tcPr>
          <w:p w:rsidR="00B628E9" w:rsidRPr="00D3582D" w:rsidRDefault="00B628E9" w:rsidP="006149DB">
            <w:pPr>
              <w:pStyle w:val="Bezatstarpm"/>
              <w:rPr>
                <w:rFonts w:asciiTheme="minorHAnsi" w:hAnsiTheme="minorHAnsi" w:cstheme="minorHAnsi"/>
              </w:rPr>
            </w:pPr>
          </w:p>
        </w:tc>
      </w:tr>
      <w:tr w:rsidR="00B628E9" w:rsidRPr="00D3582D" w:rsidTr="00D05BC3">
        <w:trPr>
          <w:trHeight w:val="227"/>
        </w:trPr>
        <w:tc>
          <w:tcPr>
            <w:tcW w:w="4405" w:type="dxa"/>
            <w:shd w:val="clear" w:color="auto" w:fill="auto"/>
          </w:tcPr>
          <w:p w:rsidR="00B628E9" w:rsidRPr="00D3582D" w:rsidRDefault="00B628E9" w:rsidP="006149DB">
            <w:pPr>
              <w:pStyle w:val="Bezatstarpm"/>
              <w:rPr>
                <w:rFonts w:asciiTheme="minorHAnsi" w:hAnsiTheme="minorHAnsi" w:cstheme="minorHAnsi"/>
              </w:rPr>
            </w:pPr>
            <w:r w:rsidRPr="00D3582D">
              <w:rPr>
                <w:rFonts w:asciiTheme="minorHAnsi" w:hAnsiTheme="minorHAnsi" w:cstheme="minorHAnsi"/>
              </w:rPr>
              <w:t>Līguma summa EUR, bez PVN</w:t>
            </w:r>
            <w:r w:rsidR="00C91A14">
              <w:rPr>
                <w:rFonts w:asciiTheme="minorHAnsi" w:hAnsiTheme="minorHAnsi" w:cstheme="minorHAnsi"/>
              </w:rPr>
              <w:t>*</w:t>
            </w:r>
          </w:p>
        </w:tc>
        <w:tc>
          <w:tcPr>
            <w:tcW w:w="4661" w:type="dxa"/>
            <w:shd w:val="clear" w:color="auto" w:fill="auto"/>
          </w:tcPr>
          <w:p w:rsidR="00D05BC3" w:rsidRPr="00D3582D" w:rsidRDefault="00D05BC3" w:rsidP="00B628E9">
            <w:pPr>
              <w:pStyle w:val="Bezatstarpm"/>
              <w:rPr>
                <w:rFonts w:asciiTheme="minorHAnsi" w:hAnsiTheme="minorHAnsi" w:cstheme="minorHAnsi"/>
                <w:i/>
              </w:rPr>
            </w:pPr>
          </w:p>
        </w:tc>
      </w:tr>
      <w:tr w:rsidR="00B628E9" w:rsidRPr="00D3582D" w:rsidTr="00D05BC3">
        <w:trPr>
          <w:trHeight w:val="227"/>
        </w:trPr>
        <w:tc>
          <w:tcPr>
            <w:tcW w:w="4405" w:type="dxa"/>
            <w:shd w:val="clear" w:color="auto" w:fill="auto"/>
          </w:tcPr>
          <w:p w:rsidR="00D05BC3" w:rsidRPr="00D3582D" w:rsidRDefault="000052B8" w:rsidP="006149DB">
            <w:pPr>
              <w:pStyle w:val="Bezatstarpm"/>
              <w:rPr>
                <w:rFonts w:asciiTheme="minorHAnsi" w:hAnsiTheme="minorHAnsi" w:cstheme="minorHAnsi"/>
              </w:rPr>
            </w:pPr>
            <w:r>
              <w:rPr>
                <w:rFonts w:asciiTheme="minorHAnsi" w:hAnsiTheme="minorHAnsi" w:cstheme="minorHAnsi"/>
              </w:rPr>
              <w:t>Pakalpojuma</w:t>
            </w:r>
            <w:r w:rsidR="00B628E9" w:rsidRPr="00D3582D">
              <w:rPr>
                <w:rFonts w:asciiTheme="minorHAnsi" w:hAnsiTheme="minorHAnsi" w:cstheme="minorHAnsi"/>
              </w:rPr>
              <w:t xml:space="preserve"> </w:t>
            </w:r>
            <w:r>
              <w:rPr>
                <w:rFonts w:asciiTheme="minorHAnsi" w:hAnsiTheme="minorHAnsi" w:cstheme="minorHAnsi"/>
              </w:rPr>
              <w:t>izpildes</w:t>
            </w:r>
            <w:r w:rsidR="00B628E9" w:rsidRPr="00D3582D">
              <w:rPr>
                <w:rFonts w:asciiTheme="minorHAnsi" w:hAnsiTheme="minorHAnsi" w:cstheme="minorHAnsi"/>
              </w:rPr>
              <w:t xml:space="preserve"> datums</w:t>
            </w:r>
          </w:p>
        </w:tc>
        <w:tc>
          <w:tcPr>
            <w:tcW w:w="4661" w:type="dxa"/>
            <w:shd w:val="clear" w:color="auto" w:fill="auto"/>
          </w:tcPr>
          <w:p w:rsidR="00B628E9" w:rsidRPr="00D3582D" w:rsidRDefault="00B628E9" w:rsidP="006149DB">
            <w:pPr>
              <w:pStyle w:val="Bezatstarpm"/>
              <w:rPr>
                <w:rFonts w:asciiTheme="minorHAnsi" w:hAnsiTheme="minorHAnsi" w:cstheme="minorHAnsi"/>
              </w:rPr>
            </w:pPr>
          </w:p>
        </w:tc>
      </w:tr>
      <w:tr w:rsidR="00B628E9" w:rsidRPr="00D3582D" w:rsidTr="00D05BC3">
        <w:tc>
          <w:tcPr>
            <w:tcW w:w="4405" w:type="dxa"/>
            <w:shd w:val="clear" w:color="auto" w:fill="auto"/>
          </w:tcPr>
          <w:p w:rsidR="00B628E9" w:rsidRPr="00D3582D" w:rsidRDefault="00B628E9" w:rsidP="006149DB">
            <w:pPr>
              <w:pStyle w:val="Bezatstarpm"/>
              <w:rPr>
                <w:rFonts w:asciiTheme="minorHAnsi" w:hAnsiTheme="minorHAnsi" w:cstheme="minorHAnsi"/>
              </w:rPr>
            </w:pPr>
            <w:r w:rsidRPr="00D3582D">
              <w:rPr>
                <w:rFonts w:asciiTheme="minorHAnsi" w:hAnsiTheme="minorHAnsi" w:cstheme="minorHAnsi"/>
              </w:rPr>
              <w:t>Kontaktinformācija atsauksmju iegūšanai (kontaktpersona, amats, tālr. nr., e-pasts)</w:t>
            </w:r>
          </w:p>
        </w:tc>
        <w:tc>
          <w:tcPr>
            <w:tcW w:w="4661" w:type="dxa"/>
            <w:shd w:val="clear" w:color="auto" w:fill="auto"/>
          </w:tcPr>
          <w:p w:rsidR="00B628E9" w:rsidRPr="00D3582D" w:rsidRDefault="00B628E9" w:rsidP="006149DB">
            <w:pPr>
              <w:pStyle w:val="Bezatstarpm"/>
              <w:rPr>
                <w:rFonts w:asciiTheme="minorHAnsi" w:hAnsiTheme="minorHAnsi" w:cstheme="minorHAnsi"/>
              </w:rPr>
            </w:pPr>
          </w:p>
        </w:tc>
      </w:tr>
      <w:tr w:rsidR="00B628E9" w:rsidRPr="00D3582D" w:rsidTr="00D05BC3">
        <w:trPr>
          <w:trHeight w:val="718"/>
        </w:trPr>
        <w:tc>
          <w:tcPr>
            <w:tcW w:w="9066" w:type="dxa"/>
            <w:gridSpan w:val="2"/>
            <w:shd w:val="clear" w:color="auto" w:fill="auto"/>
            <w:vAlign w:val="center"/>
          </w:tcPr>
          <w:p w:rsidR="00B628E9" w:rsidRPr="00D3582D" w:rsidRDefault="00B628E9" w:rsidP="006149DB">
            <w:pPr>
              <w:pStyle w:val="Bezatstarpm"/>
              <w:jc w:val="center"/>
              <w:rPr>
                <w:rFonts w:asciiTheme="minorHAnsi" w:hAnsiTheme="minorHAnsi" w:cstheme="minorHAnsi"/>
                <w:i/>
                <w:color w:val="FF0000"/>
                <w:sz w:val="22"/>
              </w:rPr>
            </w:pPr>
            <w:r w:rsidRPr="00D3582D">
              <w:rPr>
                <w:rFonts w:asciiTheme="minorHAnsi" w:hAnsiTheme="minorHAnsi" w:cstheme="minorHAnsi"/>
                <w:i/>
                <w:color w:val="FF0000"/>
                <w:sz w:val="22"/>
              </w:rPr>
              <w:t>Lai apliecinātu Pretendenta pieredzes atbilstību prasītajam, piedāvājumam pievieno dokumentu, kas apstiprin</w:t>
            </w:r>
            <w:r w:rsidR="000052B8">
              <w:rPr>
                <w:rFonts w:asciiTheme="minorHAnsi" w:hAnsiTheme="minorHAnsi" w:cstheme="minorHAnsi"/>
                <w:i/>
                <w:color w:val="FF0000"/>
                <w:sz w:val="22"/>
              </w:rPr>
              <w:t xml:space="preserve">a līguma pilnīgu izpildi (pieņemšanas-nodošanas akts) un </w:t>
            </w:r>
            <w:r w:rsidR="00213E45">
              <w:rPr>
                <w:rFonts w:asciiTheme="minorHAnsi" w:hAnsiTheme="minorHAnsi" w:cstheme="minorHAnsi"/>
                <w:i/>
                <w:color w:val="FF0000"/>
                <w:sz w:val="22"/>
              </w:rPr>
              <w:t>pievieno</w:t>
            </w:r>
            <w:r w:rsidR="000052B8">
              <w:rPr>
                <w:rFonts w:asciiTheme="minorHAnsi" w:hAnsiTheme="minorHAnsi" w:cstheme="minorHAnsi"/>
                <w:i/>
                <w:color w:val="FF0000"/>
                <w:sz w:val="22"/>
              </w:rPr>
              <w:t xml:space="preserve"> pozitīvu atsauksmi.</w:t>
            </w:r>
          </w:p>
        </w:tc>
      </w:tr>
    </w:tbl>
    <w:p w:rsidR="00AB71AD" w:rsidRDefault="00AB71AD" w:rsidP="007E314A">
      <w:pPr>
        <w:widowControl w:val="0"/>
        <w:autoSpaceDE w:val="0"/>
        <w:autoSpaceDN w:val="0"/>
        <w:adjustRightInd w:val="0"/>
        <w:rPr>
          <w:rFonts w:asciiTheme="minorHAnsi" w:hAnsiTheme="minorHAnsi" w:cstheme="minorHAnsi"/>
        </w:rPr>
      </w:pPr>
    </w:p>
    <w:p w:rsidR="00D24C7E" w:rsidRPr="00D3582D" w:rsidRDefault="00D24C7E" w:rsidP="00D24C7E">
      <w:pPr>
        <w:tabs>
          <w:tab w:val="left" w:pos="930"/>
        </w:tabs>
        <w:rPr>
          <w:rFonts w:asciiTheme="minorHAnsi" w:hAnsiTheme="minorHAnsi" w:cstheme="minorHAnsi"/>
        </w:rPr>
      </w:pPr>
    </w:p>
    <w:p w:rsidR="00C96247" w:rsidRDefault="00D24C7E" w:rsidP="007E314A">
      <w:pPr>
        <w:tabs>
          <w:tab w:val="left" w:pos="930"/>
        </w:tabs>
        <w:ind w:left="-720"/>
        <w:rPr>
          <w:rFonts w:asciiTheme="minorHAnsi" w:hAnsiTheme="minorHAnsi" w:cstheme="minorHAnsi"/>
        </w:rPr>
      </w:pPr>
      <w:r>
        <w:rPr>
          <w:rFonts w:asciiTheme="minorHAnsi" w:hAnsiTheme="minorHAnsi" w:cstheme="minorHAnsi"/>
        </w:rPr>
        <w:t xml:space="preserve">   </w:t>
      </w:r>
    </w:p>
    <w:p w:rsidR="00D24C7E" w:rsidRPr="00D3582D" w:rsidRDefault="00D24C7E" w:rsidP="007E314A">
      <w:pPr>
        <w:tabs>
          <w:tab w:val="left" w:pos="930"/>
        </w:tabs>
        <w:ind w:left="-720"/>
        <w:rPr>
          <w:rFonts w:asciiTheme="minorHAnsi" w:hAnsiTheme="minorHAnsi" w:cstheme="minorHAnsi"/>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8"/>
        <w:gridCol w:w="3652"/>
      </w:tblGrid>
      <w:tr w:rsidR="00C96247" w:rsidRPr="00D3582D" w:rsidTr="00257014">
        <w:tc>
          <w:tcPr>
            <w:tcW w:w="5528" w:type="dxa"/>
          </w:tcPr>
          <w:p w:rsidR="00C96247" w:rsidRPr="00D3582D" w:rsidRDefault="00C96247" w:rsidP="007E314A">
            <w:pPr>
              <w:snapToGrid w:val="0"/>
              <w:spacing w:before="120" w:after="120"/>
              <w:jc w:val="both"/>
              <w:rPr>
                <w:rFonts w:asciiTheme="minorHAnsi" w:hAnsiTheme="minorHAnsi" w:cstheme="minorHAnsi"/>
              </w:rPr>
            </w:pPr>
            <w:r w:rsidRPr="00D3582D">
              <w:rPr>
                <w:rFonts w:asciiTheme="minorHAnsi" w:hAnsiTheme="minorHAnsi" w:cstheme="minorHAnsi"/>
              </w:rPr>
              <w:t>Pretendents:</w:t>
            </w:r>
          </w:p>
        </w:tc>
        <w:tc>
          <w:tcPr>
            <w:tcW w:w="3652" w:type="dxa"/>
          </w:tcPr>
          <w:p w:rsidR="00C96247" w:rsidRPr="00D3582D" w:rsidRDefault="00C96247" w:rsidP="007E314A">
            <w:pPr>
              <w:snapToGrid w:val="0"/>
              <w:spacing w:before="120" w:after="120"/>
              <w:jc w:val="right"/>
              <w:rPr>
                <w:rFonts w:asciiTheme="minorHAnsi" w:hAnsiTheme="minorHAnsi" w:cstheme="minorHAnsi"/>
              </w:rPr>
            </w:pPr>
          </w:p>
        </w:tc>
      </w:tr>
      <w:tr w:rsidR="00C96247" w:rsidRPr="00D3582D" w:rsidTr="00257014">
        <w:tc>
          <w:tcPr>
            <w:tcW w:w="5528" w:type="dxa"/>
          </w:tcPr>
          <w:p w:rsidR="00C96247" w:rsidRPr="00D3582D" w:rsidRDefault="00C96247" w:rsidP="007E314A">
            <w:pPr>
              <w:snapToGrid w:val="0"/>
              <w:spacing w:before="120" w:after="120"/>
              <w:jc w:val="both"/>
              <w:rPr>
                <w:rFonts w:asciiTheme="minorHAnsi" w:hAnsiTheme="minorHAnsi" w:cstheme="minorHAnsi"/>
              </w:rPr>
            </w:pPr>
            <w:r w:rsidRPr="00D3582D">
              <w:rPr>
                <w:rFonts w:asciiTheme="minorHAnsi" w:hAnsiTheme="minorHAnsi" w:cstheme="minorHAnsi"/>
              </w:rPr>
              <w:t>Amatpersonas vai pilnvarotās personas paraksts:</w:t>
            </w:r>
          </w:p>
        </w:tc>
        <w:tc>
          <w:tcPr>
            <w:tcW w:w="3652" w:type="dxa"/>
          </w:tcPr>
          <w:p w:rsidR="00C96247" w:rsidRPr="00D3582D" w:rsidRDefault="00C96247" w:rsidP="007E314A">
            <w:pPr>
              <w:snapToGrid w:val="0"/>
              <w:spacing w:before="120" w:after="120"/>
              <w:jc w:val="right"/>
              <w:rPr>
                <w:rFonts w:asciiTheme="minorHAnsi" w:hAnsiTheme="minorHAnsi" w:cstheme="minorHAnsi"/>
              </w:rPr>
            </w:pPr>
          </w:p>
        </w:tc>
      </w:tr>
      <w:tr w:rsidR="00C96247" w:rsidRPr="00D3582D" w:rsidTr="00257014">
        <w:tc>
          <w:tcPr>
            <w:tcW w:w="5528" w:type="dxa"/>
          </w:tcPr>
          <w:p w:rsidR="00C96247" w:rsidRPr="00D3582D" w:rsidRDefault="00C96247" w:rsidP="007E314A">
            <w:pPr>
              <w:snapToGrid w:val="0"/>
              <w:spacing w:before="120" w:after="120"/>
              <w:jc w:val="both"/>
              <w:rPr>
                <w:rFonts w:asciiTheme="minorHAnsi" w:hAnsiTheme="minorHAnsi" w:cstheme="minorHAnsi"/>
              </w:rPr>
            </w:pPr>
            <w:r w:rsidRPr="00D3582D">
              <w:rPr>
                <w:rFonts w:asciiTheme="minorHAnsi" w:hAnsiTheme="minorHAnsi" w:cstheme="minorHAnsi"/>
              </w:rPr>
              <w:t>Parakstītāja vārds, uzvārds un amats:</w:t>
            </w:r>
          </w:p>
        </w:tc>
        <w:tc>
          <w:tcPr>
            <w:tcW w:w="3652" w:type="dxa"/>
          </w:tcPr>
          <w:p w:rsidR="00C96247" w:rsidRPr="00D3582D" w:rsidRDefault="00C96247" w:rsidP="007E314A">
            <w:pPr>
              <w:snapToGrid w:val="0"/>
              <w:spacing w:before="120" w:after="120"/>
              <w:jc w:val="both"/>
              <w:rPr>
                <w:rFonts w:asciiTheme="minorHAnsi" w:hAnsiTheme="minorHAnsi" w:cstheme="minorHAnsi"/>
              </w:rPr>
            </w:pPr>
          </w:p>
        </w:tc>
      </w:tr>
      <w:tr w:rsidR="00C96247" w:rsidRPr="00D3582D" w:rsidTr="00257014">
        <w:trPr>
          <w:trHeight w:val="207"/>
        </w:trPr>
        <w:tc>
          <w:tcPr>
            <w:tcW w:w="5528" w:type="dxa"/>
          </w:tcPr>
          <w:p w:rsidR="00C96247" w:rsidRPr="00D3582D" w:rsidRDefault="00C96247" w:rsidP="007E314A">
            <w:pPr>
              <w:tabs>
                <w:tab w:val="left" w:pos="930"/>
              </w:tabs>
              <w:ind w:left="-720"/>
              <w:rPr>
                <w:rFonts w:asciiTheme="minorHAnsi" w:hAnsiTheme="minorHAnsi" w:cstheme="minorHAnsi"/>
              </w:rPr>
            </w:pPr>
            <w:r w:rsidRPr="00D3582D">
              <w:rPr>
                <w:rFonts w:asciiTheme="minorHAnsi" w:hAnsiTheme="minorHAnsi" w:cstheme="minorHAnsi"/>
              </w:rPr>
              <w:t xml:space="preserve">              Datums:</w:t>
            </w:r>
          </w:p>
        </w:tc>
        <w:tc>
          <w:tcPr>
            <w:tcW w:w="3652" w:type="dxa"/>
          </w:tcPr>
          <w:p w:rsidR="00C96247" w:rsidRPr="00D3582D" w:rsidRDefault="00C96247" w:rsidP="007E314A">
            <w:pPr>
              <w:snapToGrid w:val="0"/>
              <w:spacing w:before="120" w:after="120"/>
              <w:jc w:val="both"/>
              <w:rPr>
                <w:rFonts w:asciiTheme="minorHAnsi" w:hAnsiTheme="minorHAnsi" w:cstheme="minorHAnsi"/>
              </w:rPr>
            </w:pPr>
          </w:p>
        </w:tc>
      </w:tr>
    </w:tbl>
    <w:p w:rsidR="00C96247" w:rsidRPr="002E5419" w:rsidRDefault="00AB71AD" w:rsidP="002E5419">
      <w:pPr>
        <w:tabs>
          <w:tab w:val="left" w:pos="930"/>
        </w:tabs>
        <w:ind w:left="-720"/>
        <w:rPr>
          <w:rFonts w:asciiTheme="minorHAnsi" w:hAnsiTheme="minorHAnsi" w:cstheme="minorHAnsi"/>
        </w:rPr>
      </w:pPr>
      <w:r w:rsidRPr="00D3582D">
        <w:rPr>
          <w:rFonts w:asciiTheme="minorHAnsi" w:hAnsiTheme="minorHAnsi" w:cstheme="minorHAnsi"/>
        </w:rPr>
        <w:t xml:space="preserve">  </w:t>
      </w:r>
    </w:p>
    <w:p w:rsidR="000052B8" w:rsidRDefault="000052B8" w:rsidP="00CF2F02">
      <w:pPr>
        <w:rPr>
          <w:rFonts w:asciiTheme="minorHAnsi" w:hAnsiTheme="minorHAnsi" w:cstheme="minorHAnsi"/>
          <w:b/>
          <w:bCs/>
        </w:rPr>
      </w:pPr>
    </w:p>
    <w:p w:rsidR="00D24C7E" w:rsidRDefault="00D24C7E">
      <w:pPr>
        <w:rPr>
          <w:rFonts w:asciiTheme="minorHAnsi" w:hAnsiTheme="minorHAnsi" w:cstheme="minorHAnsi"/>
          <w:b/>
          <w:bCs/>
        </w:rPr>
      </w:pPr>
      <w:r>
        <w:rPr>
          <w:rFonts w:asciiTheme="minorHAnsi" w:hAnsiTheme="minorHAnsi" w:cstheme="minorHAnsi"/>
          <w:b/>
          <w:bCs/>
        </w:rPr>
        <w:br w:type="page"/>
      </w:r>
    </w:p>
    <w:p w:rsidR="00BF6A06" w:rsidRPr="00D3582D" w:rsidRDefault="00805783" w:rsidP="00BF6A06">
      <w:pPr>
        <w:jc w:val="right"/>
        <w:rPr>
          <w:rFonts w:asciiTheme="minorHAnsi" w:hAnsiTheme="minorHAnsi" w:cstheme="minorHAnsi"/>
          <w:b/>
          <w:bCs/>
        </w:rPr>
      </w:pPr>
      <w:r>
        <w:rPr>
          <w:rFonts w:asciiTheme="minorHAnsi" w:hAnsiTheme="minorHAnsi" w:cstheme="minorHAnsi"/>
          <w:b/>
          <w:bCs/>
        </w:rPr>
        <w:lastRenderedPageBreak/>
        <w:t>5</w:t>
      </w:r>
      <w:r w:rsidR="00BF6A06" w:rsidRPr="00D3582D">
        <w:rPr>
          <w:rFonts w:asciiTheme="minorHAnsi" w:hAnsiTheme="minorHAnsi" w:cstheme="minorHAnsi"/>
          <w:b/>
          <w:bCs/>
        </w:rPr>
        <w:t>.pielikum</w:t>
      </w:r>
      <w:r w:rsidR="00BF6A06" w:rsidRPr="00D3582D">
        <w:rPr>
          <w:rFonts w:asciiTheme="minorHAnsi" w:hAnsiTheme="minorHAnsi" w:cstheme="minorHAnsi"/>
          <w:b/>
          <w:bCs/>
          <w:w w:val="99"/>
        </w:rPr>
        <w:t>s</w:t>
      </w:r>
      <w:r w:rsidR="00BF6A06" w:rsidRPr="00D3582D">
        <w:rPr>
          <w:rFonts w:asciiTheme="minorHAnsi" w:hAnsiTheme="minorHAnsi" w:cstheme="minorHAnsi"/>
          <w:b/>
          <w:bCs/>
        </w:rPr>
        <w:t xml:space="preserve"> </w:t>
      </w:r>
    </w:p>
    <w:p w:rsidR="00BF6A06" w:rsidRPr="00D3582D" w:rsidRDefault="00BF6A06" w:rsidP="00BF6A06">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sidR="00846FA8">
        <w:rPr>
          <w:rFonts w:asciiTheme="minorHAnsi" w:hAnsiTheme="minorHAnsi" w:cstheme="minorHAnsi"/>
          <w:b/>
          <w:bCs/>
        </w:rPr>
        <w:t>21</w:t>
      </w:r>
      <w:r w:rsidRPr="00D3582D">
        <w:rPr>
          <w:rFonts w:asciiTheme="minorHAnsi" w:hAnsiTheme="minorHAnsi" w:cstheme="minorHAnsi"/>
          <w:b/>
          <w:bCs/>
        </w:rPr>
        <w:t>/</w:t>
      </w:r>
      <w:r w:rsidR="00E94B92">
        <w:rPr>
          <w:rFonts w:asciiTheme="minorHAnsi" w:hAnsiTheme="minorHAnsi" w:cstheme="minorHAnsi"/>
          <w:b/>
          <w:bCs/>
        </w:rPr>
        <w:t>0</w:t>
      </w:r>
      <w:r w:rsidR="00EC6794">
        <w:rPr>
          <w:rFonts w:asciiTheme="minorHAnsi" w:hAnsiTheme="minorHAnsi" w:cstheme="minorHAnsi"/>
          <w:b/>
          <w:bCs/>
        </w:rPr>
        <w:t>6</w:t>
      </w:r>
      <w:r w:rsidRPr="00D3582D">
        <w:rPr>
          <w:rFonts w:asciiTheme="minorHAnsi" w:hAnsiTheme="minorHAnsi" w:cstheme="minorHAnsi"/>
          <w:b/>
          <w:bCs/>
        </w:rPr>
        <w:t xml:space="preserve"> nolikumam</w:t>
      </w:r>
    </w:p>
    <w:p w:rsidR="00BF6A06" w:rsidRPr="00D3582D" w:rsidRDefault="00BF6A06">
      <w:pPr>
        <w:rPr>
          <w:rFonts w:asciiTheme="minorHAnsi" w:hAnsiTheme="minorHAnsi" w:cstheme="minorHAnsi"/>
          <w:b/>
          <w:bCs/>
        </w:rPr>
      </w:pPr>
    </w:p>
    <w:p w:rsidR="00213E45" w:rsidRPr="00F37FF9" w:rsidRDefault="00213E45" w:rsidP="00213E45">
      <w:pPr>
        <w:suppressAutoHyphens/>
        <w:jc w:val="center"/>
        <w:rPr>
          <w:rFonts w:asciiTheme="minorHAnsi" w:hAnsiTheme="minorHAnsi" w:cstheme="minorHAnsi"/>
          <w:b/>
          <w:lang w:eastAsia="ar-SA"/>
        </w:rPr>
      </w:pPr>
      <w:r w:rsidRPr="00F37FF9">
        <w:rPr>
          <w:rFonts w:asciiTheme="minorHAnsi" w:hAnsiTheme="minorHAnsi" w:cstheme="minorHAnsi"/>
          <w:b/>
          <w:lang w:eastAsia="ar-SA"/>
        </w:rPr>
        <w:t>INFORMĀCIJA PAR LĪGUMA IZPILDI</w:t>
      </w:r>
    </w:p>
    <w:p w:rsidR="00213E45" w:rsidRPr="00D3582D" w:rsidRDefault="00213E45" w:rsidP="00213E45">
      <w:pPr>
        <w:suppressAutoHyphens/>
        <w:jc w:val="both"/>
        <w:rPr>
          <w:rFonts w:asciiTheme="minorHAnsi" w:hAnsiTheme="minorHAnsi" w:cstheme="minorHAnsi"/>
          <w:lang w:eastAsia="ar-SA"/>
        </w:rPr>
      </w:pPr>
    </w:p>
    <w:p w:rsidR="00213E45" w:rsidRPr="00D3582D" w:rsidRDefault="00213E45" w:rsidP="00213E45">
      <w:pPr>
        <w:pStyle w:val="Bezatstarpm"/>
        <w:jc w:val="both"/>
        <w:rPr>
          <w:rFonts w:asciiTheme="minorHAnsi" w:hAnsiTheme="minorHAnsi" w:cstheme="minorHAnsi"/>
        </w:rPr>
      </w:pPr>
      <w:r w:rsidRPr="00D3582D">
        <w:rPr>
          <w:rFonts w:asciiTheme="minorHAnsi" w:hAnsiTheme="minorHAnsi" w:cstheme="minorHAnsi"/>
        </w:rPr>
        <w:t>Ar šo apliecinām, ka pretendenta rīcībā ir visi nepieciešamie resursi savlaicīgai un kvalitatīvai līguma izpildei un līguma izpildi paredzēts organizēt atbilstoši turpmāk norādītajai informācijai:</w:t>
      </w:r>
    </w:p>
    <w:p w:rsidR="00213E45" w:rsidRPr="00D3582D" w:rsidRDefault="00213E45" w:rsidP="00213E45">
      <w:pPr>
        <w:pStyle w:val="Bezatstarpm"/>
        <w:rPr>
          <w:rFonts w:asciiTheme="minorHAnsi" w:hAnsiTheme="minorHAnsi" w:cstheme="minorHAnsi"/>
        </w:rPr>
      </w:pPr>
    </w:p>
    <w:p w:rsidR="00213E45" w:rsidRPr="00D3582D" w:rsidRDefault="00213E45" w:rsidP="00213E45">
      <w:pPr>
        <w:pStyle w:val="Bezatstarpm"/>
        <w:rPr>
          <w:rFonts w:asciiTheme="minorHAnsi" w:hAnsiTheme="minorHAnsi" w:cstheme="minorHAnsi"/>
        </w:rPr>
      </w:pPr>
      <w:r w:rsidRPr="00D3582D">
        <w:rPr>
          <w:rFonts w:asciiTheme="minorHAnsi" w:hAnsiTheme="minorHAnsi" w:cstheme="minorHAnsi"/>
          <w:b/>
          <w:color w:val="0070C0"/>
        </w:rPr>
        <w:t>ĢENERĀLUZŅĒMĒJS</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859"/>
        <w:gridCol w:w="1887"/>
        <w:gridCol w:w="3756"/>
      </w:tblGrid>
      <w:tr w:rsidR="00213E45" w:rsidRPr="00D3582D" w:rsidTr="00987306">
        <w:tc>
          <w:tcPr>
            <w:tcW w:w="1966" w:type="dxa"/>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Ģenerāluzņēmēja nosaukums, reģistrācijas numurs</w:t>
            </w:r>
          </w:p>
        </w:tc>
        <w:tc>
          <w:tcPr>
            <w:tcW w:w="1859" w:type="dxa"/>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Veicamo darbu apjoms %</w:t>
            </w:r>
          </w:p>
        </w:tc>
        <w:tc>
          <w:tcPr>
            <w:tcW w:w="1887" w:type="dxa"/>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Veicamo darbu apjoms EUR bez PVN</w:t>
            </w:r>
          </w:p>
        </w:tc>
        <w:tc>
          <w:tcPr>
            <w:tcW w:w="3757" w:type="dxa"/>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Veicamo darbu raksturojums</w:t>
            </w:r>
          </w:p>
        </w:tc>
      </w:tr>
      <w:tr w:rsidR="00213E45" w:rsidRPr="00D3582D" w:rsidTr="00987306">
        <w:tc>
          <w:tcPr>
            <w:tcW w:w="1966" w:type="dxa"/>
            <w:shd w:val="clear" w:color="auto" w:fill="auto"/>
          </w:tcPr>
          <w:p w:rsidR="00213E45" w:rsidRPr="00D3582D" w:rsidRDefault="00213E45" w:rsidP="00987306">
            <w:pPr>
              <w:pStyle w:val="Bezatstarpm"/>
              <w:rPr>
                <w:rFonts w:asciiTheme="minorHAnsi" w:hAnsiTheme="minorHAnsi" w:cstheme="minorHAnsi"/>
              </w:rPr>
            </w:pPr>
          </w:p>
        </w:tc>
        <w:tc>
          <w:tcPr>
            <w:tcW w:w="1859" w:type="dxa"/>
            <w:shd w:val="clear" w:color="auto" w:fill="auto"/>
          </w:tcPr>
          <w:p w:rsidR="00213E45" w:rsidRPr="00D3582D" w:rsidRDefault="00213E45" w:rsidP="00987306">
            <w:pPr>
              <w:pStyle w:val="Bezatstarpm"/>
              <w:rPr>
                <w:rFonts w:asciiTheme="minorHAnsi" w:hAnsiTheme="minorHAnsi" w:cstheme="minorHAnsi"/>
              </w:rPr>
            </w:pPr>
          </w:p>
        </w:tc>
        <w:tc>
          <w:tcPr>
            <w:tcW w:w="1887" w:type="dxa"/>
            <w:shd w:val="clear" w:color="auto" w:fill="auto"/>
          </w:tcPr>
          <w:p w:rsidR="00213E45" w:rsidRPr="00D3582D" w:rsidRDefault="00213E45" w:rsidP="00987306">
            <w:pPr>
              <w:pStyle w:val="Bezatstarpm"/>
              <w:rPr>
                <w:rFonts w:asciiTheme="minorHAnsi" w:hAnsiTheme="minorHAnsi" w:cstheme="minorHAnsi"/>
              </w:rPr>
            </w:pPr>
          </w:p>
        </w:tc>
        <w:tc>
          <w:tcPr>
            <w:tcW w:w="3757" w:type="dxa"/>
            <w:shd w:val="clear" w:color="auto" w:fill="auto"/>
          </w:tcPr>
          <w:p w:rsidR="00213E45" w:rsidRPr="00D3582D" w:rsidRDefault="00213E45" w:rsidP="00987306">
            <w:pPr>
              <w:pStyle w:val="Bezatstarpm"/>
              <w:rPr>
                <w:rFonts w:asciiTheme="minorHAnsi" w:hAnsiTheme="minorHAnsi" w:cstheme="minorHAnsi"/>
              </w:rPr>
            </w:pPr>
          </w:p>
        </w:tc>
      </w:tr>
    </w:tbl>
    <w:p w:rsidR="00213E45" w:rsidRPr="00D3582D" w:rsidRDefault="00213E45" w:rsidP="00213E45">
      <w:pPr>
        <w:pStyle w:val="Bezatstarpm"/>
        <w:rPr>
          <w:rFonts w:asciiTheme="minorHAnsi" w:hAnsiTheme="minorHAnsi" w:cstheme="minorHAnsi"/>
        </w:rPr>
      </w:pPr>
    </w:p>
    <w:p w:rsidR="00213E45" w:rsidRPr="00D3582D" w:rsidRDefault="00213E45" w:rsidP="00213E45">
      <w:pPr>
        <w:pStyle w:val="Bezatstarpm"/>
        <w:jc w:val="both"/>
        <w:rPr>
          <w:rFonts w:asciiTheme="minorHAnsi" w:hAnsiTheme="minorHAnsi" w:cstheme="minorHAnsi"/>
          <w:b/>
          <w:color w:val="0070C0"/>
        </w:rPr>
      </w:pPr>
      <w:r w:rsidRPr="00D3582D">
        <w:rPr>
          <w:rFonts w:asciiTheme="minorHAnsi" w:hAnsiTheme="minorHAnsi" w:cstheme="minorHAnsi"/>
          <w:b/>
          <w:color w:val="0070C0"/>
        </w:rPr>
        <w:t xml:space="preserve">APAKŠUZŅĒMĒJI (norāda </w:t>
      </w:r>
      <w:r w:rsidRPr="00D3582D">
        <w:rPr>
          <w:rFonts w:asciiTheme="minorHAnsi" w:hAnsiTheme="minorHAnsi" w:cstheme="minorHAnsi"/>
          <w:b/>
          <w:color w:val="0070C0"/>
          <w:u w:val="single"/>
        </w:rPr>
        <w:t>visus</w:t>
      </w:r>
      <w:r w:rsidRPr="00D3582D">
        <w:rPr>
          <w:rFonts w:asciiTheme="minorHAnsi" w:hAnsiTheme="minorHAnsi" w:cstheme="minorHAnsi"/>
          <w:b/>
          <w:color w:val="0070C0"/>
        </w:rPr>
        <w:t xml:space="preserve"> apakšuzņēmējus, kurus plānots piesaistīt līguma izpildē un kuriem nododamā darba daļa ir vismaz 10% no kopējā apjoma)</w:t>
      </w:r>
      <w:r w:rsidRPr="00D3582D">
        <w:rPr>
          <w:rStyle w:val="Vresatsauce"/>
          <w:rFonts w:asciiTheme="minorHAnsi" w:hAnsiTheme="minorHAnsi" w:cstheme="minorHAnsi"/>
          <w:b/>
          <w:color w:val="0070C0"/>
        </w:rPr>
        <w:footnoteReference w:id="4"/>
      </w:r>
    </w:p>
    <w:p w:rsidR="00213E45" w:rsidRPr="00D3582D" w:rsidRDefault="00213E45" w:rsidP="00213E45">
      <w:pPr>
        <w:pStyle w:val="Bezatstarpm"/>
        <w:jc w:val="both"/>
        <w:rPr>
          <w:rFonts w:asciiTheme="minorHAnsi" w:hAnsiTheme="minorHAnsi" w:cstheme="minorHAnsi"/>
          <w:b/>
          <w:color w:val="0070C0"/>
        </w:rPr>
      </w:pPr>
    </w:p>
    <w:tbl>
      <w:tblPr>
        <w:tblpPr w:leftFromText="180" w:rightFromText="180" w:vertAnchor="text" w:horzAnchor="page" w:tblpX="1714" w:tblpY="15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426"/>
      </w:tblGrid>
      <w:tr w:rsidR="00213E45" w:rsidRPr="00D3582D" w:rsidTr="00987306">
        <w:tc>
          <w:tcPr>
            <w:tcW w:w="9072" w:type="dxa"/>
            <w:tcBorders>
              <w:top w:val="nil"/>
              <w:left w:val="nil"/>
              <w:bottom w:val="nil"/>
            </w:tcBorders>
            <w:shd w:val="clear" w:color="auto" w:fill="auto"/>
          </w:tcPr>
          <w:p w:rsidR="00213E45" w:rsidRPr="00D3582D" w:rsidRDefault="00213E45" w:rsidP="00987306">
            <w:pPr>
              <w:pStyle w:val="Bezatstarpm"/>
              <w:ind w:left="-108"/>
              <w:rPr>
                <w:rFonts w:asciiTheme="minorHAnsi" w:hAnsiTheme="minorHAnsi" w:cstheme="minorHAnsi"/>
              </w:rPr>
            </w:pPr>
            <w:r w:rsidRPr="00D3582D">
              <w:rPr>
                <w:rFonts w:asciiTheme="minorHAnsi" w:hAnsiTheme="minorHAnsi" w:cstheme="minorHAnsi"/>
              </w:rPr>
              <w:t xml:space="preserve">Apakšuzņēmējus līguma izpildē piesaistīt </w:t>
            </w:r>
            <w:r w:rsidRPr="00D3582D">
              <w:rPr>
                <w:rFonts w:asciiTheme="minorHAnsi" w:hAnsiTheme="minorHAnsi" w:cstheme="minorHAnsi"/>
                <w:u w:val="single"/>
              </w:rPr>
              <w:t>nav paredzēts</w:t>
            </w:r>
          </w:p>
        </w:tc>
        <w:tc>
          <w:tcPr>
            <w:tcW w:w="426" w:type="dxa"/>
            <w:shd w:val="clear" w:color="auto" w:fill="auto"/>
          </w:tcPr>
          <w:p w:rsidR="00213E45" w:rsidRPr="00D3582D" w:rsidRDefault="00213E45" w:rsidP="00987306">
            <w:pPr>
              <w:pStyle w:val="Bezatstarpm"/>
              <w:rPr>
                <w:rFonts w:asciiTheme="minorHAnsi" w:hAnsiTheme="minorHAnsi" w:cstheme="minorHAnsi"/>
              </w:rPr>
            </w:pPr>
          </w:p>
        </w:tc>
      </w:tr>
    </w:tbl>
    <w:p w:rsidR="00213E45" w:rsidRPr="00D3582D" w:rsidRDefault="00213E45" w:rsidP="00213E45">
      <w:pPr>
        <w:pStyle w:val="Bezatstarpm"/>
        <w:rPr>
          <w:rFonts w:asciiTheme="minorHAnsi" w:hAnsiTheme="minorHAnsi" w:cstheme="minorHAnsi"/>
          <w:i/>
        </w:rPr>
      </w:pPr>
      <w:r w:rsidRPr="00D3582D">
        <w:rPr>
          <w:rFonts w:asciiTheme="minorHAnsi" w:hAnsiTheme="minorHAnsi" w:cstheme="minorHAnsi"/>
          <w:i/>
        </w:rPr>
        <w:t xml:space="preserve">(ja apakšuzņēmējus līguma izpildē piesaistīt nav paredzēts, izdara attiecīgu atzīmi un tabulu par apakšuzņēmējiem nododamo darbu apjomu nav nepieciešams aizpildīt) </w:t>
      </w:r>
    </w:p>
    <w:p w:rsidR="00213E45" w:rsidRPr="00D3582D" w:rsidRDefault="00213E45" w:rsidP="00213E45">
      <w:pPr>
        <w:pStyle w:val="Bezatstarpm"/>
        <w:rPr>
          <w:rFonts w:asciiTheme="minorHAnsi" w:hAnsiTheme="minorHAnsi" w:cstheme="minorHAnsi"/>
        </w:rPr>
      </w:pPr>
    </w:p>
    <w:p w:rsidR="00213E45" w:rsidRPr="00D3582D" w:rsidRDefault="00213E45" w:rsidP="00213E45">
      <w:pPr>
        <w:pStyle w:val="Bezatstarpm"/>
        <w:rPr>
          <w:rFonts w:asciiTheme="minorHAnsi" w:hAnsiTheme="minorHAnsi" w:cstheme="minorHAnsi"/>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425"/>
      </w:tblGrid>
      <w:tr w:rsidR="00213E45" w:rsidRPr="00D3582D" w:rsidTr="00987306">
        <w:tc>
          <w:tcPr>
            <w:tcW w:w="8931" w:type="dxa"/>
            <w:tcBorders>
              <w:top w:val="nil"/>
              <w:left w:val="nil"/>
              <w:bottom w:val="nil"/>
            </w:tcBorders>
            <w:shd w:val="clear" w:color="auto" w:fill="auto"/>
          </w:tcPr>
          <w:p w:rsidR="00213E45" w:rsidRPr="00D3582D" w:rsidRDefault="00213E45" w:rsidP="00987306">
            <w:pPr>
              <w:pStyle w:val="Bezatstarpm"/>
              <w:ind w:left="-74"/>
              <w:rPr>
                <w:rFonts w:asciiTheme="minorHAnsi" w:hAnsiTheme="minorHAnsi" w:cstheme="minorHAnsi"/>
              </w:rPr>
            </w:pPr>
            <w:r w:rsidRPr="00D3582D">
              <w:rPr>
                <w:rFonts w:asciiTheme="minorHAnsi" w:hAnsiTheme="minorHAnsi" w:cstheme="minorHAnsi"/>
              </w:rPr>
              <w:t xml:space="preserve">Apakšuzņēmējus līguma izpildē </w:t>
            </w:r>
            <w:r w:rsidRPr="00D3582D">
              <w:rPr>
                <w:rFonts w:asciiTheme="minorHAnsi" w:hAnsiTheme="minorHAnsi" w:cstheme="minorHAnsi"/>
                <w:u w:val="single"/>
              </w:rPr>
              <w:t>ir paredzēts</w:t>
            </w:r>
            <w:r w:rsidRPr="00D3582D">
              <w:rPr>
                <w:rFonts w:asciiTheme="minorHAnsi" w:hAnsiTheme="minorHAnsi" w:cstheme="minorHAnsi"/>
              </w:rPr>
              <w:t xml:space="preserve"> piesaistīt</w:t>
            </w:r>
          </w:p>
        </w:tc>
        <w:tc>
          <w:tcPr>
            <w:tcW w:w="425" w:type="dxa"/>
            <w:shd w:val="clear" w:color="auto" w:fill="auto"/>
          </w:tcPr>
          <w:p w:rsidR="00213E45" w:rsidRPr="00D3582D" w:rsidRDefault="00213E45" w:rsidP="00987306">
            <w:pPr>
              <w:pStyle w:val="Bezatstarpm"/>
              <w:rPr>
                <w:rFonts w:asciiTheme="minorHAnsi" w:hAnsiTheme="minorHAnsi" w:cstheme="minorHAnsi"/>
              </w:rPr>
            </w:pPr>
          </w:p>
        </w:tc>
      </w:tr>
    </w:tbl>
    <w:p w:rsidR="00213E45" w:rsidRPr="00D3582D" w:rsidRDefault="00213E45" w:rsidP="00213E45">
      <w:pPr>
        <w:pStyle w:val="Bezatstarpm"/>
        <w:rPr>
          <w:rFonts w:asciiTheme="minorHAnsi" w:hAnsiTheme="minorHAnsi" w:cstheme="minorHAnsi"/>
          <w:i/>
        </w:rPr>
      </w:pPr>
      <w:r w:rsidRPr="00D3582D">
        <w:rPr>
          <w:rFonts w:asciiTheme="minorHAnsi" w:hAnsiTheme="minorHAnsi" w:cstheme="minorHAnsi"/>
          <w:i/>
        </w:rPr>
        <w:t xml:space="preserve"> (tabulā norāda apakšuzņēmējiem nododamo darbu apjomu un veidus)</w:t>
      </w:r>
    </w:p>
    <w:p w:rsidR="00213E45" w:rsidRPr="00D3582D" w:rsidRDefault="00213E45" w:rsidP="00213E45">
      <w:pPr>
        <w:pStyle w:val="Bezatstarpm"/>
        <w:rPr>
          <w:rFonts w:asciiTheme="minorHAnsi" w:hAnsiTheme="minorHAnsi" w:cstheme="minorHAnsi"/>
        </w:rPr>
      </w:pPr>
    </w:p>
    <w:p w:rsidR="00213E45" w:rsidRPr="00D3582D" w:rsidRDefault="00213E45" w:rsidP="00213E45">
      <w:pPr>
        <w:pStyle w:val="Bezatstarpm"/>
        <w:rPr>
          <w:rFonts w:asciiTheme="minorHAnsi" w:hAnsiTheme="minorHAnsi"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1843"/>
        <w:gridCol w:w="1418"/>
        <w:gridCol w:w="1559"/>
        <w:gridCol w:w="1701"/>
      </w:tblGrid>
      <w:tr w:rsidR="00213E45" w:rsidRPr="00D3582D" w:rsidTr="00987306">
        <w:tc>
          <w:tcPr>
            <w:tcW w:w="2864" w:type="dxa"/>
            <w:shd w:val="clear" w:color="auto" w:fill="auto"/>
          </w:tcPr>
          <w:p w:rsidR="00213E45" w:rsidRPr="00D3582D" w:rsidRDefault="00213E45" w:rsidP="00987306">
            <w:pPr>
              <w:suppressAutoHyphens/>
              <w:jc w:val="center"/>
              <w:rPr>
                <w:rFonts w:asciiTheme="minorHAnsi" w:hAnsiTheme="minorHAnsi" w:cstheme="minorHAnsi"/>
                <w:b/>
                <w:i/>
                <w:lang w:eastAsia="ar-SA"/>
              </w:rPr>
            </w:pPr>
            <w:r w:rsidRPr="00D3582D">
              <w:rPr>
                <w:rFonts w:asciiTheme="minorHAnsi" w:hAnsiTheme="minorHAnsi" w:cstheme="minorHAnsi"/>
                <w:b/>
                <w:i/>
                <w:lang w:eastAsia="ar-SA"/>
              </w:rPr>
              <w:t>Apakšuzņēmēja nosaukums, reģistrācijas numurs</w:t>
            </w:r>
          </w:p>
        </w:tc>
        <w:tc>
          <w:tcPr>
            <w:tcW w:w="1843" w:type="dxa"/>
          </w:tcPr>
          <w:p w:rsidR="00213E45" w:rsidRPr="00D3582D" w:rsidRDefault="00213E45" w:rsidP="00987306">
            <w:pPr>
              <w:suppressAutoHyphens/>
              <w:jc w:val="center"/>
              <w:rPr>
                <w:rFonts w:asciiTheme="minorHAnsi" w:hAnsiTheme="minorHAnsi" w:cstheme="minorHAnsi"/>
                <w:b/>
                <w:i/>
                <w:lang w:eastAsia="ar-SA"/>
              </w:rPr>
            </w:pPr>
            <w:r w:rsidRPr="00D3582D">
              <w:rPr>
                <w:rFonts w:asciiTheme="minorHAnsi" w:hAnsiTheme="minorHAnsi" w:cstheme="minorHAnsi"/>
                <w:b/>
                <w:i/>
                <w:lang w:eastAsia="ar-SA"/>
              </w:rPr>
              <w:t xml:space="preserve">Vai uzņēmums atbilst mazā vai vidējā uzņēmuma statusam </w:t>
            </w:r>
            <w:r w:rsidRPr="00D3582D">
              <w:rPr>
                <w:rStyle w:val="Vresatsauce"/>
                <w:rFonts w:asciiTheme="minorHAnsi" w:hAnsiTheme="minorHAnsi" w:cstheme="minorHAnsi"/>
                <w:b/>
                <w:i/>
                <w:lang w:eastAsia="ar-SA"/>
              </w:rPr>
              <w:footnoteReference w:id="5"/>
            </w:r>
          </w:p>
        </w:tc>
        <w:tc>
          <w:tcPr>
            <w:tcW w:w="1418" w:type="dxa"/>
            <w:shd w:val="clear" w:color="auto" w:fill="auto"/>
          </w:tcPr>
          <w:p w:rsidR="00213E45" w:rsidRPr="00D3582D" w:rsidRDefault="00213E45" w:rsidP="00987306">
            <w:pPr>
              <w:suppressAutoHyphens/>
              <w:jc w:val="center"/>
              <w:rPr>
                <w:rFonts w:asciiTheme="minorHAnsi" w:hAnsiTheme="minorHAnsi" w:cstheme="minorHAnsi"/>
                <w:b/>
                <w:i/>
                <w:lang w:eastAsia="ar-SA"/>
              </w:rPr>
            </w:pPr>
            <w:r w:rsidRPr="00D3582D">
              <w:rPr>
                <w:rFonts w:asciiTheme="minorHAnsi" w:hAnsiTheme="minorHAnsi" w:cstheme="minorHAnsi"/>
                <w:b/>
                <w:i/>
                <w:lang w:eastAsia="ar-SA"/>
              </w:rPr>
              <w:t>Veicamo darbu apjoms %</w:t>
            </w:r>
          </w:p>
        </w:tc>
        <w:tc>
          <w:tcPr>
            <w:tcW w:w="1559" w:type="dxa"/>
            <w:shd w:val="clear" w:color="auto" w:fill="auto"/>
          </w:tcPr>
          <w:p w:rsidR="00213E45" w:rsidRPr="00D3582D" w:rsidRDefault="00213E45" w:rsidP="00987306">
            <w:pPr>
              <w:suppressAutoHyphens/>
              <w:jc w:val="center"/>
              <w:rPr>
                <w:rFonts w:asciiTheme="minorHAnsi" w:hAnsiTheme="minorHAnsi" w:cstheme="minorHAnsi"/>
                <w:b/>
                <w:i/>
                <w:lang w:eastAsia="ar-SA"/>
              </w:rPr>
            </w:pPr>
            <w:r w:rsidRPr="00D3582D">
              <w:rPr>
                <w:rFonts w:asciiTheme="minorHAnsi" w:hAnsiTheme="minorHAnsi" w:cstheme="minorHAnsi"/>
                <w:b/>
                <w:i/>
                <w:lang w:eastAsia="ar-SA"/>
              </w:rPr>
              <w:t>Veicamo darbu apjoms EUR bez PVN</w:t>
            </w:r>
          </w:p>
        </w:tc>
        <w:tc>
          <w:tcPr>
            <w:tcW w:w="1701" w:type="dxa"/>
            <w:shd w:val="clear" w:color="auto" w:fill="auto"/>
          </w:tcPr>
          <w:p w:rsidR="00213E45" w:rsidRPr="00D3582D" w:rsidRDefault="00213E45" w:rsidP="00987306">
            <w:pPr>
              <w:suppressAutoHyphens/>
              <w:jc w:val="center"/>
              <w:rPr>
                <w:rFonts w:asciiTheme="minorHAnsi" w:hAnsiTheme="minorHAnsi" w:cstheme="minorHAnsi"/>
                <w:b/>
                <w:i/>
                <w:lang w:eastAsia="ar-SA"/>
              </w:rPr>
            </w:pPr>
            <w:r w:rsidRPr="00D3582D">
              <w:rPr>
                <w:rFonts w:asciiTheme="minorHAnsi" w:hAnsiTheme="minorHAnsi" w:cstheme="minorHAnsi"/>
                <w:b/>
                <w:i/>
                <w:lang w:eastAsia="ar-SA"/>
              </w:rPr>
              <w:t>Veicamo darbu raksturojums</w:t>
            </w:r>
          </w:p>
        </w:tc>
      </w:tr>
      <w:tr w:rsidR="00213E45" w:rsidRPr="00D3582D" w:rsidTr="00987306">
        <w:tc>
          <w:tcPr>
            <w:tcW w:w="2864" w:type="dxa"/>
            <w:shd w:val="clear" w:color="auto" w:fill="auto"/>
          </w:tcPr>
          <w:p w:rsidR="00213E45" w:rsidRPr="00D3582D" w:rsidRDefault="00213E45" w:rsidP="00987306">
            <w:pPr>
              <w:suppressAutoHyphens/>
              <w:jc w:val="both"/>
              <w:rPr>
                <w:rFonts w:asciiTheme="minorHAnsi" w:hAnsiTheme="minorHAnsi" w:cstheme="minorHAnsi"/>
                <w:lang w:eastAsia="ar-SA"/>
              </w:rPr>
            </w:pPr>
          </w:p>
        </w:tc>
        <w:tc>
          <w:tcPr>
            <w:tcW w:w="1843" w:type="dxa"/>
          </w:tcPr>
          <w:p w:rsidR="00213E45" w:rsidRPr="00D3582D" w:rsidRDefault="00213E45" w:rsidP="00987306">
            <w:pPr>
              <w:suppressAutoHyphens/>
              <w:jc w:val="both"/>
              <w:rPr>
                <w:rFonts w:asciiTheme="minorHAnsi" w:hAnsiTheme="minorHAnsi" w:cstheme="minorHAnsi"/>
                <w:lang w:eastAsia="ar-SA"/>
              </w:rPr>
            </w:pPr>
          </w:p>
        </w:tc>
        <w:tc>
          <w:tcPr>
            <w:tcW w:w="1418" w:type="dxa"/>
            <w:shd w:val="clear" w:color="auto" w:fill="auto"/>
          </w:tcPr>
          <w:p w:rsidR="00213E45" w:rsidRPr="00D3582D" w:rsidRDefault="00213E45" w:rsidP="00987306">
            <w:pPr>
              <w:suppressAutoHyphens/>
              <w:jc w:val="both"/>
              <w:rPr>
                <w:rFonts w:asciiTheme="minorHAnsi" w:hAnsiTheme="minorHAnsi" w:cstheme="minorHAnsi"/>
                <w:lang w:eastAsia="ar-SA"/>
              </w:rPr>
            </w:pPr>
          </w:p>
        </w:tc>
        <w:tc>
          <w:tcPr>
            <w:tcW w:w="1559" w:type="dxa"/>
            <w:shd w:val="clear" w:color="auto" w:fill="auto"/>
          </w:tcPr>
          <w:p w:rsidR="00213E45" w:rsidRPr="00D3582D" w:rsidRDefault="00213E45" w:rsidP="00987306">
            <w:pPr>
              <w:suppressAutoHyphens/>
              <w:jc w:val="both"/>
              <w:rPr>
                <w:rFonts w:asciiTheme="minorHAnsi" w:hAnsiTheme="minorHAnsi" w:cstheme="minorHAnsi"/>
                <w:lang w:eastAsia="ar-SA"/>
              </w:rPr>
            </w:pPr>
          </w:p>
        </w:tc>
        <w:tc>
          <w:tcPr>
            <w:tcW w:w="1701" w:type="dxa"/>
            <w:shd w:val="clear" w:color="auto" w:fill="auto"/>
          </w:tcPr>
          <w:p w:rsidR="00213E45" w:rsidRPr="00D3582D" w:rsidRDefault="00213E45" w:rsidP="00987306">
            <w:pPr>
              <w:suppressAutoHyphens/>
              <w:jc w:val="both"/>
              <w:rPr>
                <w:rFonts w:asciiTheme="minorHAnsi" w:hAnsiTheme="minorHAnsi" w:cstheme="minorHAnsi"/>
                <w:lang w:eastAsia="ar-SA"/>
              </w:rPr>
            </w:pPr>
          </w:p>
        </w:tc>
      </w:tr>
      <w:tr w:rsidR="00872341" w:rsidRPr="00D3582D" w:rsidTr="00987306">
        <w:tc>
          <w:tcPr>
            <w:tcW w:w="2864" w:type="dxa"/>
            <w:shd w:val="clear" w:color="auto" w:fill="auto"/>
          </w:tcPr>
          <w:p w:rsidR="00872341" w:rsidRPr="00D3582D" w:rsidRDefault="00872341" w:rsidP="00987306">
            <w:pPr>
              <w:suppressAutoHyphens/>
              <w:jc w:val="both"/>
              <w:rPr>
                <w:rFonts w:asciiTheme="minorHAnsi" w:hAnsiTheme="minorHAnsi" w:cstheme="minorHAnsi"/>
                <w:lang w:eastAsia="ar-SA"/>
              </w:rPr>
            </w:pPr>
          </w:p>
        </w:tc>
        <w:tc>
          <w:tcPr>
            <w:tcW w:w="1843" w:type="dxa"/>
          </w:tcPr>
          <w:p w:rsidR="00872341" w:rsidRPr="00D3582D" w:rsidRDefault="00872341" w:rsidP="00987306">
            <w:pPr>
              <w:suppressAutoHyphens/>
              <w:jc w:val="both"/>
              <w:rPr>
                <w:rFonts w:asciiTheme="minorHAnsi" w:hAnsiTheme="minorHAnsi" w:cstheme="minorHAnsi"/>
                <w:lang w:eastAsia="ar-SA"/>
              </w:rPr>
            </w:pPr>
          </w:p>
        </w:tc>
        <w:tc>
          <w:tcPr>
            <w:tcW w:w="1418" w:type="dxa"/>
            <w:shd w:val="clear" w:color="auto" w:fill="auto"/>
          </w:tcPr>
          <w:p w:rsidR="00872341" w:rsidRPr="00D3582D" w:rsidRDefault="00872341" w:rsidP="00987306">
            <w:pPr>
              <w:suppressAutoHyphens/>
              <w:jc w:val="both"/>
              <w:rPr>
                <w:rFonts w:asciiTheme="minorHAnsi" w:hAnsiTheme="minorHAnsi" w:cstheme="minorHAnsi"/>
                <w:lang w:eastAsia="ar-SA"/>
              </w:rPr>
            </w:pPr>
          </w:p>
        </w:tc>
        <w:tc>
          <w:tcPr>
            <w:tcW w:w="1559" w:type="dxa"/>
            <w:shd w:val="clear" w:color="auto" w:fill="auto"/>
          </w:tcPr>
          <w:p w:rsidR="00872341" w:rsidRPr="00D3582D" w:rsidRDefault="00872341" w:rsidP="00987306">
            <w:pPr>
              <w:suppressAutoHyphens/>
              <w:jc w:val="both"/>
              <w:rPr>
                <w:rFonts w:asciiTheme="minorHAnsi" w:hAnsiTheme="minorHAnsi" w:cstheme="minorHAnsi"/>
                <w:lang w:eastAsia="ar-SA"/>
              </w:rPr>
            </w:pPr>
          </w:p>
        </w:tc>
        <w:tc>
          <w:tcPr>
            <w:tcW w:w="1701" w:type="dxa"/>
            <w:shd w:val="clear" w:color="auto" w:fill="auto"/>
          </w:tcPr>
          <w:p w:rsidR="00872341" w:rsidRPr="00D3582D" w:rsidRDefault="00872341" w:rsidP="00987306">
            <w:pPr>
              <w:suppressAutoHyphens/>
              <w:jc w:val="both"/>
              <w:rPr>
                <w:rFonts w:asciiTheme="minorHAnsi" w:hAnsiTheme="minorHAnsi" w:cstheme="minorHAnsi"/>
                <w:lang w:eastAsia="ar-SA"/>
              </w:rPr>
            </w:pPr>
          </w:p>
        </w:tc>
      </w:tr>
    </w:tbl>
    <w:p w:rsidR="00213E45" w:rsidRPr="00D3582D" w:rsidRDefault="00213E45" w:rsidP="00213E45">
      <w:pPr>
        <w:pStyle w:val="Bezatstarpm"/>
        <w:jc w:val="both"/>
        <w:rPr>
          <w:rFonts w:asciiTheme="minorHAnsi" w:hAnsiTheme="minorHAnsi" w:cstheme="minorHAnsi"/>
        </w:rPr>
      </w:pPr>
      <w:r w:rsidRPr="00D3582D">
        <w:rPr>
          <w:rFonts w:asciiTheme="minorHAnsi" w:hAnsiTheme="minorHAnsi" w:cstheme="minorHAnsi"/>
        </w:rPr>
        <w:t>Piedāvājumam pievieno vienošanos ar katru apakšuzņēmēju par konkrētu darbu izpildi vai apakšuzņēmēja apliecinājumu par dalību līguma izpildē, ja līgums tiktu piešķirts pretendentam.</w:t>
      </w:r>
    </w:p>
    <w:p w:rsidR="00213E45" w:rsidRDefault="00213E45" w:rsidP="00213E45">
      <w:pPr>
        <w:pStyle w:val="Bezatstarpm"/>
        <w:rPr>
          <w:rFonts w:asciiTheme="minorHAnsi" w:hAnsiTheme="minorHAnsi" w:cstheme="minorHAnsi"/>
        </w:rPr>
      </w:pPr>
    </w:p>
    <w:p w:rsidR="00872341" w:rsidRDefault="00872341" w:rsidP="00213E45">
      <w:pPr>
        <w:pStyle w:val="Bezatstarpm"/>
        <w:rPr>
          <w:rFonts w:asciiTheme="minorHAnsi" w:hAnsiTheme="minorHAnsi" w:cstheme="minorHAnsi"/>
        </w:rPr>
      </w:pPr>
    </w:p>
    <w:p w:rsidR="00872341" w:rsidRDefault="00872341" w:rsidP="00213E45">
      <w:pPr>
        <w:pStyle w:val="Bezatstarpm"/>
        <w:rPr>
          <w:rFonts w:asciiTheme="minorHAnsi" w:hAnsiTheme="minorHAnsi" w:cstheme="minorHAnsi"/>
        </w:rPr>
      </w:pPr>
    </w:p>
    <w:p w:rsidR="00213E45" w:rsidRPr="00D3582D" w:rsidRDefault="00213E45" w:rsidP="00213E45">
      <w:pPr>
        <w:pStyle w:val="Bezatstarpm"/>
        <w:rPr>
          <w:rFonts w:asciiTheme="minorHAnsi" w:hAnsiTheme="minorHAnsi" w:cstheme="minorHAnsi"/>
        </w:rPr>
      </w:pPr>
    </w:p>
    <w:p w:rsidR="00213E45" w:rsidRPr="00D3582D" w:rsidRDefault="00213E45" w:rsidP="00213E45">
      <w:pPr>
        <w:pStyle w:val="Bezatstarpm"/>
        <w:rPr>
          <w:rFonts w:asciiTheme="minorHAnsi" w:eastAsia="Arial" w:hAnsiTheme="minorHAnsi" w:cstheme="minorHAnsi"/>
          <w:b/>
          <w:bCs/>
          <w:caps/>
          <w:color w:val="2E74B5"/>
        </w:rPr>
      </w:pPr>
      <w:r w:rsidRPr="00D3582D">
        <w:rPr>
          <w:rFonts w:asciiTheme="minorHAnsi" w:eastAsia="Arial" w:hAnsiTheme="minorHAnsi" w:cstheme="minorHAnsi"/>
          <w:b/>
          <w:bCs/>
          <w:caps/>
          <w:color w:val="2E74B5"/>
        </w:rPr>
        <w:lastRenderedPageBreak/>
        <w:t>personAS, kas atbildīgas par LĪGUMA IZPILDI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9"/>
        <w:gridCol w:w="2182"/>
        <w:gridCol w:w="1326"/>
      </w:tblGrid>
      <w:tr w:rsidR="00213E45" w:rsidRPr="00D3582D" w:rsidTr="00987306">
        <w:tc>
          <w:tcPr>
            <w:tcW w:w="3111" w:type="pct"/>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Pienākumi līguma izpildē</w:t>
            </w:r>
            <w:r>
              <w:rPr>
                <w:rFonts w:asciiTheme="minorHAnsi" w:hAnsiTheme="minorHAnsi" w:cstheme="minorHAnsi"/>
                <w:b/>
                <w:i/>
              </w:rPr>
              <w:t>*</w:t>
            </w:r>
          </w:p>
        </w:tc>
        <w:tc>
          <w:tcPr>
            <w:tcW w:w="1175" w:type="pct"/>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 xml:space="preserve">Speciālista vārds, uzvārds </w:t>
            </w:r>
          </w:p>
        </w:tc>
        <w:tc>
          <w:tcPr>
            <w:tcW w:w="714" w:type="pct"/>
            <w:shd w:val="clear" w:color="auto" w:fill="auto"/>
          </w:tcPr>
          <w:p w:rsidR="00213E45" w:rsidRPr="00D3582D" w:rsidRDefault="00213E45" w:rsidP="00987306">
            <w:pPr>
              <w:pStyle w:val="Bezatstarpm"/>
              <w:jc w:val="center"/>
              <w:rPr>
                <w:rFonts w:asciiTheme="minorHAnsi" w:hAnsiTheme="minorHAnsi" w:cstheme="minorHAnsi"/>
                <w:b/>
                <w:i/>
              </w:rPr>
            </w:pPr>
            <w:r w:rsidRPr="00D3582D">
              <w:rPr>
                <w:rFonts w:asciiTheme="minorHAnsi" w:hAnsiTheme="minorHAnsi" w:cstheme="minorHAnsi"/>
                <w:b/>
                <w:i/>
              </w:rPr>
              <w:t>Persona, kuru pārstāv</w:t>
            </w:r>
            <w:r w:rsidRPr="00D3582D">
              <w:rPr>
                <w:rFonts w:asciiTheme="minorHAnsi" w:hAnsiTheme="minorHAnsi" w:cstheme="minorHAnsi"/>
                <w:b/>
                <w:i/>
                <w:color w:val="FF0000"/>
              </w:rPr>
              <w:t>*</w:t>
            </w:r>
          </w:p>
        </w:tc>
      </w:tr>
      <w:tr w:rsidR="00213E45" w:rsidRPr="00D3582D" w:rsidTr="00987306">
        <w:trPr>
          <w:trHeight w:val="768"/>
        </w:trPr>
        <w:tc>
          <w:tcPr>
            <w:tcW w:w="3111" w:type="pct"/>
            <w:shd w:val="clear" w:color="auto" w:fill="auto"/>
            <w:vAlign w:val="center"/>
          </w:tcPr>
          <w:p w:rsidR="00213E45" w:rsidRPr="00EA2B7E" w:rsidRDefault="00213E45" w:rsidP="00BA7824">
            <w:pPr>
              <w:pStyle w:val="Bezatstarpm"/>
              <w:rPr>
                <w:rFonts w:asciiTheme="minorHAnsi" w:eastAsia="Calibri" w:hAnsiTheme="minorHAnsi" w:cstheme="minorHAnsi"/>
                <w:highlight w:val="red"/>
              </w:rPr>
            </w:pPr>
            <w:r w:rsidRPr="00C3259D">
              <w:rPr>
                <w:rFonts w:asciiTheme="minorHAnsi" w:hAnsiTheme="minorHAnsi" w:cstheme="minorHAnsi"/>
              </w:rPr>
              <w:t>Atbildīgais speciālists, kurš</w:t>
            </w:r>
            <w:r w:rsidRPr="00C3259D">
              <w:t xml:space="preserve"> </w:t>
            </w:r>
            <w:r w:rsidRPr="00C3259D">
              <w:rPr>
                <w:rFonts w:asciiTheme="minorHAnsi" w:hAnsiTheme="minorHAnsi" w:cstheme="minorHAnsi"/>
              </w:rPr>
              <w:t xml:space="preserve">veiks </w:t>
            </w:r>
            <w:r w:rsidR="00BA7824">
              <w:rPr>
                <w:rFonts w:asciiTheme="minorHAnsi" w:hAnsiTheme="minorHAnsi" w:cstheme="minorHAnsi"/>
              </w:rPr>
              <w:t xml:space="preserve">sausās tualetes ar divām kabīnēm </w:t>
            </w:r>
            <w:r w:rsidR="00C3259D" w:rsidRPr="00C3259D">
              <w:rPr>
                <w:rFonts w:asciiTheme="minorHAnsi" w:hAnsiTheme="minorHAnsi" w:cstheme="minorHAnsi"/>
              </w:rPr>
              <w:t>piegādi</w:t>
            </w:r>
          </w:p>
        </w:tc>
        <w:tc>
          <w:tcPr>
            <w:tcW w:w="1175" w:type="pct"/>
            <w:shd w:val="clear" w:color="auto" w:fill="auto"/>
          </w:tcPr>
          <w:p w:rsidR="00213E45" w:rsidRPr="00D3582D" w:rsidRDefault="00213E45" w:rsidP="00987306">
            <w:pPr>
              <w:pStyle w:val="Bezatstarpm"/>
              <w:rPr>
                <w:rFonts w:asciiTheme="minorHAnsi" w:hAnsiTheme="minorHAnsi" w:cstheme="minorHAnsi"/>
              </w:rPr>
            </w:pPr>
          </w:p>
        </w:tc>
        <w:tc>
          <w:tcPr>
            <w:tcW w:w="714" w:type="pct"/>
            <w:shd w:val="clear" w:color="auto" w:fill="auto"/>
          </w:tcPr>
          <w:p w:rsidR="00213E45" w:rsidRPr="00D3582D" w:rsidRDefault="00213E45" w:rsidP="00987306">
            <w:pPr>
              <w:pStyle w:val="Bezatstarpm"/>
              <w:rPr>
                <w:rFonts w:asciiTheme="minorHAnsi" w:hAnsiTheme="minorHAnsi" w:cstheme="minorHAnsi"/>
              </w:rPr>
            </w:pPr>
          </w:p>
        </w:tc>
      </w:tr>
      <w:tr w:rsidR="00213E45" w:rsidRPr="00D3582D" w:rsidTr="00987306">
        <w:trPr>
          <w:trHeight w:val="856"/>
        </w:trPr>
        <w:tc>
          <w:tcPr>
            <w:tcW w:w="3111" w:type="pct"/>
            <w:shd w:val="clear" w:color="auto" w:fill="auto"/>
            <w:vAlign w:val="center"/>
          </w:tcPr>
          <w:p w:rsidR="00213E45" w:rsidRPr="00CC5E84" w:rsidRDefault="00213E45" w:rsidP="00987306">
            <w:pPr>
              <w:pStyle w:val="Bezatstarpm"/>
              <w:rPr>
                <w:rFonts w:asciiTheme="minorHAnsi" w:hAnsiTheme="minorHAnsi" w:cstheme="minorHAnsi"/>
                <w:i/>
              </w:rPr>
            </w:pPr>
            <w:r w:rsidRPr="00CC5E84">
              <w:rPr>
                <w:rFonts w:asciiTheme="minorHAnsi" w:hAnsiTheme="minorHAnsi" w:cstheme="minorHAnsi"/>
                <w:i/>
                <w:sz w:val="20"/>
              </w:rPr>
              <w:t>* pievieno papildus vai dzēš liekās ailes atkarībā no speciālistu skaita</w:t>
            </w:r>
          </w:p>
        </w:tc>
        <w:tc>
          <w:tcPr>
            <w:tcW w:w="1175" w:type="pct"/>
            <w:shd w:val="clear" w:color="auto" w:fill="auto"/>
          </w:tcPr>
          <w:p w:rsidR="00213E45" w:rsidRPr="00D3582D" w:rsidRDefault="00213E45" w:rsidP="00987306">
            <w:pPr>
              <w:pStyle w:val="Bezatstarpm"/>
              <w:rPr>
                <w:rFonts w:asciiTheme="minorHAnsi" w:hAnsiTheme="minorHAnsi" w:cstheme="minorHAnsi"/>
              </w:rPr>
            </w:pPr>
          </w:p>
        </w:tc>
        <w:tc>
          <w:tcPr>
            <w:tcW w:w="714" w:type="pct"/>
            <w:shd w:val="clear" w:color="auto" w:fill="auto"/>
          </w:tcPr>
          <w:p w:rsidR="00213E45" w:rsidRPr="00D3582D" w:rsidRDefault="00213E45" w:rsidP="00987306">
            <w:pPr>
              <w:pStyle w:val="Bezatstarpm"/>
              <w:rPr>
                <w:rFonts w:asciiTheme="minorHAnsi" w:hAnsiTheme="minorHAnsi" w:cstheme="minorHAnsi"/>
              </w:rPr>
            </w:pPr>
          </w:p>
        </w:tc>
      </w:tr>
    </w:tbl>
    <w:p w:rsidR="00213E45" w:rsidRPr="00D3582D" w:rsidRDefault="00213E45" w:rsidP="00213E45">
      <w:pPr>
        <w:pStyle w:val="Bezatstarpm"/>
        <w:ind w:right="-568"/>
        <w:jc w:val="both"/>
        <w:rPr>
          <w:rFonts w:asciiTheme="minorHAnsi" w:hAnsiTheme="minorHAnsi" w:cstheme="minorHAnsi"/>
        </w:rPr>
      </w:pPr>
    </w:p>
    <w:p w:rsidR="00213E45" w:rsidRPr="00D3582D" w:rsidRDefault="00213E45" w:rsidP="00213E45">
      <w:pPr>
        <w:pStyle w:val="Bezatstarpm"/>
        <w:ind w:right="-568"/>
        <w:jc w:val="both"/>
        <w:rPr>
          <w:rFonts w:asciiTheme="minorHAnsi" w:eastAsia="Arial" w:hAnsiTheme="minorHAnsi" w:cstheme="minorHAnsi"/>
        </w:rPr>
      </w:pPr>
      <w:r w:rsidRPr="00D3582D">
        <w:rPr>
          <w:rFonts w:asciiTheme="minorHAnsi" w:eastAsia="Arial" w:hAnsiTheme="minorHAnsi" w:cstheme="minorHAnsi"/>
          <w:color w:val="FF0000"/>
        </w:rPr>
        <w:t>*</w:t>
      </w:r>
      <w:r w:rsidRPr="00D3582D">
        <w:rPr>
          <w:rFonts w:asciiTheme="minorHAnsi" w:eastAsia="Arial" w:hAnsiTheme="minorHAnsi" w:cstheme="minorHAnsi"/>
        </w:rPr>
        <w:t xml:space="preserve">norāda, vai piesaistītais speciālists ir </w:t>
      </w:r>
    </w:p>
    <w:p w:rsidR="00213E45" w:rsidRPr="00D3582D" w:rsidRDefault="00213E45" w:rsidP="00213E45">
      <w:pPr>
        <w:pStyle w:val="Bezatstarpm"/>
        <w:ind w:right="-568"/>
        <w:jc w:val="both"/>
        <w:rPr>
          <w:rFonts w:asciiTheme="minorHAnsi" w:eastAsia="Arial" w:hAnsiTheme="minorHAnsi" w:cstheme="minorHAnsi"/>
        </w:rPr>
      </w:pPr>
      <w:r w:rsidRPr="00D3582D">
        <w:rPr>
          <w:rFonts w:asciiTheme="minorHAnsi" w:eastAsia="Arial" w:hAnsiTheme="minorHAnsi" w:cstheme="minorHAnsi"/>
        </w:rPr>
        <w:t xml:space="preserve">A </w:t>
      </w:r>
      <w:r w:rsidRPr="00D3582D">
        <w:rPr>
          <w:rFonts w:asciiTheme="minorHAnsi" w:hAnsiTheme="minorHAnsi" w:cstheme="minorHAnsi"/>
        </w:rPr>
        <w:t>pretendenta</w:t>
      </w:r>
      <w:r w:rsidRPr="00D3582D">
        <w:rPr>
          <w:rFonts w:asciiTheme="minorHAnsi" w:eastAsia="Arial" w:hAnsiTheme="minorHAnsi" w:cstheme="minorHAnsi"/>
        </w:rPr>
        <w:t xml:space="preserve"> (piegādātāja vai piegādātāju apvienības) resurss/darbinieks</w:t>
      </w:r>
    </w:p>
    <w:p w:rsidR="00213E45" w:rsidRPr="00D3582D" w:rsidRDefault="00213E45" w:rsidP="00213E45">
      <w:pPr>
        <w:pStyle w:val="Bezatstarpm"/>
        <w:ind w:right="-568"/>
        <w:jc w:val="both"/>
        <w:rPr>
          <w:rFonts w:asciiTheme="minorHAnsi" w:eastAsia="Arial" w:hAnsiTheme="minorHAnsi" w:cstheme="minorHAnsi"/>
        </w:rPr>
      </w:pPr>
      <w:r w:rsidRPr="00D3582D">
        <w:rPr>
          <w:rFonts w:asciiTheme="minorHAnsi" w:eastAsia="Arial" w:hAnsiTheme="minorHAnsi" w:cstheme="minorHAnsi"/>
        </w:rPr>
        <w:t>B apakšuzņēmēja - komersanta resurss/darbinieks</w:t>
      </w:r>
    </w:p>
    <w:p w:rsidR="00213E45" w:rsidRPr="00D3582D" w:rsidRDefault="00213E45" w:rsidP="00213E45">
      <w:pPr>
        <w:rPr>
          <w:rFonts w:asciiTheme="minorHAnsi" w:hAnsiTheme="minorHAnsi" w:cstheme="minorHAnsi"/>
        </w:rPr>
      </w:pPr>
      <w:r w:rsidRPr="00D3582D">
        <w:rPr>
          <w:rFonts w:asciiTheme="minorHAnsi" w:hAnsiTheme="minorHAnsi" w:cstheme="minorHAnsi"/>
        </w:rPr>
        <w:t>C apakšuzņēmējs - persona, kurai ir pastāvīgās prakses tiesības un kas tiks piesaistīta uz atsevišķa līguma pamata konkrētā līguma izpildē</w:t>
      </w:r>
    </w:p>
    <w:p w:rsidR="00213E45" w:rsidRPr="00D3582D" w:rsidRDefault="00213E45" w:rsidP="00213E45">
      <w:pPr>
        <w:pStyle w:val="Bezatstarpm"/>
        <w:ind w:right="-427"/>
        <w:jc w:val="both"/>
        <w:rPr>
          <w:rFonts w:asciiTheme="minorHAnsi" w:eastAsia="Arial" w:hAnsiTheme="minorHAnsi" w:cstheme="minorHAnsi"/>
        </w:rPr>
      </w:pPr>
    </w:p>
    <w:p w:rsidR="00213E45" w:rsidRPr="00D3582D" w:rsidRDefault="00213E45" w:rsidP="00213E45">
      <w:pPr>
        <w:suppressAutoHyphens/>
        <w:ind w:left="426" w:right="-30"/>
        <w:jc w:val="both"/>
        <w:rPr>
          <w:rFonts w:asciiTheme="minorHAnsi" w:hAnsiTheme="minorHAnsi" w:cstheme="minorHAnsi"/>
          <w:lang w:eastAsia="ar-SA"/>
        </w:rPr>
      </w:pPr>
    </w:p>
    <w:tbl>
      <w:tblPr>
        <w:tblpPr w:leftFromText="180" w:rightFromText="180" w:vertAnchor="text" w:horzAnchor="margin" w:tblpX="5" w:tblpY="74"/>
        <w:tblW w:w="0" w:type="auto"/>
        <w:tblLayout w:type="fixed"/>
        <w:tblLook w:val="0000" w:firstRow="0" w:lastRow="0" w:firstColumn="0" w:lastColumn="0" w:noHBand="0" w:noVBand="0"/>
      </w:tblPr>
      <w:tblGrid>
        <w:gridCol w:w="5353"/>
        <w:gridCol w:w="4253"/>
      </w:tblGrid>
      <w:tr w:rsidR="00213E45" w:rsidRPr="00D3582D" w:rsidTr="00987306">
        <w:tc>
          <w:tcPr>
            <w:tcW w:w="5353" w:type="dxa"/>
          </w:tcPr>
          <w:p w:rsidR="00213E45" w:rsidRPr="00D3582D" w:rsidRDefault="00213E45" w:rsidP="00987306">
            <w:pPr>
              <w:suppressAutoHyphens/>
              <w:snapToGrid w:val="0"/>
              <w:spacing w:before="120"/>
              <w:jc w:val="both"/>
              <w:rPr>
                <w:rFonts w:asciiTheme="minorHAnsi" w:hAnsiTheme="minorHAnsi" w:cstheme="minorHAnsi"/>
              </w:rPr>
            </w:pPr>
            <w:r w:rsidRPr="00D3582D">
              <w:rPr>
                <w:rFonts w:asciiTheme="minorHAnsi" w:hAnsiTheme="minorHAnsi" w:cstheme="minorHAnsi"/>
              </w:rPr>
              <w:t>Amatpersonas vai pilnvarotās personas paraksts:</w:t>
            </w:r>
          </w:p>
        </w:tc>
        <w:tc>
          <w:tcPr>
            <w:tcW w:w="4253" w:type="dxa"/>
            <w:tcBorders>
              <w:bottom w:val="single" w:sz="4" w:space="0" w:color="000000"/>
            </w:tcBorders>
          </w:tcPr>
          <w:p w:rsidR="00213E45" w:rsidRPr="00D3582D" w:rsidRDefault="00213E45" w:rsidP="00987306">
            <w:pPr>
              <w:suppressAutoHyphens/>
              <w:snapToGrid w:val="0"/>
              <w:spacing w:before="120"/>
              <w:ind w:left="1560"/>
              <w:jc w:val="right"/>
              <w:rPr>
                <w:rFonts w:asciiTheme="minorHAnsi" w:hAnsiTheme="minorHAnsi" w:cstheme="minorHAnsi"/>
              </w:rPr>
            </w:pPr>
          </w:p>
        </w:tc>
      </w:tr>
      <w:tr w:rsidR="00213E45" w:rsidRPr="00D3582D" w:rsidTr="00987306">
        <w:tc>
          <w:tcPr>
            <w:tcW w:w="5353" w:type="dxa"/>
          </w:tcPr>
          <w:p w:rsidR="00213E45" w:rsidRPr="00D3582D" w:rsidRDefault="00213E45" w:rsidP="00987306">
            <w:pPr>
              <w:suppressAutoHyphens/>
              <w:snapToGrid w:val="0"/>
              <w:spacing w:before="120"/>
              <w:jc w:val="both"/>
              <w:rPr>
                <w:rFonts w:asciiTheme="minorHAnsi" w:hAnsiTheme="minorHAnsi" w:cstheme="minorHAnsi"/>
              </w:rPr>
            </w:pPr>
            <w:r w:rsidRPr="00D3582D">
              <w:rPr>
                <w:rFonts w:asciiTheme="minorHAnsi" w:hAnsiTheme="minorHAnsi" w:cstheme="minorHAnsi"/>
              </w:rPr>
              <w:t>Parakstītāja vārds, uzvārds un amats:</w:t>
            </w:r>
          </w:p>
        </w:tc>
        <w:tc>
          <w:tcPr>
            <w:tcW w:w="4253" w:type="dxa"/>
            <w:tcBorders>
              <w:top w:val="single" w:sz="4" w:space="0" w:color="000000"/>
              <w:bottom w:val="single" w:sz="4" w:space="0" w:color="auto"/>
            </w:tcBorders>
          </w:tcPr>
          <w:p w:rsidR="00213E45" w:rsidRPr="00D3582D" w:rsidRDefault="00213E45" w:rsidP="00987306">
            <w:pPr>
              <w:suppressAutoHyphens/>
              <w:snapToGrid w:val="0"/>
              <w:spacing w:before="120"/>
              <w:ind w:left="1560"/>
              <w:jc w:val="both"/>
              <w:rPr>
                <w:rFonts w:asciiTheme="minorHAnsi" w:hAnsiTheme="minorHAnsi" w:cstheme="minorHAnsi"/>
              </w:rPr>
            </w:pPr>
          </w:p>
        </w:tc>
      </w:tr>
      <w:tr w:rsidR="00213E45" w:rsidRPr="00D3582D" w:rsidTr="00987306">
        <w:tc>
          <w:tcPr>
            <w:tcW w:w="5353" w:type="dxa"/>
          </w:tcPr>
          <w:p w:rsidR="00213E45" w:rsidRPr="00D3582D" w:rsidRDefault="00213E45" w:rsidP="00987306">
            <w:pPr>
              <w:suppressAutoHyphens/>
              <w:snapToGrid w:val="0"/>
              <w:spacing w:before="120"/>
              <w:jc w:val="both"/>
              <w:rPr>
                <w:rFonts w:asciiTheme="minorHAnsi" w:hAnsiTheme="minorHAnsi" w:cstheme="minorHAnsi"/>
              </w:rPr>
            </w:pPr>
            <w:r w:rsidRPr="00D3582D">
              <w:rPr>
                <w:rFonts w:asciiTheme="minorHAnsi" w:hAnsiTheme="minorHAnsi" w:cstheme="minorHAnsi"/>
              </w:rPr>
              <w:t>Pretendenta nosaukums:</w:t>
            </w:r>
          </w:p>
        </w:tc>
        <w:tc>
          <w:tcPr>
            <w:tcW w:w="4253" w:type="dxa"/>
            <w:tcBorders>
              <w:top w:val="single" w:sz="4" w:space="0" w:color="auto"/>
              <w:bottom w:val="single" w:sz="4" w:space="0" w:color="auto"/>
            </w:tcBorders>
          </w:tcPr>
          <w:p w:rsidR="00213E45" w:rsidRPr="00D3582D" w:rsidRDefault="00213E45" w:rsidP="00987306">
            <w:pPr>
              <w:suppressAutoHyphens/>
              <w:snapToGrid w:val="0"/>
              <w:spacing w:before="120"/>
              <w:ind w:left="1560"/>
              <w:jc w:val="both"/>
              <w:rPr>
                <w:rFonts w:asciiTheme="minorHAnsi" w:hAnsiTheme="minorHAnsi" w:cstheme="minorHAnsi"/>
              </w:rPr>
            </w:pPr>
          </w:p>
        </w:tc>
      </w:tr>
      <w:tr w:rsidR="00213E45" w:rsidRPr="00D3582D" w:rsidTr="00987306">
        <w:tc>
          <w:tcPr>
            <w:tcW w:w="5353" w:type="dxa"/>
          </w:tcPr>
          <w:p w:rsidR="00213E45" w:rsidRPr="00D3582D" w:rsidRDefault="00213E45" w:rsidP="00987306">
            <w:pPr>
              <w:suppressAutoHyphens/>
              <w:snapToGrid w:val="0"/>
              <w:spacing w:before="120"/>
              <w:jc w:val="both"/>
              <w:rPr>
                <w:rFonts w:asciiTheme="minorHAnsi" w:hAnsiTheme="minorHAnsi" w:cstheme="minorHAnsi"/>
              </w:rPr>
            </w:pPr>
            <w:r w:rsidRPr="00D3582D">
              <w:rPr>
                <w:rFonts w:asciiTheme="minorHAnsi" w:hAnsiTheme="minorHAnsi" w:cstheme="minorHAnsi"/>
              </w:rPr>
              <w:t>Datums</w:t>
            </w:r>
          </w:p>
        </w:tc>
        <w:tc>
          <w:tcPr>
            <w:tcW w:w="4253" w:type="dxa"/>
            <w:tcBorders>
              <w:top w:val="single" w:sz="4" w:space="0" w:color="auto"/>
              <w:bottom w:val="single" w:sz="4" w:space="0" w:color="000000"/>
            </w:tcBorders>
          </w:tcPr>
          <w:p w:rsidR="00213E45" w:rsidRPr="00D3582D" w:rsidRDefault="00213E45" w:rsidP="00987306">
            <w:pPr>
              <w:suppressAutoHyphens/>
              <w:snapToGrid w:val="0"/>
              <w:spacing w:before="120"/>
              <w:ind w:left="1560"/>
              <w:jc w:val="both"/>
              <w:rPr>
                <w:rFonts w:asciiTheme="minorHAnsi" w:hAnsiTheme="minorHAnsi" w:cstheme="minorHAnsi"/>
              </w:rPr>
            </w:pPr>
          </w:p>
        </w:tc>
      </w:tr>
    </w:tbl>
    <w:p w:rsidR="00213E45" w:rsidRPr="00D3582D" w:rsidRDefault="00213E45" w:rsidP="00213E45">
      <w:pPr>
        <w:pStyle w:val="Bezatstarpm"/>
        <w:rPr>
          <w:rFonts w:asciiTheme="minorHAnsi" w:hAnsiTheme="minorHAnsi" w:cstheme="minorHAnsi"/>
        </w:rPr>
      </w:pPr>
    </w:p>
    <w:p w:rsidR="00DE155B" w:rsidRPr="00D3582D" w:rsidRDefault="00213E45" w:rsidP="002E3067">
      <w:pPr>
        <w:jc w:val="right"/>
        <w:rPr>
          <w:rFonts w:asciiTheme="minorHAnsi" w:hAnsiTheme="minorHAnsi" w:cstheme="minorHAnsi"/>
          <w:b/>
          <w:bCs/>
        </w:rPr>
      </w:pPr>
      <w:r>
        <w:rPr>
          <w:rFonts w:asciiTheme="minorHAnsi" w:hAnsiTheme="minorHAnsi" w:cstheme="minorHAnsi"/>
          <w:b/>
          <w:bCs/>
        </w:rPr>
        <w:br w:type="page"/>
      </w:r>
      <w:r w:rsidR="00805783">
        <w:rPr>
          <w:rFonts w:asciiTheme="minorHAnsi" w:hAnsiTheme="minorHAnsi" w:cstheme="minorHAnsi"/>
          <w:b/>
          <w:bCs/>
        </w:rPr>
        <w:lastRenderedPageBreak/>
        <w:t>6</w:t>
      </w:r>
      <w:r w:rsidR="00DE155B" w:rsidRPr="00D3582D">
        <w:rPr>
          <w:rFonts w:asciiTheme="minorHAnsi" w:hAnsiTheme="minorHAnsi" w:cstheme="minorHAnsi"/>
          <w:b/>
          <w:bCs/>
        </w:rPr>
        <w:t>.pielikum</w:t>
      </w:r>
      <w:r w:rsidR="00DE155B" w:rsidRPr="00D3582D">
        <w:rPr>
          <w:rFonts w:asciiTheme="minorHAnsi" w:hAnsiTheme="minorHAnsi" w:cstheme="minorHAnsi"/>
          <w:b/>
          <w:bCs/>
          <w:w w:val="99"/>
        </w:rPr>
        <w:t>s</w:t>
      </w:r>
      <w:r w:rsidR="00DE155B" w:rsidRPr="00D3582D">
        <w:rPr>
          <w:rFonts w:asciiTheme="minorHAnsi" w:hAnsiTheme="minorHAnsi" w:cstheme="minorHAnsi"/>
          <w:b/>
          <w:bCs/>
        </w:rPr>
        <w:t xml:space="preserve"> </w:t>
      </w:r>
    </w:p>
    <w:p w:rsidR="00DE155B" w:rsidRDefault="00DE155B" w:rsidP="00DE155B">
      <w:pPr>
        <w:pStyle w:val="Sarakstarindkopa"/>
        <w:jc w:val="right"/>
        <w:rPr>
          <w:rFonts w:asciiTheme="minorHAnsi" w:hAnsiTheme="minorHAnsi" w:cstheme="minorHAnsi"/>
          <w:b/>
          <w:bCs/>
        </w:rPr>
      </w:pPr>
      <w:r w:rsidRPr="00D3582D">
        <w:rPr>
          <w:rFonts w:asciiTheme="minorHAnsi" w:hAnsiTheme="minorHAnsi" w:cstheme="minorHAnsi"/>
          <w:b/>
          <w:bCs/>
        </w:rPr>
        <w:t>Iepirkuma Nr. NND/20</w:t>
      </w:r>
      <w:r w:rsidR="00846FA8">
        <w:rPr>
          <w:rFonts w:asciiTheme="minorHAnsi" w:hAnsiTheme="minorHAnsi" w:cstheme="minorHAnsi"/>
          <w:b/>
          <w:bCs/>
        </w:rPr>
        <w:t>21</w:t>
      </w:r>
      <w:r w:rsidRPr="00D3582D">
        <w:rPr>
          <w:rFonts w:asciiTheme="minorHAnsi" w:hAnsiTheme="minorHAnsi" w:cstheme="minorHAnsi"/>
          <w:b/>
          <w:bCs/>
        </w:rPr>
        <w:t>/</w:t>
      </w:r>
      <w:r w:rsidR="00E94B92">
        <w:rPr>
          <w:rFonts w:asciiTheme="minorHAnsi" w:hAnsiTheme="minorHAnsi" w:cstheme="minorHAnsi"/>
          <w:b/>
          <w:bCs/>
        </w:rPr>
        <w:t>0</w:t>
      </w:r>
      <w:r w:rsidR="00EC6794">
        <w:rPr>
          <w:rFonts w:asciiTheme="minorHAnsi" w:hAnsiTheme="minorHAnsi" w:cstheme="minorHAnsi"/>
          <w:b/>
          <w:bCs/>
        </w:rPr>
        <w:t>6</w:t>
      </w:r>
      <w:r>
        <w:rPr>
          <w:rFonts w:asciiTheme="minorHAnsi" w:hAnsiTheme="minorHAnsi" w:cstheme="minorHAnsi"/>
          <w:b/>
          <w:bCs/>
        </w:rPr>
        <w:t xml:space="preserve"> </w:t>
      </w:r>
      <w:r w:rsidRPr="00D3582D">
        <w:rPr>
          <w:rFonts w:asciiTheme="minorHAnsi" w:hAnsiTheme="minorHAnsi" w:cstheme="minorHAnsi"/>
          <w:b/>
          <w:bCs/>
        </w:rPr>
        <w:t>nolikumam</w:t>
      </w:r>
    </w:p>
    <w:p w:rsidR="00DE155B" w:rsidRPr="00D3582D" w:rsidRDefault="00DE155B" w:rsidP="00B007E6">
      <w:pPr>
        <w:pStyle w:val="Sarakstarindkopa"/>
        <w:jc w:val="right"/>
        <w:rPr>
          <w:rFonts w:asciiTheme="minorHAnsi" w:hAnsiTheme="minorHAnsi" w:cstheme="minorHAnsi"/>
          <w:i/>
          <w:iCs/>
        </w:rPr>
      </w:pPr>
    </w:p>
    <w:p w:rsidR="00B007E6" w:rsidRPr="00D3582D" w:rsidRDefault="00B007E6">
      <w:pPr>
        <w:rPr>
          <w:rFonts w:asciiTheme="minorHAnsi" w:hAnsiTheme="minorHAnsi" w:cstheme="minorHAnsi"/>
          <w:b/>
          <w:bCs/>
        </w:rPr>
      </w:pPr>
    </w:p>
    <w:p w:rsidR="00B007E6" w:rsidRPr="00D3582D" w:rsidRDefault="00B007E6" w:rsidP="00B007E6">
      <w:pPr>
        <w:pStyle w:val="Rindkopa"/>
        <w:ind w:left="0"/>
        <w:jc w:val="center"/>
        <w:rPr>
          <w:rFonts w:asciiTheme="minorHAnsi" w:hAnsiTheme="minorHAnsi" w:cstheme="minorHAnsi"/>
          <w:b/>
          <w:bCs/>
          <w:iCs/>
          <w:sz w:val="24"/>
          <w:lang w:eastAsia="x-none"/>
        </w:rPr>
      </w:pPr>
      <w:r w:rsidRPr="00D3582D">
        <w:rPr>
          <w:rFonts w:asciiTheme="minorHAnsi" w:hAnsiTheme="minorHAnsi" w:cstheme="minorHAnsi"/>
          <w:b/>
          <w:bCs/>
          <w:iCs/>
          <w:sz w:val="24"/>
          <w:lang w:val="x-none" w:eastAsia="x-none"/>
        </w:rPr>
        <w:t>PERSONAS, UZ KURAS IESPĒJĀM PRETENDENTS BALSTĀS, APLIECINĀJUM</w:t>
      </w:r>
      <w:r w:rsidRPr="00D3582D">
        <w:rPr>
          <w:rFonts w:asciiTheme="minorHAnsi" w:hAnsiTheme="minorHAnsi" w:cstheme="minorHAnsi"/>
          <w:b/>
          <w:bCs/>
          <w:iCs/>
          <w:sz w:val="24"/>
          <w:lang w:eastAsia="x-none"/>
        </w:rPr>
        <w:t>S</w:t>
      </w:r>
    </w:p>
    <w:p w:rsidR="00B007E6" w:rsidRDefault="00B007E6" w:rsidP="00B007E6">
      <w:pPr>
        <w:pStyle w:val="Apakpunkts"/>
        <w:numPr>
          <w:ilvl w:val="0"/>
          <w:numId w:val="0"/>
        </w:numPr>
        <w:ind w:left="851"/>
        <w:rPr>
          <w:rFonts w:asciiTheme="minorHAnsi" w:hAnsiTheme="minorHAnsi" w:cstheme="minorHAnsi"/>
          <w:lang w:val="lv-LV"/>
        </w:rPr>
      </w:pPr>
    </w:p>
    <w:p w:rsidR="003C1F6F" w:rsidRPr="00D3582D" w:rsidRDefault="003C1F6F" w:rsidP="00B007E6">
      <w:pPr>
        <w:pStyle w:val="Apakpunkts"/>
        <w:numPr>
          <w:ilvl w:val="0"/>
          <w:numId w:val="0"/>
        </w:numPr>
        <w:ind w:left="851"/>
        <w:rPr>
          <w:rFonts w:asciiTheme="minorHAnsi" w:hAnsiTheme="minorHAnsi" w:cstheme="minorHAnsi"/>
          <w:lang w:val="lv-LV"/>
        </w:rPr>
      </w:pPr>
    </w:p>
    <w:p w:rsidR="00B007E6" w:rsidRPr="00D3582D" w:rsidRDefault="00B007E6" w:rsidP="00B007E6">
      <w:pPr>
        <w:pStyle w:val="Rindkopa"/>
        <w:ind w:left="0"/>
        <w:rPr>
          <w:rFonts w:asciiTheme="minorHAnsi" w:hAnsiTheme="minorHAnsi" w:cstheme="minorHAnsi"/>
          <w:sz w:val="24"/>
        </w:rPr>
      </w:pPr>
      <w:r w:rsidRPr="00D3582D">
        <w:rPr>
          <w:rFonts w:asciiTheme="minorHAnsi" w:hAnsiTheme="minorHAnsi" w:cstheme="minorHAnsi"/>
          <w:sz w:val="24"/>
        </w:rPr>
        <w:t xml:space="preserve">Ar šo, ______________________________________________________ </w:t>
      </w:r>
      <w:r w:rsidRPr="00D3582D">
        <w:rPr>
          <w:rFonts w:asciiTheme="minorHAnsi" w:hAnsiTheme="minorHAnsi" w:cstheme="minorHAnsi"/>
          <w:i/>
          <w:sz w:val="24"/>
        </w:rPr>
        <w:t>(personas, uz kuras iespējām pretendents balstās, nosaukums, reģistrācijas Nr. (ja juridiska persona) vai vārds, uzvārds, personas kods (ja persona, uz kuras iespējām pretendents balstās, ir fiziska persona):</w:t>
      </w:r>
    </w:p>
    <w:p w:rsidR="00B007E6" w:rsidRPr="00D3582D" w:rsidRDefault="00B007E6" w:rsidP="00B007E6">
      <w:pPr>
        <w:pStyle w:val="Punkts"/>
        <w:numPr>
          <w:ilvl w:val="0"/>
          <w:numId w:val="0"/>
        </w:numPr>
        <w:rPr>
          <w:rFonts w:asciiTheme="minorHAnsi" w:hAnsiTheme="minorHAnsi" w:cstheme="minorHAnsi"/>
          <w:sz w:val="24"/>
        </w:rPr>
      </w:pPr>
    </w:p>
    <w:p w:rsidR="00B007E6" w:rsidRPr="00DE155B" w:rsidRDefault="00B007E6" w:rsidP="00FB384C">
      <w:pPr>
        <w:pStyle w:val="Rindkopa"/>
        <w:numPr>
          <w:ilvl w:val="0"/>
          <w:numId w:val="7"/>
        </w:numPr>
        <w:rPr>
          <w:rFonts w:asciiTheme="minorHAnsi" w:hAnsiTheme="minorHAnsi" w:cstheme="minorHAnsi"/>
          <w:sz w:val="24"/>
        </w:rPr>
      </w:pPr>
      <w:r w:rsidRPr="00D3582D">
        <w:rPr>
          <w:rFonts w:asciiTheme="minorHAnsi" w:hAnsiTheme="minorHAnsi" w:cstheme="minorHAnsi"/>
          <w:sz w:val="24"/>
        </w:rPr>
        <w:t xml:space="preserve">apliecina, ka ir informēts par to, </w:t>
      </w:r>
      <w:r w:rsidRPr="00AE1EE1">
        <w:rPr>
          <w:rFonts w:asciiTheme="minorHAnsi" w:hAnsiTheme="minorHAnsi" w:cstheme="minorHAnsi"/>
          <w:sz w:val="24"/>
        </w:rPr>
        <w:t>ka __________________________________ (</w:t>
      </w:r>
      <w:r w:rsidRPr="00AE1EE1">
        <w:rPr>
          <w:rFonts w:asciiTheme="minorHAnsi" w:hAnsiTheme="minorHAnsi" w:cstheme="minorHAnsi"/>
          <w:i/>
          <w:sz w:val="24"/>
        </w:rPr>
        <w:t xml:space="preserve">Pretendenta nosaukums, reģistrācijas numurs) </w:t>
      </w:r>
      <w:r w:rsidRPr="00AE1EE1">
        <w:rPr>
          <w:rFonts w:asciiTheme="minorHAnsi" w:hAnsiTheme="minorHAnsi" w:cstheme="minorHAnsi"/>
          <w:sz w:val="24"/>
        </w:rPr>
        <w:t xml:space="preserve">iesniegs piedāvājumu Nīcas novada domes (Reģ. Nr. 90000031531) organizētās iepirkuma procedūras </w:t>
      </w:r>
      <w:r w:rsidR="001525FF" w:rsidRPr="001525FF">
        <w:rPr>
          <w:rFonts w:asciiTheme="minorHAnsi" w:hAnsiTheme="minorHAnsi" w:cstheme="minorHAnsi"/>
          <w:b/>
          <w:sz w:val="24"/>
        </w:rPr>
        <w:t>“Sausās tualetes ar divām kabīnēm iegāde projekta</w:t>
      </w:r>
      <w:r w:rsidR="001525FF" w:rsidRPr="001525FF">
        <w:rPr>
          <w:rFonts w:asciiTheme="minorHAnsi" w:hAnsiTheme="minorHAnsi" w:cstheme="minorHAnsi"/>
          <w:sz w:val="24"/>
        </w:rPr>
        <w:t xml:space="preserve"> </w:t>
      </w:r>
      <w:r w:rsidR="001525FF" w:rsidRPr="001525FF">
        <w:rPr>
          <w:rFonts w:ascii="Calibri" w:hAnsi="Calibri" w:cs="Calibri"/>
          <w:b/>
          <w:sz w:val="24"/>
        </w:rPr>
        <w:t>“Ilgtspējīgs stāvlaukums Bernātos” ietvaros</w:t>
      </w:r>
      <w:r w:rsidR="001525FF" w:rsidRPr="001525FF">
        <w:rPr>
          <w:rFonts w:asciiTheme="minorHAnsi" w:hAnsiTheme="minorHAnsi" w:cstheme="minorHAnsi"/>
          <w:b/>
          <w:sz w:val="24"/>
        </w:rPr>
        <w:t xml:space="preserve">” </w:t>
      </w:r>
      <w:r w:rsidR="00224849" w:rsidRPr="001525FF">
        <w:rPr>
          <w:rFonts w:asciiTheme="minorHAnsi" w:hAnsiTheme="minorHAnsi" w:cstheme="minorHAnsi"/>
          <w:b/>
          <w:bCs/>
          <w:iCs/>
          <w:sz w:val="24"/>
        </w:rPr>
        <w:t>ID</w:t>
      </w:r>
      <w:r w:rsidR="00224849" w:rsidRPr="00DE155B">
        <w:rPr>
          <w:rFonts w:asciiTheme="minorHAnsi" w:hAnsiTheme="minorHAnsi" w:cstheme="minorHAnsi"/>
          <w:b/>
          <w:bCs/>
          <w:iCs/>
          <w:sz w:val="24"/>
        </w:rPr>
        <w:t>. Nr.</w:t>
      </w:r>
      <w:r w:rsidR="00AE1EE1">
        <w:rPr>
          <w:rFonts w:asciiTheme="minorHAnsi" w:hAnsiTheme="minorHAnsi" w:cstheme="minorHAnsi"/>
          <w:b/>
          <w:bCs/>
          <w:iCs/>
          <w:sz w:val="24"/>
        </w:rPr>
        <w:t xml:space="preserve"> </w:t>
      </w:r>
      <w:r w:rsidR="00224849" w:rsidRPr="00DE155B">
        <w:rPr>
          <w:rFonts w:asciiTheme="minorHAnsi" w:hAnsiTheme="minorHAnsi" w:cstheme="minorHAnsi"/>
          <w:b/>
          <w:bCs/>
          <w:iCs/>
          <w:sz w:val="24"/>
        </w:rPr>
        <w:t>NND/20</w:t>
      </w:r>
      <w:r w:rsidR="00846FA8">
        <w:rPr>
          <w:rFonts w:asciiTheme="minorHAnsi" w:hAnsiTheme="minorHAnsi" w:cstheme="minorHAnsi"/>
          <w:b/>
          <w:bCs/>
          <w:iCs/>
          <w:sz w:val="24"/>
        </w:rPr>
        <w:t>2</w:t>
      </w:r>
      <w:r w:rsidR="005B25D9">
        <w:rPr>
          <w:rFonts w:asciiTheme="minorHAnsi" w:hAnsiTheme="minorHAnsi" w:cstheme="minorHAnsi"/>
          <w:b/>
          <w:bCs/>
          <w:iCs/>
          <w:sz w:val="24"/>
        </w:rPr>
        <w:t>1</w:t>
      </w:r>
      <w:r w:rsidR="00846FA8">
        <w:rPr>
          <w:rFonts w:asciiTheme="minorHAnsi" w:hAnsiTheme="minorHAnsi" w:cstheme="minorHAnsi"/>
          <w:b/>
          <w:bCs/>
          <w:iCs/>
          <w:sz w:val="24"/>
        </w:rPr>
        <w:t>/</w:t>
      </w:r>
      <w:r w:rsidR="00E94B92">
        <w:rPr>
          <w:rFonts w:asciiTheme="minorHAnsi" w:hAnsiTheme="minorHAnsi" w:cstheme="minorHAnsi"/>
          <w:b/>
          <w:bCs/>
          <w:iCs/>
          <w:sz w:val="24"/>
        </w:rPr>
        <w:t>0</w:t>
      </w:r>
      <w:r w:rsidR="00EC6794">
        <w:rPr>
          <w:rFonts w:asciiTheme="minorHAnsi" w:hAnsiTheme="minorHAnsi" w:cstheme="minorHAnsi"/>
          <w:b/>
          <w:bCs/>
          <w:iCs/>
          <w:sz w:val="24"/>
        </w:rPr>
        <w:t>6</w:t>
      </w:r>
      <w:r w:rsidR="00DE155B">
        <w:rPr>
          <w:rFonts w:asciiTheme="minorHAnsi" w:hAnsiTheme="minorHAnsi" w:cstheme="minorHAnsi"/>
          <w:b/>
          <w:bCs/>
          <w:iCs/>
          <w:sz w:val="24"/>
        </w:rPr>
        <w:t xml:space="preserve"> </w:t>
      </w:r>
      <w:r w:rsidR="00224849" w:rsidRPr="00DE155B">
        <w:rPr>
          <w:rFonts w:asciiTheme="minorHAnsi" w:hAnsiTheme="minorHAnsi" w:cstheme="minorHAnsi"/>
          <w:sz w:val="24"/>
        </w:rPr>
        <w:t>ietvaros;</w:t>
      </w:r>
    </w:p>
    <w:p w:rsidR="00B007E6" w:rsidRPr="00D3582D" w:rsidRDefault="00B007E6" w:rsidP="00B007E6">
      <w:pPr>
        <w:pStyle w:val="Punkts"/>
        <w:numPr>
          <w:ilvl w:val="0"/>
          <w:numId w:val="0"/>
        </w:numPr>
        <w:rPr>
          <w:rFonts w:asciiTheme="minorHAnsi" w:hAnsiTheme="minorHAnsi" w:cstheme="minorHAnsi"/>
          <w:sz w:val="24"/>
        </w:rPr>
      </w:pPr>
    </w:p>
    <w:p w:rsidR="00B007E6" w:rsidRPr="00D3582D" w:rsidRDefault="00B007E6" w:rsidP="00FB384C">
      <w:pPr>
        <w:pStyle w:val="Rindkopa"/>
        <w:numPr>
          <w:ilvl w:val="0"/>
          <w:numId w:val="7"/>
        </w:numPr>
        <w:rPr>
          <w:rFonts w:asciiTheme="minorHAnsi" w:hAnsiTheme="minorHAnsi" w:cstheme="minorHAnsi"/>
          <w:i/>
          <w:sz w:val="24"/>
        </w:rPr>
      </w:pPr>
      <w:r w:rsidRPr="00D3582D">
        <w:rPr>
          <w:rFonts w:asciiTheme="minorHAnsi" w:hAnsiTheme="minorHAnsi" w:cstheme="minorHAnsi"/>
          <w:sz w:val="24"/>
        </w:rPr>
        <w:t xml:space="preserve">gadījumā, ja ar Pretendentu tiks noslēgts iepirkuma līgums, apņemas nodot Pretendentam šādus resursus: </w:t>
      </w:r>
      <w:r w:rsidRPr="00D3582D">
        <w:rPr>
          <w:rFonts w:asciiTheme="minorHAnsi" w:hAnsiTheme="minorHAnsi" w:cstheme="minorHAnsi"/>
          <w:i/>
          <w:sz w:val="24"/>
        </w:rPr>
        <w:t>(īss Pretendentam nododamo resursu, piemēram, finanšu resursu, speciālistu un/vai tehniskā aprīkojuma) apraksts);</w:t>
      </w:r>
    </w:p>
    <w:p w:rsidR="00B007E6" w:rsidRDefault="00B007E6" w:rsidP="00B007E6">
      <w:pPr>
        <w:pStyle w:val="Punkts"/>
        <w:numPr>
          <w:ilvl w:val="0"/>
          <w:numId w:val="0"/>
        </w:numPr>
        <w:ind w:left="851"/>
        <w:rPr>
          <w:rFonts w:asciiTheme="minorHAnsi" w:hAnsiTheme="minorHAnsi" w:cstheme="minorHAnsi"/>
        </w:rPr>
      </w:pPr>
    </w:p>
    <w:p w:rsidR="00224849" w:rsidRPr="00224849" w:rsidRDefault="00224849" w:rsidP="00224849">
      <w:pPr>
        <w:pStyle w:val="Apakpunkts"/>
        <w:numPr>
          <w:ilvl w:val="0"/>
          <w:numId w:val="0"/>
        </w:numPr>
        <w:ind w:left="851"/>
        <w:rPr>
          <w:lang w:val="lv-LV" w:eastAsia="lv-LV"/>
        </w:rPr>
      </w:pPr>
    </w:p>
    <w:p w:rsidR="00B007E6" w:rsidRPr="00D3582D" w:rsidRDefault="00B007E6" w:rsidP="00FB384C">
      <w:pPr>
        <w:pStyle w:val="Rindkopa"/>
        <w:numPr>
          <w:ilvl w:val="0"/>
          <w:numId w:val="7"/>
        </w:numPr>
        <w:rPr>
          <w:rFonts w:asciiTheme="minorHAnsi" w:hAnsiTheme="minorHAnsi" w:cstheme="minorHAnsi"/>
          <w:sz w:val="24"/>
        </w:rPr>
      </w:pPr>
      <w:r w:rsidRPr="00D3582D">
        <w:rPr>
          <w:rFonts w:asciiTheme="minorHAnsi" w:hAnsiTheme="minorHAnsi" w:cstheme="minorHAnsi"/>
          <w:sz w:val="24"/>
        </w:rPr>
        <w:t xml:space="preserve">uzņemas solidāro atbildību par iepirkuma līguma izpildi (saskaņā ar </w:t>
      </w:r>
      <w:r w:rsidR="00AA4038" w:rsidRPr="00D3582D">
        <w:rPr>
          <w:rFonts w:asciiTheme="minorHAnsi" w:hAnsiTheme="minorHAnsi" w:cstheme="minorHAnsi"/>
          <w:sz w:val="24"/>
        </w:rPr>
        <w:t>n</w:t>
      </w:r>
      <w:r w:rsidRPr="00D3582D">
        <w:rPr>
          <w:rFonts w:asciiTheme="minorHAnsi" w:hAnsiTheme="minorHAnsi" w:cstheme="minorHAnsi"/>
          <w:sz w:val="24"/>
        </w:rPr>
        <w:t>olikuma 3.</w:t>
      </w:r>
      <w:r w:rsidR="00846FA8">
        <w:rPr>
          <w:rFonts w:asciiTheme="minorHAnsi" w:hAnsiTheme="minorHAnsi" w:cstheme="minorHAnsi"/>
          <w:sz w:val="24"/>
        </w:rPr>
        <w:t>5</w:t>
      </w:r>
      <w:r w:rsidRPr="00D3582D">
        <w:rPr>
          <w:rFonts w:asciiTheme="minorHAnsi" w:hAnsiTheme="minorHAnsi" w:cstheme="minorHAnsi"/>
          <w:sz w:val="24"/>
        </w:rPr>
        <w:t>. punktu).</w:t>
      </w:r>
      <w:r w:rsidRPr="00D3582D">
        <w:rPr>
          <w:rStyle w:val="Vresatsauce"/>
          <w:rFonts w:asciiTheme="minorHAnsi" w:hAnsiTheme="minorHAnsi" w:cstheme="minorHAnsi"/>
          <w:sz w:val="24"/>
        </w:rPr>
        <w:footnoteReference w:id="6"/>
      </w: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r w:rsidRPr="00D3582D">
        <w:rPr>
          <w:rFonts w:asciiTheme="minorHAnsi" w:hAnsiTheme="minorHAnsi" w:cstheme="minorHAnsi"/>
        </w:rPr>
        <w:t>Paraksttiesīgās personas paraksts: _____________________________________</w:t>
      </w: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r w:rsidRPr="00D3582D">
        <w:rPr>
          <w:rFonts w:asciiTheme="minorHAnsi" w:hAnsiTheme="minorHAnsi" w:cstheme="minorHAnsi"/>
        </w:rPr>
        <w:t xml:space="preserve">Parakstītāja vārds, uzvārds: __________________________________ </w:t>
      </w:r>
    </w:p>
    <w:p w:rsidR="006F00B8" w:rsidRDefault="006F00B8" w:rsidP="00B007E6">
      <w:pPr>
        <w:rPr>
          <w:rFonts w:asciiTheme="minorHAnsi" w:hAnsiTheme="minorHAnsi" w:cstheme="minorHAnsi"/>
        </w:rPr>
        <w:sectPr w:rsidR="006F00B8" w:rsidSect="00862C0B">
          <w:footerReference w:type="default" r:id="rId19"/>
          <w:footnotePr>
            <w:numRestart w:val="eachPage"/>
          </w:footnotePr>
          <w:endnotePr>
            <w:numFmt w:val="decimal"/>
            <w:numRestart w:val="eachSect"/>
          </w:endnotePr>
          <w:pgSz w:w="11906" w:h="16838"/>
          <w:pgMar w:top="1134" w:right="1134" w:bottom="1134" w:left="1701" w:header="720" w:footer="720" w:gutter="0"/>
          <w:pgNumType w:start="2"/>
          <w:cols w:space="720"/>
          <w:docGrid w:linePitch="326"/>
        </w:sectPr>
      </w:pPr>
    </w:p>
    <w:p w:rsidR="00B007E6" w:rsidRPr="00D3582D" w:rsidRDefault="00805783" w:rsidP="00B007E6">
      <w:pPr>
        <w:jc w:val="right"/>
        <w:rPr>
          <w:rFonts w:asciiTheme="minorHAnsi" w:hAnsiTheme="minorHAnsi" w:cstheme="minorHAnsi"/>
          <w:b/>
          <w:bCs/>
        </w:rPr>
      </w:pPr>
      <w:r>
        <w:rPr>
          <w:rFonts w:asciiTheme="minorHAnsi" w:hAnsiTheme="minorHAnsi" w:cstheme="minorHAnsi"/>
          <w:b/>
          <w:bCs/>
        </w:rPr>
        <w:lastRenderedPageBreak/>
        <w:t>7</w:t>
      </w:r>
      <w:r w:rsidR="00B007E6" w:rsidRPr="00D3582D">
        <w:rPr>
          <w:rFonts w:asciiTheme="minorHAnsi" w:hAnsiTheme="minorHAnsi" w:cstheme="minorHAnsi"/>
          <w:b/>
          <w:bCs/>
        </w:rPr>
        <w:t>.pielikum</w:t>
      </w:r>
      <w:r w:rsidR="00B007E6" w:rsidRPr="00D3582D">
        <w:rPr>
          <w:rFonts w:asciiTheme="minorHAnsi" w:hAnsiTheme="minorHAnsi" w:cstheme="minorHAnsi"/>
          <w:b/>
          <w:bCs/>
          <w:w w:val="99"/>
        </w:rPr>
        <w:t>s</w:t>
      </w:r>
      <w:r w:rsidR="00B007E6" w:rsidRPr="00D3582D">
        <w:rPr>
          <w:rFonts w:asciiTheme="minorHAnsi" w:hAnsiTheme="minorHAnsi" w:cstheme="minorHAnsi"/>
          <w:b/>
          <w:bCs/>
        </w:rPr>
        <w:t xml:space="preserve"> </w:t>
      </w:r>
    </w:p>
    <w:p w:rsidR="00B007E6" w:rsidRPr="00D3582D" w:rsidRDefault="00B007E6" w:rsidP="00B007E6">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sidR="00846FA8">
        <w:rPr>
          <w:rFonts w:asciiTheme="minorHAnsi" w:hAnsiTheme="minorHAnsi" w:cstheme="minorHAnsi"/>
          <w:b/>
          <w:bCs/>
        </w:rPr>
        <w:t>21</w:t>
      </w:r>
      <w:r w:rsidRPr="00D3582D">
        <w:rPr>
          <w:rFonts w:asciiTheme="minorHAnsi" w:hAnsiTheme="minorHAnsi" w:cstheme="minorHAnsi"/>
          <w:b/>
          <w:bCs/>
        </w:rPr>
        <w:t>/</w:t>
      </w:r>
      <w:r w:rsidR="00E94B92">
        <w:rPr>
          <w:rFonts w:asciiTheme="minorHAnsi" w:hAnsiTheme="minorHAnsi" w:cstheme="minorHAnsi"/>
          <w:b/>
          <w:bCs/>
        </w:rPr>
        <w:t>0</w:t>
      </w:r>
      <w:r w:rsidR="00EC6794">
        <w:rPr>
          <w:rFonts w:asciiTheme="minorHAnsi" w:hAnsiTheme="minorHAnsi" w:cstheme="minorHAnsi"/>
          <w:b/>
          <w:bCs/>
        </w:rPr>
        <w:t>6</w:t>
      </w:r>
      <w:r w:rsidR="00DE155B">
        <w:rPr>
          <w:rFonts w:asciiTheme="minorHAnsi" w:hAnsiTheme="minorHAnsi" w:cstheme="minorHAnsi"/>
          <w:b/>
          <w:bCs/>
        </w:rPr>
        <w:t xml:space="preserve"> </w:t>
      </w:r>
      <w:r w:rsidRPr="00D3582D">
        <w:rPr>
          <w:rFonts w:asciiTheme="minorHAnsi" w:hAnsiTheme="minorHAnsi" w:cstheme="minorHAnsi"/>
          <w:b/>
          <w:bCs/>
        </w:rPr>
        <w:t>nolikumam</w:t>
      </w:r>
    </w:p>
    <w:p w:rsidR="00B007E6" w:rsidRPr="00D3582D" w:rsidRDefault="00B007E6" w:rsidP="00BF6A06">
      <w:pPr>
        <w:jc w:val="right"/>
        <w:rPr>
          <w:rFonts w:asciiTheme="minorHAnsi" w:hAnsiTheme="minorHAnsi" w:cstheme="minorHAnsi"/>
          <w:b/>
          <w:bCs/>
        </w:rPr>
      </w:pPr>
    </w:p>
    <w:p w:rsidR="00B007E6" w:rsidRPr="00D3582D" w:rsidRDefault="00B007E6" w:rsidP="00B007E6">
      <w:pPr>
        <w:pStyle w:val="Apakpunkts"/>
        <w:numPr>
          <w:ilvl w:val="0"/>
          <w:numId w:val="0"/>
        </w:numPr>
        <w:jc w:val="center"/>
        <w:rPr>
          <w:rFonts w:asciiTheme="minorHAnsi" w:hAnsiTheme="minorHAnsi" w:cstheme="minorHAnsi"/>
          <w:sz w:val="24"/>
        </w:rPr>
      </w:pPr>
      <w:r w:rsidRPr="00D3582D">
        <w:rPr>
          <w:rFonts w:asciiTheme="minorHAnsi" w:hAnsiTheme="minorHAnsi" w:cstheme="minorHAnsi"/>
          <w:bCs/>
          <w:iCs/>
          <w:sz w:val="24"/>
        </w:rPr>
        <w:t xml:space="preserve">APAKŠUZŅĒMĒJA </w:t>
      </w:r>
      <w:r w:rsidRPr="00D3582D">
        <w:rPr>
          <w:rFonts w:asciiTheme="minorHAnsi" w:hAnsiTheme="minorHAnsi" w:cstheme="minorHAnsi"/>
          <w:sz w:val="24"/>
        </w:rPr>
        <w:t>APLIECINĀJUMS</w:t>
      </w:r>
    </w:p>
    <w:p w:rsidR="00B007E6" w:rsidRDefault="00B007E6" w:rsidP="00B007E6">
      <w:pPr>
        <w:pStyle w:val="Rindkopa"/>
        <w:ind w:left="0"/>
        <w:rPr>
          <w:rFonts w:asciiTheme="minorHAnsi" w:hAnsiTheme="minorHAnsi" w:cstheme="minorHAnsi"/>
          <w:sz w:val="24"/>
        </w:rPr>
      </w:pPr>
    </w:p>
    <w:p w:rsidR="003C1F6F" w:rsidRPr="003C1F6F" w:rsidRDefault="003C1F6F" w:rsidP="003C1F6F">
      <w:pPr>
        <w:pStyle w:val="Punkts"/>
        <w:numPr>
          <w:ilvl w:val="0"/>
          <w:numId w:val="0"/>
        </w:numPr>
        <w:ind w:left="851"/>
      </w:pPr>
    </w:p>
    <w:p w:rsidR="00B007E6" w:rsidRPr="00D3582D" w:rsidRDefault="00B007E6" w:rsidP="00B007E6">
      <w:pPr>
        <w:pStyle w:val="Rindkopa"/>
        <w:ind w:left="0"/>
        <w:rPr>
          <w:rFonts w:asciiTheme="minorHAnsi" w:hAnsiTheme="minorHAnsi" w:cstheme="minorHAnsi"/>
          <w:sz w:val="24"/>
        </w:rPr>
      </w:pPr>
      <w:r w:rsidRPr="00D3582D">
        <w:rPr>
          <w:rFonts w:asciiTheme="minorHAnsi" w:hAnsiTheme="minorHAnsi" w:cstheme="minorHAnsi"/>
          <w:sz w:val="24"/>
        </w:rPr>
        <w:t xml:space="preserve">Ar šo, ______________________________________________________ </w:t>
      </w:r>
      <w:r w:rsidRPr="00D3582D">
        <w:rPr>
          <w:rFonts w:asciiTheme="minorHAnsi" w:hAnsiTheme="minorHAnsi" w:cstheme="minorHAnsi"/>
          <w:i/>
          <w:sz w:val="24"/>
        </w:rPr>
        <w:t>(apakšuzņēmēja nosaukums, reģistrācijas Nr. (ja juridiska persona) vai vārds, uzvārds, personas kods (ja apakšuzņēmējs ir fiziska persona):</w:t>
      </w:r>
    </w:p>
    <w:p w:rsidR="00B007E6" w:rsidRPr="00D3582D" w:rsidRDefault="00B007E6" w:rsidP="00B007E6">
      <w:pPr>
        <w:pStyle w:val="Punkts"/>
        <w:numPr>
          <w:ilvl w:val="0"/>
          <w:numId w:val="0"/>
        </w:numPr>
        <w:rPr>
          <w:rFonts w:asciiTheme="minorHAnsi" w:hAnsiTheme="minorHAnsi" w:cstheme="minorHAnsi"/>
          <w:sz w:val="24"/>
        </w:rPr>
      </w:pPr>
    </w:p>
    <w:p w:rsidR="00B007E6" w:rsidRPr="00D3582D" w:rsidRDefault="00B007E6" w:rsidP="00FB384C">
      <w:pPr>
        <w:pStyle w:val="Rindkopa"/>
        <w:numPr>
          <w:ilvl w:val="0"/>
          <w:numId w:val="8"/>
        </w:numPr>
        <w:rPr>
          <w:rFonts w:asciiTheme="minorHAnsi" w:hAnsiTheme="minorHAnsi" w:cstheme="minorHAnsi"/>
          <w:sz w:val="24"/>
        </w:rPr>
      </w:pPr>
      <w:r w:rsidRPr="00D3582D">
        <w:rPr>
          <w:rFonts w:asciiTheme="minorHAnsi" w:hAnsiTheme="minorHAnsi" w:cstheme="minorHAnsi"/>
          <w:sz w:val="24"/>
        </w:rPr>
        <w:t>apliecina, ka ir informēts par to, ka __________________________________ (</w:t>
      </w:r>
      <w:r w:rsidRPr="00D3582D">
        <w:rPr>
          <w:rFonts w:asciiTheme="minorHAnsi" w:hAnsiTheme="minorHAnsi" w:cstheme="minorHAnsi"/>
          <w:i/>
          <w:sz w:val="24"/>
        </w:rPr>
        <w:t xml:space="preserve">Pretendenta nosaukums, reģistrācijas numurs) </w:t>
      </w:r>
      <w:r w:rsidRPr="00D3582D">
        <w:rPr>
          <w:rFonts w:asciiTheme="minorHAnsi" w:hAnsiTheme="minorHAnsi" w:cstheme="minorHAnsi"/>
          <w:sz w:val="24"/>
        </w:rPr>
        <w:t>iesniegs piedāvājumu Nīcas novada domes (Reģ. Nr. 90000031531) org</w:t>
      </w:r>
      <w:r w:rsidRPr="00AE1EE1">
        <w:rPr>
          <w:rFonts w:asciiTheme="minorHAnsi" w:hAnsiTheme="minorHAnsi" w:cstheme="minorHAnsi"/>
          <w:sz w:val="24"/>
        </w:rPr>
        <w:t xml:space="preserve">anizētās iepirkuma procedūras </w:t>
      </w:r>
      <w:r w:rsidR="001525FF" w:rsidRPr="001525FF">
        <w:rPr>
          <w:rFonts w:asciiTheme="minorHAnsi" w:hAnsiTheme="minorHAnsi" w:cstheme="minorHAnsi"/>
          <w:b/>
          <w:sz w:val="24"/>
        </w:rPr>
        <w:t>“Sausās tualetes ar divām kabīnēm iegāde projekta</w:t>
      </w:r>
      <w:r w:rsidR="001525FF" w:rsidRPr="001525FF">
        <w:rPr>
          <w:rFonts w:asciiTheme="minorHAnsi" w:hAnsiTheme="minorHAnsi" w:cstheme="minorHAnsi"/>
          <w:sz w:val="24"/>
        </w:rPr>
        <w:t xml:space="preserve"> </w:t>
      </w:r>
      <w:r w:rsidR="001525FF" w:rsidRPr="001525FF">
        <w:rPr>
          <w:rFonts w:ascii="Calibri" w:hAnsi="Calibri" w:cs="Calibri"/>
          <w:b/>
          <w:sz w:val="24"/>
        </w:rPr>
        <w:t>“Ilgtspējīgs stāvlaukums Bernātos” ietvaros</w:t>
      </w:r>
      <w:r w:rsidR="001525FF" w:rsidRPr="001525FF">
        <w:rPr>
          <w:rFonts w:asciiTheme="minorHAnsi" w:hAnsiTheme="minorHAnsi" w:cstheme="minorHAnsi"/>
          <w:b/>
          <w:sz w:val="24"/>
        </w:rPr>
        <w:t xml:space="preserve">” </w:t>
      </w:r>
      <w:r w:rsidR="001525FF" w:rsidRPr="001525FF">
        <w:rPr>
          <w:rFonts w:asciiTheme="minorHAnsi" w:hAnsiTheme="minorHAnsi" w:cstheme="minorHAnsi"/>
          <w:b/>
          <w:bCs/>
          <w:iCs/>
          <w:sz w:val="24"/>
        </w:rPr>
        <w:t>ID</w:t>
      </w:r>
      <w:r w:rsidR="001525FF" w:rsidRPr="00DE155B">
        <w:rPr>
          <w:rFonts w:asciiTheme="minorHAnsi" w:hAnsiTheme="minorHAnsi" w:cstheme="minorHAnsi"/>
          <w:b/>
          <w:bCs/>
          <w:iCs/>
          <w:sz w:val="24"/>
        </w:rPr>
        <w:t>. Nr.</w:t>
      </w:r>
      <w:r w:rsidR="001525FF">
        <w:rPr>
          <w:rFonts w:asciiTheme="minorHAnsi" w:hAnsiTheme="minorHAnsi" w:cstheme="minorHAnsi"/>
          <w:b/>
          <w:bCs/>
          <w:iCs/>
          <w:sz w:val="24"/>
        </w:rPr>
        <w:t xml:space="preserve"> </w:t>
      </w:r>
      <w:r w:rsidR="001525FF" w:rsidRPr="00DE155B">
        <w:rPr>
          <w:rFonts w:asciiTheme="minorHAnsi" w:hAnsiTheme="minorHAnsi" w:cstheme="minorHAnsi"/>
          <w:b/>
          <w:bCs/>
          <w:iCs/>
          <w:sz w:val="24"/>
        </w:rPr>
        <w:t>NND/20</w:t>
      </w:r>
      <w:r w:rsidR="001525FF">
        <w:rPr>
          <w:rFonts w:asciiTheme="minorHAnsi" w:hAnsiTheme="minorHAnsi" w:cstheme="minorHAnsi"/>
          <w:b/>
          <w:bCs/>
          <w:iCs/>
          <w:sz w:val="24"/>
        </w:rPr>
        <w:t>21/0</w:t>
      </w:r>
      <w:r w:rsidR="00EC6794">
        <w:rPr>
          <w:rFonts w:asciiTheme="minorHAnsi" w:hAnsiTheme="minorHAnsi" w:cstheme="minorHAnsi"/>
          <w:b/>
          <w:bCs/>
          <w:iCs/>
          <w:sz w:val="24"/>
        </w:rPr>
        <w:t>6</w:t>
      </w:r>
      <w:r w:rsidR="001525FF">
        <w:rPr>
          <w:rFonts w:asciiTheme="minorHAnsi" w:hAnsiTheme="minorHAnsi" w:cstheme="minorHAnsi"/>
          <w:b/>
          <w:bCs/>
          <w:iCs/>
          <w:sz w:val="24"/>
        </w:rPr>
        <w:t xml:space="preserve"> </w:t>
      </w:r>
      <w:r w:rsidR="00DE155B" w:rsidRPr="00DE155B">
        <w:rPr>
          <w:rFonts w:asciiTheme="minorHAnsi" w:hAnsiTheme="minorHAnsi" w:cstheme="minorHAnsi"/>
          <w:sz w:val="24"/>
        </w:rPr>
        <w:t>ietvaros;</w:t>
      </w:r>
    </w:p>
    <w:p w:rsidR="00B007E6" w:rsidRPr="00D3582D" w:rsidRDefault="00B007E6" w:rsidP="00B007E6">
      <w:pPr>
        <w:pStyle w:val="Punkts"/>
        <w:numPr>
          <w:ilvl w:val="0"/>
          <w:numId w:val="0"/>
        </w:numPr>
        <w:rPr>
          <w:rFonts w:asciiTheme="minorHAnsi" w:hAnsiTheme="minorHAnsi" w:cstheme="minorHAnsi"/>
          <w:sz w:val="24"/>
        </w:rPr>
      </w:pPr>
    </w:p>
    <w:p w:rsidR="00B007E6" w:rsidRPr="00D3582D" w:rsidRDefault="00B007E6" w:rsidP="00FB384C">
      <w:pPr>
        <w:pStyle w:val="Rindkopa"/>
        <w:numPr>
          <w:ilvl w:val="0"/>
          <w:numId w:val="8"/>
        </w:numPr>
        <w:rPr>
          <w:rFonts w:asciiTheme="minorHAnsi" w:hAnsiTheme="minorHAnsi" w:cstheme="minorHAnsi"/>
          <w:sz w:val="24"/>
        </w:rPr>
      </w:pPr>
      <w:r w:rsidRPr="00D3582D">
        <w:rPr>
          <w:rFonts w:asciiTheme="minorHAnsi" w:hAnsiTheme="minorHAnsi" w:cstheme="minorHAnsi"/>
          <w:sz w:val="24"/>
        </w:rPr>
        <w:t xml:space="preserve">gadījumā, ja ar Pretendentu tiks noslēgts iepirkuma līgums, apņemas sniegt šādus pakalpojumus: </w:t>
      </w:r>
      <w:r w:rsidRPr="00D3582D">
        <w:rPr>
          <w:rFonts w:asciiTheme="minorHAnsi" w:hAnsiTheme="minorHAnsi" w:cstheme="minorHAnsi"/>
          <w:i/>
          <w:sz w:val="24"/>
        </w:rPr>
        <w:t>(īss pakalpojumu apraksts</w:t>
      </w:r>
      <w:r w:rsidRPr="00D3582D">
        <w:rPr>
          <w:rFonts w:asciiTheme="minorHAnsi" w:hAnsiTheme="minorHAnsi" w:cstheme="minorHAnsi"/>
          <w:sz w:val="24"/>
        </w:rPr>
        <w:t>).</w:t>
      </w: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r w:rsidRPr="00D3582D">
        <w:rPr>
          <w:rFonts w:asciiTheme="minorHAnsi" w:hAnsiTheme="minorHAnsi" w:cstheme="minorHAnsi"/>
        </w:rPr>
        <w:t>Paraksttiesīgās personas paraksts: _____________________________________</w:t>
      </w:r>
    </w:p>
    <w:p w:rsidR="00B007E6" w:rsidRPr="00D3582D" w:rsidRDefault="00B007E6" w:rsidP="00B007E6">
      <w:pPr>
        <w:rPr>
          <w:rFonts w:asciiTheme="minorHAnsi" w:hAnsiTheme="minorHAnsi" w:cstheme="minorHAnsi"/>
        </w:rPr>
      </w:pPr>
    </w:p>
    <w:p w:rsidR="00B007E6" w:rsidRPr="00D3582D" w:rsidRDefault="00B007E6" w:rsidP="00B007E6">
      <w:pPr>
        <w:rPr>
          <w:rFonts w:asciiTheme="minorHAnsi" w:hAnsiTheme="minorHAnsi" w:cstheme="minorHAnsi"/>
        </w:rPr>
      </w:pPr>
      <w:r w:rsidRPr="00D3582D">
        <w:rPr>
          <w:rFonts w:asciiTheme="minorHAnsi" w:hAnsiTheme="minorHAnsi" w:cstheme="minorHAnsi"/>
        </w:rPr>
        <w:t xml:space="preserve">Parakstītāja vārds, uzvārds un amats: __________________________________ </w:t>
      </w:r>
    </w:p>
    <w:p w:rsidR="00B007E6" w:rsidRPr="00D3582D" w:rsidRDefault="00B007E6">
      <w:pPr>
        <w:rPr>
          <w:rFonts w:asciiTheme="minorHAnsi" w:hAnsiTheme="minorHAnsi" w:cstheme="minorHAnsi"/>
          <w:b/>
          <w:bCs/>
        </w:rPr>
      </w:pPr>
    </w:p>
    <w:p w:rsidR="00B007E6" w:rsidRDefault="00B007E6">
      <w:pPr>
        <w:rPr>
          <w:rFonts w:asciiTheme="minorHAnsi" w:hAnsiTheme="minorHAnsi" w:cstheme="minorHAnsi"/>
          <w:b/>
          <w:bCs/>
        </w:rPr>
      </w:pPr>
      <w:r>
        <w:rPr>
          <w:rFonts w:asciiTheme="minorHAnsi" w:hAnsiTheme="minorHAnsi" w:cstheme="minorHAnsi"/>
          <w:b/>
          <w:bCs/>
        </w:rPr>
        <w:br w:type="page"/>
      </w:r>
    </w:p>
    <w:p w:rsidR="00AE1EE1" w:rsidRPr="00D3582D" w:rsidRDefault="00E94B92" w:rsidP="00AE1EE1">
      <w:pPr>
        <w:jc w:val="right"/>
        <w:rPr>
          <w:rFonts w:asciiTheme="minorHAnsi" w:hAnsiTheme="minorHAnsi" w:cstheme="minorHAnsi"/>
          <w:b/>
          <w:bCs/>
        </w:rPr>
      </w:pPr>
      <w:r>
        <w:rPr>
          <w:rFonts w:asciiTheme="minorHAnsi" w:hAnsiTheme="minorHAnsi" w:cstheme="minorHAnsi"/>
          <w:b/>
          <w:bCs/>
        </w:rPr>
        <w:lastRenderedPageBreak/>
        <w:t>8</w:t>
      </w:r>
      <w:r w:rsidR="00AE1EE1" w:rsidRPr="00D3582D">
        <w:rPr>
          <w:rFonts w:asciiTheme="minorHAnsi" w:hAnsiTheme="minorHAnsi" w:cstheme="minorHAnsi"/>
          <w:b/>
          <w:bCs/>
        </w:rPr>
        <w:t>.pielikum</w:t>
      </w:r>
      <w:r w:rsidR="00AE1EE1" w:rsidRPr="00D3582D">
        <w:rPr>
          <w:rFonts w:asciiTheme="minorHAnsi" w:hAnsiTheme="minorHAnsi" w:cstheme="minorHAnsi"/>
          <w:b/>
          <w:bCs/>
          <w:w w:val="99"/>
        </w:rPr>
        <w:t>s</w:t>
      </w:r>
      <w:r w:rsidR="00AE1EE1" w:rsidRPr="00D3582D">
        <w:rPr>
          <w:rFonts w:asciiTheme="minorHAnsi" w:hAnsiTheme="minorHAnsi" w:cstheme="minorHAnsi"/>
          <w:b/>
          <w:bCs/>
        </w:rPr>
        <w:t xml:space="preserve"> </w:t>
      </w:r>
    </w:p>
    <w:p w:rsidR="00AE1EE1" w:rsidRPr="009C7B43" w:rsidRDefault="00AE1EE1" w:rsidP="00AE1EE1">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Pr>
          <w:rFonts w:asciiTheme="minorHAnsi" w:hAnsiTheme="minorHAnsi" w:cstheme="minorHAnsi"/>
          <w:b/>
          <w:bCs/>
        </w:rPr>
        <w:t>2</w:t>
      </w:r>
      <w:r w:rsidR="00846FA8">
        <w:rPr>
          <w:rFonts w:asciiTheme="minorHAnsi" w:hAnsiTheme="minorHAnsi" w:cstheme="minorHAnsi"/>
          <w:b/>
          <w:bCs/>
        </w:rPr>
        <w:t>1</w:t>
      </w:r>
      <w:r w:rsidRPr="00D3582D">
        <w:rPr>
          <w:rFonts w:asciiTheme="minorHAnsi" w:hAnsiTheme="minorHAnsi" w:cstheme="minorHAnsi"/>
          <w:b/>
          <w:bCs/>
        </w:rPr>
        <w:t>/</w:t>
      </w:r>
      <w:r w:rsidR="00E94B92">
        <w:rPr>
          <w:rFonts w:asciiTheme="minorHAnsi" w:hAnsiTheme="minorHAnsi" w:cstheme="minorHAnsi"/>
          <w:b/>
          <w:bCs/>
        </w:rPr>
        <w:t>0</w:t>
      </w:r>
      <w:r w:rsidR="00EC6794">
        <w:rPr>
          <w:rFonts w:asciiTheme="minorHAnsi" w:hAnsiTheme="minorHAnsi" w:cstheme="minorHAnsi"/>
          <w:b/>
          <w:bCs/>
        </w:rPr>
        <w:t>6</w:t>
      </w:r>
      <w:r w:rsidRPr="00D3582D">
        <w:rPr>
          <w:rFonts w:asciiTheme="minorHAnsi" w:hAnsiTheme="minorHAnsi" w:cstheme="minorHAnsi"/>
          <w:b/>
          <w:bCs/>
        </w:rPr>
        <w:t xml:space="preserve"> nolikumam</w:t>
      </w:r>
      <w:r w:rsidRPr="0067126A">
        <w:rPr>
          <w:rFonts w:asciiTheme="minorHAnsi" w:hAnsiTheme="minorHAnsi" w:cstheme="minorHAnsi"/>
          <w:b/>
        </w:rPr>
        <w:t xml:space="preserve">                                                                                                       </w:t>
      </w:r>
    </w:p>
    <w:p w:rsidR="00AE1EE1" w:rsidRPr="0067126A" w:rsidRDefault="00AE1EE1" w:rsidP="00AE1EE1">
      <w:pPr>
        <w:rPr>
          <w:rFonts w:asciiTheme="minorHAnsi" w:hAnsiTheme="minorHAnsi" w:cstheme="minorHAnsi"/>
          <w:b/>
        </w:rPr>
      </w:pPr>
    </w:p>
    <w:p w:rsidR="00F647A3" w:rsidRPr="001525FF" w:rsidRDefault="009C057F" w:rsidP="009C057F">
      <w:pPr>
        <w:jc w:val="center"/>
        <w:rPr>
          <w:rFonts w:asciiTheme="minorHAnsi" w:eastAsia="Calibri" w:hAnsiTheme="minorHAnsi" w:cstheme="minorHAnsi"/>
          <w:b/>
          <w:bCs/>
          <w:noProof/>
          <w:color w:val="auto"/>
          <w:sz w:val="28"/>
          <w:lang w:eastAsia="en-US"/>
        </w:rPr>
      </w:pPr>
      <w:r w:rsidRPr="001525FF">
        <w:rPr>
          <w:rFonts w:asciiTheme="minorHAnsi" w:eastAsia="Calibri" w:hAnsiTheme="minorHAnsi" w:cstheme="minorHAnsi"/>
          <w:b/>
          <w:bCs/>
          <w:noProof/>
          <w:color w:val="auto"/>
          <w:sz w:val="28"/>
          <w:lang w:eastAsia="en-US"/>
        </w:rPr>
        <w:t>TEHNISKĀ SPECIFIKĀCIJA</w:t>
      </w:r>
    </w:p>
    <w:p w:rsidR="009C057F" w:rsidRPr="001525FF" w:rsidRDefault="009C057F" w:rsidP="009C057F">
      <w:pPr>
        <w:jc w:val="center"/>
        <w:rPr>
          <w:rFonts w:asciiTheme="minorHAnsi" w:eastAsia="Calibri" w:hAnsiTheme="minorHAnsi" w:cstheme="minorHAnsi"/>
          <w:b/>
          <w:bCs/>
          <w:noProof/>
          <w:color w:val="auto"/>
          <w:lang w:eastAsia="en-US"/>
        </w:rPr>
      </w:pPr>
    </w:p>
    <w:p w:rsidR="001525FF" w:rsidRPr="001525FF" w:rsidRDefault="001525FF" w:rsidP="001525FF">
      <w:pPr>
        <w:rPr>
          <w:rFonts w:asciiTheme="minorHAnsi" w:hAnsiTheme="minorHAnsi" w:cstheme="minorHAnsi"/>
          <w:b/>
          <w:sz w:val="22"/>
          <w:szCs w:val="22"/>
        </w:rPr>
      </w:pPr>
    </w:p>
    <w:tbl>
      <w:tblPr>
        <w:tblpPr w:leftFromText="180" w:rightFromText="180" w:vertAnchor="text" w:horzAnchor="margin" w:tblpY="-68"/>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1DD"/>
        <w:tblLook w:val="04A0" w:firstRow="1" w:lastRow="0" w:firstColumn="1" w:lastColumn="0" w:noHBand="0" w:noVBand="1"/>
      </w:tblPr>
      <w:tblGrid>
        <w:gridCol w:w="10031"/>
      </w:tblGrid>
      <w:tr w:rsidR="001525FF" w:rsidRPr="001525FF" w:rsidTr="00353C13">
        <w:tc>
          <w:tcPr>
            <w:tcW w:w="10031" w:type="dxa"/>
            <w:shd w:val="clear" w:color="auto" w:fill="EAF1DD"/>
          </w:tcPr>
          <w:p w:rsidR="001525FF" w:rsidRPr="001525FF" w:rsidRDefault="001525FF" w:rsidP="001525FF">
            <w:pPr>
              <w:jc w:val="center"/>
              <w:rPr>
                <w:rFonts w:asciiTheme="minorHAnsi" w:hAnsiTheme="minorHAnsi" w:cstheme="minorHAnsi"/>
                <w:b/>
                <w:sz w:val="22"/>
                <w:szCs w:val="22"/>
              </w:rPr>
            </w:pPr>
            <w:r w:rsidRPr="001525FF">
              <w:rPr>
                <w:rFonts w:asciiTheme="minorHAnsi" w:hAnsiTheme="minorHAnsi" w:cstheme="minorHAnsi"/>
                <w:b/>
                <w:sz w:val="22"/>
                <w:szCs w:val="22"/>
              </w:rPr>
              <w:t xml:space="preserve">“SAUSĀ TIPA TUALETE AR DIVĀM KABĪNĒM” </w:t>
            </w:r>
          </w:p>
        </w:tc>
      </w:tr>
    </w:tbl>
    <w:p w:rsidR="001525FF" w:rsidRPr="001525FF" w:rsidRDefault="001525FF" w:rsidP="001525FF">
      <w:pPr>
        <w:tabs>
          <w:tab w:val="center" w:pos="4819"/>
          <w:tab w:val="right" w:pos="9638"/>
        </w:tabs>
        <w:spacing w:after="120"/>
        <w:jc w:val="both"/>
        <w:rPr>
          <w:rFonts w:asciiTheme="minorHAnsi" w:hAnsiTheme="minorHAnsi" w:cstheme="minorHAnsi"/>
          <w:sz w:val="22"/>
          <w:szCs w:val="22"/>
        </w:rPr>
      </w:pPr>
      <w:r w:rsidRPr="001525FF">
        <w:rPr>
          <w:rFonts w:asciiTheme="minorHAnsi" w:hAnsiTheme="minorHAnsi" w:cstheme="minorHAnsi"/>
          <w:bCs/>
          <w:sz w:val="22"/>
          <w:szCs w:val="22"/>
        </w:rPr>
        <w:t xml:space="preserve">Tualetes ēkai ir jābūt izgatavotai no koka konstrukcijas ar kompozītmateriāla - </w:t>
      </w:r>
      <w:r w:rsidRPr="001525FF">
        <w:rPr>
          <w:rFonts w:asciiTheme="minorHAnsi" w:hAnsiTheme="minorHAnsi" w:cstheme="minorHAnsi"/>
          <w:sz w:val="22"/>
          <w:szCs w:val="22"/>
        </w:rPr>
        <w:t xml:space="preserve">GPR (stikla šķiedras </w:t>
      </w:r>
      <w:proofErr w:type="spellStart"/>
      <w:r w:rsidRPr="001525FF">
        <w:rPr>
          <w:rFonts w:asciiTheme="minorHAnsi" w:hAnsiTheme="minorHAnsi" w:cstheme="minorHAnsi"/>
          <w:sz w:val="22"/>
          <w:szCs w:val="22"/>
        </w:rPr>
        <w:t>armēta</w:t>
      </w:r>
      <w:proofErr w:type="spellEnd"/>
      <w:r w:rsidRPr="001525FF">
        <w:rPr>
          <w:rFonts w:asciiTheme="minorHAnsi" w:hAnsiTheme="minorHAnsi" w:cstheme="minorHAnsi"/>
          <w:sz w:val="22"/>
          <w:szCs w:val="22"/>
        </w:rPr>
        <w:t xml:space="preserve"> poliestera) pārklājumu. GRP materiālam ir jāatbilst sekojošajiem nosacījumiem:</w:t>
      </w:r>
    </w:p>
    <w:p w:rsidR="001525FF" w:rsidRPr="001525FF" w:rsidRDefault="001525FF" w:rsidP="001525FF">
      <w:pPr>
        <w:numPr>
          <w:ilvl w:val="0"/>
          <w:numId w:val="27"/>
        </w:numPr>
        <w:tabs>
          <w:tab w:val="clear" w:pos="1695"/>
          <w:tab w:val="num" w:pos="1276"/>
          <w:tab w:val="center" w:pos="4819"/>
          <w:tab w:val="right" w:pos="9638"/>
        </w:tabs>
        <w:spacing w:after="120"/>
        <w:ind w:left="1276" w:hanging="284"/>
        <w:jc w:val="both"/>
        <w:rPr>
          <w:rFonts w:asciiTheme="minorHAnsi" w:hAnsiTheme="minorHAnsi" w:cstheme="minorHAnsi"/>
          <w:sz w:val="22"/>
          <w:szCs w:val="22"/>
        </w:rPr>
      </w:pPr>
      <w:r w:rsidRPr="001525FF">
        <w:rPr>
          <w:rFonts w:asciiTheme="minorHAnsi" w:hAnsiTheme="minorHAnsi" w:cstheme="minorHAnsi"/>
          <w:sz w:val="22"/>
          <w:szCs w:val="22"/>
        </w:rPr>
        <w:t>pilnīgi hermētisks un mitrumu necaurlaidīgs;</w:t>
      </w:r>
    </w:p>
    <w:p w:rsidR="001525FF" w:rsidRPr="001525FF" w:rsidRDefault="001525FF" w:rsidP="001525FF">
      <w:pPr>
        <w:numPr>
          <w:ilvl w:val="0"/>
          <w:numId w:val="27"/>
        </w:numPr>
        <w:tabs>
          <w:tab w:val="clear" w:pos="1695"/>
          <w:tab w:val="num" w:pos="1276"/>
          <w:tab w:val="center" w:pos="4819"/>
          <w:tab w:val="right" w:pos="9638"/>
        </w:tabs>
        <w:spacing w:after="120"/>
        <w:ind w:left="1276" w:hanging="284"/>
        <w:jc w:val="both"/>
        <w:rPr>
          <w:rFonts w:asciiTheme="minorHAnsi" w:hAnsiTheme="minorHAnsi" w:cstheme="minorHAnsi"/>
          <w:b/>
          <w:sz w:val="22"/>
          <w:szCs w:val="22"/>
          <w:u w:val="single"/>
        </w:rPr>
      </w:pPr>
      <w:r w:rsidRPr="001525FF">
        <w:rPr>
          <w:rFonts w:asciiTheme="minorHAnsi" w:hAnsiTheme="minorHAnsi" w:cstheme="minorHAnsi"/>
          <w:sz w:val="22"/>
          <w:szCs w:val="22"/>
        </w:rPr>
        <w:t>bez savienojuma šuvēm (GRP materiāla uzklāšanai nedrīkst būt izmantotas skrūves, naglas vai citi mehāniskie stiprinājumi);</w:t>
      </w:r>
    </w:p>
    <w:p w:rsidR="001525FF" w:rsidRPr="001525FF" w:rsidRDefault="001525FF" w:rsidP="001525FF">
      <w:pPr>
        <w:numPr>
          <w:ilvl w:val="0"/>
          <w:numId w:val="27"/>
        </w:numPr>
        <w:tabs>
          <w:tab w:val="clear" w:pos="1695"/>
          <w:tab w:val="num" w:pos="1276"/>
          <w:tab w:val="center" w:pos="4819"/>
          <w:tab w:val="right" w:pos="9638"/>
        </w:tabs>
        <w:spacing w:after="120"/>
        <w:ind w:left="1276" w:hanging="284"/>
        <w:jc w:val="both"/>
        <w:rPr>
          <w:rFonts w:asciiTheme="minorHAnsi" w:hAnsiTheme="minorHAnsi" w:cstheme="minorHAnsi"/>
          <w:b/>
          <w:sz w:val="22"/>
          <w:szCs w:val="22"/>
          <w:u w:val="single"/>
        </w:rPr>
      </w:pPr>
      <w:r w:rsidRPr="001525FF">
        <w:rPr>
          <w:rFonts w:asciiTheme="minorHAnsi" w:hAnsiTheme="minorHAnsi" w:cstheme="minorHAnsi"/>
          <w:sz w:val="22"/>
          <w:szCs w:val="22"/>
        </w:rPr>
        <w:t>noturīgs pret koroziju un agresīvu vidi;</w:t>
      </w:r>
    </w:p>
    <w:p w:rsidR="001525FF" w:rsidRPr="001525FF" w:rsidRDefault="001525FF" w:rsidP="001525FF">
      <w:pPr>
        <w:numPr>
          <w:ilvl w:val="0"/>
          <w:numId w:val="27"/>
        </w:numPr>
        <w:tabs>
          <w:tab w:val="clear" w:pos="1695"/>
          <w:tab w:val="num" w:pos="1276"/>
          <w:tab w:val="center" w:pos="4819"/>
          <w:tab w:val="right" w:pos="9638"/>
        </w:tabs>
        <w:spacing w:after="120"/>
        <w:ind w:left="1276" w:hanging="284"/>
        <w:jc w:val="both"/>
        <w:rPr>
          <w:rFonts w:asciiTheme="minorHAnsi" w:hAnsiTheme="minorHAnsi" w:cstheme="minorHAnsi"/>
          <w:b/>
          <w:sz w:val="22"/>
          <w:szCs w:val="22"/>
          <w:u w:val="single"/>
        </w:rPr>
      </w:pPr>
      <w:r w:rsidRPr="001525FF">
        <w:rPr>
          <w:rFonts w:asciiTheme="minorHAnsi" w:hAnsiTheme="minorHAnsi" w:cstheme="minorHAnsi"/>
          <w:sz w:val="22"/>
          <w:szCs w:val="22"/>
        </w:rPr>
        <w:t>viegli kopjams, nav nepieciešama pārkrāsošana, pārlīmēšana vai tml.</w:t>
      </w:r>
    </w:p>
    <w:p w:rsidR="001525FF" w:rsidRPr="001525FF" w:rsidRDefault="001525FF" w:rsidP="001525FF">
      <w:pPr>
        <w:tabs>
          <w:tab w:val="left" w:pos="720"/>
          <w:tab w:val="center" w:pos="4819"/>
          <w:tab w:val="right" w:pos="9638"/>
        </w:tabs>
        <w:jc w:val="both"/>
        <w:rPr>
          <w:rFonts w:asciiTheme="minorHAnsi" w:hAnsiTheme="minorHAnsi" w:cstheme="minorHAnsi"/>
          <w:sz w:val="22"/>
          <w:szCs w:val="22"/>
        </w:rPr>
      </w:pPr>
      <w:r w:rsidRPr="001525FF">
        <w:rPr>
          <w:rFonts w:asciiTheme="minorHAnsi" w:hAnsiTheme="minorHAnsi" w:cstheme="minorHAnsi"/>
          <w:sz w:val="22"/>
          <w:szCs w:val="22"/>
        </w:rPr>
        <w:t xml:space="preserve">Ar GRP pārklātās ēkas iekšējās virsmas (sienas, grīda) ir jābūt iespējai tīrīt ar ūdens strūklu, izņemot tiešu strūklas virzīšanu uz elektroaprīkojumu un iekārtām (kā kontaktligzdas, slēdži, lampas, elektrības sadales skapji u.c.). Virsmām ir jābūt ķimikāliju izturīgām un </w:t>
      </w:r>
      <w:r w:rsidRPr="001525FF">
        <w:rPr>
          <w:rFonts w:asciiTheme="minorHAnsi" w:hAnsiTheme="minorHAnsi" w:cstheme="minorHAnsi"/>
          <w:bCs/>
          <w:sz w:val="22"/>
          <w:szCs w:val="22"/>
        </w:rPr>
        <w:t>viegli kopjamām</w:t>
      </w:r>
      <w:r w:rsidRPr="001525FF">
        <w:rPr>
          <w:rFonts w:asciiTheme="minorHAnsi" w:hAnsiTheme="minorHAnsi" w:cstheme="minorHAnsi"/>
          <w:sz w:val="22"/>
          <w:szCs w:val="22"/>
        </w:rPr>
        <w:t xml:space="preserve">. </w:t>
      </w:r>
    </w:p>
    <w:p w:rsidR="001525FF" w:rsidRPr="001525FF" w:rsidRDefault="001525FF" w:rsidP="001525FF">
      <w:pPr>
        <w:tabs>
          <w:tab w:val="left" w:pos="720"/>
          <w:tab w:val="center" w:pos="4819"/>
          <w:tab w:val="right" w:pos="9638"/>
        </w:tabs>
        <w:jc w:val="both"/>
        <w:rPr>
          <w:rFonts w:asciiTheme="minorHAnsi" w:hAnsiTheme="minorHAnsi" w:cstheme="minorHAnsi"/>
          <w:sz w:val="22"/>
          <w:szCs w:val="22"/>
        </w:rPr>
      </w:pPr>
      <w:r w:rsidRPr="001525FF">
        <w:rPr>
          <w:rFonts w:asciiTheme="minorHAnsi" w:hAnsiTheme="minorHAnsi" w:cstheme="minorHAnsi"/>
          <w:sz w:val="22"/>
          <w:szCs w:val="22"/>
        </w:rPr>
        <w:t xml:space="preserve"> </w:t>
      </w:r>
    </w:p>
    <w:tbl>
      <w:tblPr>
        <w:tblpPr w:leftFromText="180" w:rightFromText="180" w:vertAnchor="text" w:horzAnchor="margin" w:tblpY="151"/>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EAF1DD"/>
        <w:tblLook w:val="04A0" w:firstRow="1" w:lastRow="0" w:firstColumn="1" w:lastColumn="0" w:noHBand="0" w:noVBand="1"/>
      </w:tblPr>
      <w:tblGrid>
        <w:gridCol w:w="10031"/>
      </w:tblGrid>
      <w:tr w:rsidR="001525FF" w:rsidRPr="001525FF" w:rsidTr="00353C13">
        <w:tc>
          <w:tcPr>
            <w:tcW w:w="10031" w:type="dxa"/>
            <w:shd w:val="clear" w:color="auto" w:fill="EAF1DD"/>
          </w:tcPr>
          <w:p w:rsidR="001525FF" w:rsidRPr="001525FF" w:rsidRDefault="001525FF" w:rsidP="00353C13">
            <w:pPr>
              <w:jc w:val="center"/>
              <w:rPr>
                <w:rFonts w:asciiTheme="minorHAnsi" w:hAnsiTheme="minorHAnsi" w:cstheme="minorHAnsi"/>
                <w:b/>
                <w:sz w:val="22"/>
                <w:szCs w:val="22"/>
              </w:rPr>
            </w:pPr>
          </w:p>
        </w:tc>
      </w:tr>
    </w:tbl>
    <w:p w:rsidR="001525FF" w:rsidRPr="001525FF" w:rsidRDefault="001525FF" w:rsidP="001525FF">
      <w:pPr>
        <w:pStyle w:val="Galvene"/>
        <w:jc w:val="both"/>
        <w:rPr>
          <w:rFonts w:asciiTheme="minorHAnsi" w:hAnsiTheme="minorHAnsi" w:cstheme="minorHAnsi"/>
          <w:bCs/>
          <w:sz w:val="22"/>
          <w:szCs w:val="22"/>
        </w:rPr>
      </w:pPr>
    </w:p>
    <w:p w:rsidR="001525FF" w:rsidRPr="001525FF" w:rsidRDefault="001525FF" w:rsidP="001525FF">
      <w:pPr>
        <w:pStyle w:val="Galvene"/>
        <w:jc w:val="both"/>
        <w:rPr>
          <w:rFonts w:asciiTheme="minorHAnsi" w:hAnsiTheme="minorHAnsi" w:cstheme="minorHAnsi"/>
          <w:bCs/>
          <w:sz w:val="22"/>
          <w:szCs w:val="22"/>
        </w:rPr>
      </w:pPr>
      <w:r w:rsidRPr="001525FF">
        <w:rPr>
          <w:rFonts w:asciiTheme="minorHAnsi" w:hAnsiTheme="minorHAnsi" w:cstheme="minorHAnsi"/>
          <w:bCs/>
          <w:sz w:val="22"/>
          <w:szCs w:val="22"/>
        </w:rPr>
        <w:t xml:space="preserve">Tualešu ēkai ir jāsastāv no dāmu / kungu tualetes kabīnes Nr. 1 un </w:t>
      </w:r>
      <w:r w:rsidRPr="001525FF">
        <w:rPr>
          <w:rFonts w:asciiTheme="minorHAnsi" w:hAnsiTheme="minorHAnsi" w:cstheme="minorHAnsi"/>
          <w:sz w:val="21"/>
          <w:szCs w:val="21"/>
        </w:rPr>
        <w:t>cilvēku ar īpašām vajadzībām</w:t>
      </w:r>
      <w:r w:rsidRPr="001525FF">
        <w:rPr>
          <w:rFonts w:asciiTheme="minorHAnsi" w:hAnsiTheme="minorHAnsi" w:cstheme="minorHAnsi"/>
          <w:bCs/>
          <w:sz w:val="22"/>
          <w:szCs w:val="22"/>
        </w:rPr>
        <w:t xml:space="preserve"> tualetes kabīnes Nr. 2, ar kopējo savākšanas tvertni.</w:t>
      </w:r>
    </w:p>
    <w:p w:rsidR="001525FF" w:rsidRPr="001525FF" w:rsidRDefault="001525FF" w:rsidP="001525FF">
      <w:pPr>
        <w:pStyle w:val="Galvene"/>
        <w:tabs>
          <w:tab w:val="center" w:pos="709"/>
        </w:tabs>
        <w:jc w:val="both"/>
        <w:rPr>
          <w:rFonts w:asciiTheme="minorHAnsi" w:hAnsiTheme="minorHAnsi" w:cstheme="minorHAnsi"/>
          <w:bCs/>
          <w:sz w:val="22"/>
          <w:szCs w:val="22"/>
        </w:rPr>
      </w:pPr>
    </w:p>
    <w:p w:rsidR="001525FF" w:rsidRPr="001525FF" w:rsidRDefault="001525FF" w:rsidP="001525FF">
      <w:pPr>
        <w:rPr>
          <w:rFonts w:asciiTheme="minorHAnsi" w:hAnsiTheme="minorHAnsi" w:cstheme="minorHAnsi"/>
          <w:sz w:val="22"/>
          <w:szCs w:val="22"/>
        </w:rPr>
      </w:pPr>
      <w:r w:rsidRPr="001525FF">
        <w:rPr>
          <w:rFonts w:asciiTheme="minorHAnsi" w:hAnsiTheme="minorHAnsi" w:cstheme="minorHAnsi"/>
          <w:sz w:val="22"/>
          <w:szCs w:val="22"/>
        </w:rPr>
        <w:t>Tualešu ēku ir paredzēts uzstādīt uz savākšanas tvertnes virsmas ar pārējās ēkas daļas atbalstu pret blietētu grunti vai betona plātnēm.</w:t>
      </w:r>
    </w:p>
    <w:p w:rsidR="001525FF" w:rsidRPr="001525FF" w:rsidRDefault="001525FF" w:rsidP="001525FF">
      <w:pPr>
        <w:rPr>
          <w:rFonts w:asciiTheme="minorHAnsi" w:hAnsiTheme="minorHAnsi" w:cstheme="minorHAnsi"/>
          <w:b/>
          <w:sz w:val="22"/>
          <w:szCs w:val="22"/>
          <w:u w:val="single"/>
        </w:rPr>
      </w:pPr>
    </w:p>
    <w:p w:rsidR="001525FF" w:rsidRPr="001525FF" w:rsidRDefault="001525FF" w:rsidP="001525FF">
      <w:pPr>
        <w:pStyle w:val="Galvene"/>
        <w:jc w:val="both"/>
        <w:rPr>
          <w:rFonts w:asciiTheme="minorHAnsi" w:hAnsiTheme="minorHAnsi" w:cstheme="minorHAnsi"/>
          <w:b/>
          <w:sz w:val="22"/>
          <w:szCs w:val="22"/>
          <w:u w:val="single"/>
        </w:rPr>
      </w:pPr>
      <w:r w:rsidRPr="001525FF">
        <w:rPr>
          <w:rFonts w:asciiTheme="minorHAnsi" w:hAnsiTheme="minorHAnsi" w:cstheme="minorHAnsi"/>
          <w:b/>
          <w:sz w:val="22"/>
          <w:szCs w:val="22"/>
          <w:u w:val="single"/>
        </w:rPr>
        <w:t>TUALETES KONSTRUKCIJA</w:t>
      </w:r>
    </w:p>
    <w:p w:rsidR="001525FF" w:rsidRPr="001525FF" w:rsidRDefault="001525FF" w:rsidP="001525FF">
      <w:pPr>
        <w:pStyle w:val="Galvene"/>
        <w:jc w:val="both"/>
        <w:rPr>
          <w:rFonts w:asciiTheme="minorHAnsi" w:hAnsiTheme="minorHAnsi" w:cstheme="minorHAnsi"/>
          <w:b/>
          <w:sz w:val="22"/>
          <w:szCs w:val="22"/>
          <w:u w:val="single"/>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796"/>
      </w:tblGrid>
      <w:tr w:rsidR="001525FF" w:rsidRPr="001525FF" w:rsidTr="00353C13">
        <w:trPr>
          <w:trHeight w:val="460"/>
        </w:trPr>
        <w:tc>
          <w:tcPr>
            <w:tcW w:w="2127"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7796"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r>
      <w:tr w:rsidR="001525FF" w:rsidRPr="001525FF" w:rsidTr="00353C13">
        <w:trPr>
          <w:trHeight w:val="1804"/>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Jumts</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Plakans ar 10⁰ slīpumu, ar divām iebūvētām gaismu caurlaidīgām GRP jumta gaismas lūkām 500 x 500 mm un 4 gab. pacelšanas austiņām. </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GRP pārklājums, krāsas tonis RAL9005 (melns). </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Koka karkass, OSB. </w:t>
            </w:r>
          </w:p>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Jumta dekoratīvā GRP apmale, krāsas tonis RAL 9005.</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Bez siltumizolācijas.</w:t>
            </w:r>
          </w:p>
        </w:tc>
      </w:tr>
      <w:tr w:rsidR="001525FF" w:rsidRPr="001525FF" w:rsidTr="00353C13">
        <w:trPr>
          <w:trHeight w:val="1405"/>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Ārējās sienas</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 xml:space="preserve">Neēvelētu koka dēļu apšuvums, veikts apšūšanas tehnikā – dēļi sisti trīnītī. Dēļi ir impregnēti zem spiediena, krāsoti ar </w:t>
            </w:r>
            <w:proofErr w:type="spellStart"/>
            <w:r w:rsidRPr="001525FF">
              <w:rPr>
                <w:rFonts w:asciiTheme="minorHAnsi" w:hAnsiTheme="minorHAnsi" w:cstheme="minorHAnsi"/>
                <w:sz w:val="21"/>
                <w:szCs w:val="21"/>
              </w:rPr>
              <w:t>Tanalith</w:t>
            </w:r>
            <w:proofErr w:type="spellEnd"/>
            <w:r w:rsidRPr="001525FF">
              <w:rPr>
                <w:rFonts w:asciiTheme="minorHAnsi" w:hAnsiTheme="minorHAnsi" w:cstheme="minorHAnsi"/>
                <w:sz w:val="21"/>
                <w:szCs w:val="21"/>
              </w:rPr>
              <w:t xml:space="preserve"> E zaļganā tonī, apstrādes kods TE/</w:t>
            </w:r>
            <w:proofErr w:type="spellStart"/>
            <w:r w:rsidRPr="001525FF">
              <w:rPr>
                <w:rFonts w:asciiTheme="minorHAnsi" w:hAnsiTheme="minorHAnsi" w:cstheme="minorHAnsi"/>
                <w:sz w:val="21"/>
                <w:szCs w:val="21"/>
              </w:rPr>
              <w:t>Gfb</w:t>
            </w:r>
            <w:proofErr w:type="spellEnd"/>
            <w:r w:rsidRPr="001525FF">
              <w:rPr>
                <w:rFonts w:asciiTheme="minorHAnsi" w:hAnsiTheme="minorHAnsi" w:cstheme="minorHAnsi"/>
                <w:sz w:val="21"/>
                <w:szCs w:val="21"/>
              </w:rPr>
              <w:t>. Dēļu nostiprināšanai tiek izmantotas karsti cinkotas naglas.</w:t>
            </w:r>
          </w:p>
          <w:p w:rsidR="001525FF" w:rsidRPr="001525FF" w:rsidRDefault="001525FF" w:rsidP="00353C13">
            <w:pPr>
              <w:tabs>
                <w:tab w:val="center" w:pos="4819"/>
                <w:tab w:val="right" w:pos="9638"/>
              </w:tabs>
              <w:jc w:val="both"/>
              <w:rPr>
                <w:rFonts w:asciiTheme="minorHAnsi" w:hAnsiTheme="minorHAnsi" w:cstheme="minorHAnsi"/>
                <w:sz w:val="21"/>
                <w:szCs w:val="21"/>
              </w:rPr>
            </w:pPr>
            <w:r w:rsidRPr="001525FF">
              <w:rPr>
                <w:rFonts w:asciiTheme="minorHAnsi" w:hAnsiTheme="minorHAnsi" w:cstheme="minorHAnsi"/>
                <w:sz w:val="21"/>
                <w:szCs w:val="21"/>
              </w:rPr>
              <w:t>Vēja izolācija, koka karkass, OSB.</w:t>
            </w:r>
          </w:p>
          <w:p w:rsidR="001525FF" w:rsidRPr="001525FF" w:rsidRDefault="001525FF" w:rsidP="00353C13">
            <w:pPr>
              <w:pStyle w:val="Galvene"/>
              <w:rPr>
                <w:rFonts w:asciiTheme="minorHAnsi" w:hAnsiTheme="minorHAnsi" w:cstheme="minorHAnsi"/>
                <w:sz w:val="21"/>
                <w:szCs w:val="21"/>
              </w:rPr>
            </w:pPr>
            <w:r w:rsidRPr="001525FF">
              <w:rPr>
                <w:rFonts w:asciiTheme="minorHAnsi" w:hAnsiTheme="minorHAnsi" w:cstheme="minorHAnsi"/>
                <w:sz w:val="21"/>
                <w:szCs w:val="21"/>
              </w:rPr>
              <w:t>Bez siltumizolācijas.</w:t>
            </w:r>
          </w:p>
        </w:tc>
      </w:tr>
      <w:tr w:rsidR="001525FF" w:rsidRPr="001525FF" w:rsidTr="00353C13">
        <w:trPr>
          <w:trHeight w:val="1553"/>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Grīda</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GRP pārklājums, krāsas tonis RAL7000 (pelēka vāvere), ar punktotu melnbaltu rakstu.</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Grīda, vienlaidus, bez savienojuma šuvēm. Grīdas un iekšējo sienu savienojuma vietām ir  jābūt vienlaidus (savienojuma vietā nedrīkst būt asu stūru, spraugu), lai neveidotos gružu nosēdumi, baktērijas u.tml.), viegli kopjamas.</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 xml:space="preserve">Koka karkass, OSB. </w:t>
            </w:r>
          </w:p>
          <w:p w:rsidR="001525FF" w:rsidRPr="001525FF" w:rsidRDefault="001525FF" w:rsidP="00353C13">
            <w:pPr>
              <w:pStyle w:val="Galvene"/>
              <w:tabs>
                <w:tab w:val="num" w:pos="2190"/>
              </w:tabs>
              <w:jc w:val="both"/>
              <w:rPr>
                <w:rFonts w:asciiTheme="minorHAnsi" w:hAnsiTheme="minorHAnsi" w:cstheme="minorHAnsi"/>
                <w:sz w:val="21"/>
                <w:szCs w:val="21"/>
              </w:rPr>
            </w:pPr>
            <w:r w:rsidRPr="001525FF">
              <w:rPr>
                <w:rFonts w:asciiTheme="minorHAnsi" w:hAnsiTheme="minorHAnsi" w:cstheme="minorHAnsi"/>
                <w:sz w:val="21"/>
                <w:szCs w:val="21"/>
              </w:rPr>
              <w:t>Bez siltumizolācijas.</w:t>
            </w:r>
          </w:p>
        </w:tc>
      </w:tr>
      <w:tr w:rsidR="001525FF" w:rsidRPr="001525FF" w:rsidTr="00353C13">
        <w:trPr>
          <w:trHeight w:val="1121"/>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lastRenderedPageBreak/>
              <w:t>Iekšējās virsmas</w:t>
            </w:r>
          </w:p>
          <w:p w:rsidR="001525FF" w:rsidRPr="001525FF" w:rsidRDefault="001525FF" w:rsidP="00353C13">
            <w:pPr>
              <w:pStyle w:val="Galvene"/>
              <w:rPr>
                <w:rFonts w:asciiTheme="minorHAnsi" w:hAnsiTheme="minorHAnsi" w:cstheme="minorHAnsi"/>
                <w:i/>
                <w:sz w:val="22"/>
                <w:szCs w:val="22"/>
              </w:rPr>
            </w:pPr>
            <w:r w:rsidRPr="001525FF">
              <w:rPr>
                <w:rFonts w:asciiTheme="minorHAnsi" w:hAnsiTheme="minorHAnsi" w:cstheme="minorHAnsi"/>
                <w:bCs/>
                <w:i/>
                <w:sz w:val="22"/>
                <w:szCs w:val="22"/>
              </w:rPr>
              <w:t>(griesti un sienas)</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Strukturēts GRP pārklājums.</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Sienas -  krāsas tonis RAL9002 (pelēks/balts). Sienām ir jābūt bez savienojumu vietām.</w:t>
            </w:r>
          </w:p>
          <w:p w:rsidR="001525FF" w:rsidRPr="001525FF" w:rsidRDefault="001525FF" w:rsidP="00353C13">
            <w:pPr>
              <w:pStyle w:val="Galvene"/>
              <w:jc w:val="both"/>
              <w:rPr>
                <w:rFonts w:asciiTheme="minorHAnsi" w:hAnsiTheme="minorHAnsi" w:cstheme="minorHAnsi"/>
                <w:sz w:val="21"/>
                <w:szCs w:val="21"/>
              </w:rPr>
            </w:pPr>
            <w:r w:rsidRPr="001525FF">
              <w:rPr>
                <w:rFonts w:asciiTheme="minorHAnsi" w:hAnsiTheme="minorHAnsi" w:cstheme="minorHAnsi"/>
                <w:sz w:val="21"/>
                <w:szCs w:val="21"/>
              </w:rPr>
              <w:t>Griesti – krāsas tonis RAL9002, aprīkoti ar 2 gab. gaismu caurlaidīgām lūkām 500x500mm, ar GRP aizsargslāni.</w:t>
            </w:r>
          </w:p>
        </w:tc>
      </w:tr>
      <w:tr w:rsidR="001525FF" w:rsidRPr="001525FF" w:rsidTr="00353C13">
        <w:trPr>
          <w:trHeight w:val="521"/>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Cokols</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GRP pārklājums, krāsas tonis RAL7000.</w:t>
            </w:r>
          </w:p>
        </w:tc>
      </w:tr>
      <w:tr w:rsidR="001525FF" w:rsidRPr="001525FF" w:rsidTr="00353C13">
        <w:trPr>
          <w:trHeight w:val="602"/>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Pazemes ūdens tvertne</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lang w:eastAsia="ar-SA"/>
              </w:rPr>
              <w:t xml:space="preserve">GRP, 575 </w:t>
            </w:r>
            <w:proofErr w:type="spellStart"/>
            <w:r w:rsidRPr="001525FF">
              <w:rPr>
                <w:rFonts w:asciiTheme="minorHAnsi" w:hAnsiTheme="minorHAnsi" w:cstheme="minorHAnsi"/>
                <w:sz w:val="21"/>
                <w:szCs w:val="21"/>
                <w:lang w:eastAsia="ar-SA"/>
              </w:rPr>
              <w:t>ltr</w:t>
            </w:r>
            <w:proofErr w:type="spellEnd"/>
            <w:r w:rsidRPr="001525FF">
              <w:rPr>
                <w:rFonts w:asciiTheme="minorHAnsi" w:hAnsiTheme="minorHAnsi" w:cstheme="minorHAnsi"/>
                <w:sz w:val="21"/>
                <w:szCs w:val="21"/>
                <w:lang w:eastAsia="ar-SA"/>
              </w:rPr>
              <w:t>., iekļaujot ar kāju darbināmu mehānisku ūdens sūkni (2 gab.). Tiks uzstādīta bez betona pamata, pamatojoties uz ražotāja instrukcijām.</w:t>
            </w:r>
          </w:p>
        </w:tc>
      </w:tr>
      <w:tr w:rsidR="001525FF" w:rsidRPr="001525FF" w:rsidTr="00353C13">
        <w:trPr>
          <w:trHeight w:val="697"/>
        </w:trPr>
        <w:tc>
          <w:tcPr>
            <w:tcW w:w="2127"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Savākšanas tvertne (kopējā abām kabīnēm)</w:t>
            </w:r>
          </w:p>
        </w:tc>
        <w:tc>
          <w:tcPr>
            <w:tcW w:w="7796"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jc w:val="both"/>
              <w:rPr>
                <w:rFonts w:asciiTheme="minorHAnsi" w:hAnsiTheme="minorHAnsi" w:cstheme="minorHAnsi"/>
                <w:sz w:val="21"/>
                <w:szCs w:val="21"/>
                <w:lang w:eastAsia="ar-SA"/>
              </w:rPr>
            </w:pPr>
            <w:r w:rsidRPr="001525FF">
              <w:rPr>
                <w:rFonts w:asciiTheme="minorHAnsi" w:hAnsiTheme="minorHAnsi" w:cstheme="minorHAnsi"/>
                <w:sz w:val="21"/>
                <w:szCs w:val="21"/>
              </w:rPr>
              <w:t>GRP savākšanas tvertne 2,6 m</w:t>
            </w:r>
            <w:r w:rsidRPr="001525FF">
              <w:rPr>
                <w:rFonts w:asciiTheme="minorHAnsi" w:hAnsiTheme="minorHAnsi" w:cstheme="minorHAnsi"/>
                <w:sz w:val="21"/>
                <w:szCs w:val="21"/>
                <w:vertAlign w:val="superscript"/>
              </w:rPr>
              <w:t xml:space="preserve">3 </w:t>
            </w:r>
            <w:r w:rsidRPr="001525FF">
              <w:rPr>
                <w:rFonts w:asciiTheme="minorHAnsi" w:hAnsiTheme="minorHAnsi" w:cstheme="minorHAnsi"/>
                <w:sz w:val="21"/>
                <w:szCs w:val="21"/>
              </w:rPr>
              <w:t xml:space="preserve">ar izsūknēšanas savienojumu 3”, peldspējas novēršanas aprīkojumu un ventilāciju Ø75. Komplektā ir jābūt dezinfekcijas šķidruma koncentrāts, tilpums ne mazāk kā 28 </w:t>
            </w:r>
            <w:proofErr w:type="spellStart"/>
            <w:r w:rsidRPr="001525FF">
              <w:rPr>
                <w:rFonts w:asciiTheme="minorHAnsi" w:hAnsiTheme="minorHAnsi" w:cstheme="minorHAnsi"/>
                <w:sz w:val="21"/>
                <w:szCs w:val="21"/>
              </w:rPr>
              <w:t>ltr</w:t>
            </w:r>
            <w:proofErr w:type="spellEnd"/>
            <w:r w:rsidRPr="001525FF">
              <w:rPr>
                <w:rFonts w:asciiTheme="minorHAnsi" w:hAnsiTheme="minorHAnsi" w:cstheme="minorHAnsi"/>
                <w:sz w:val="21"/>
                <w:szCs w:val="21"/>
              </w:rPr>
              <w:t>.</w:t>
            </w:r>
          </w:p>
        </w:tc>
      </w:tr>
    </w:tbl>
    <w:p w:rsidR="001525FF" w:rsidRPr="001525FF" w:rsidRDefault="001525FF" w:rsidP="001525FF">
      <w:pPr>
        <w:pStyle w:val="Galvene"/>
        <w:rPr>
          <w:rFonts w:asciiTheme="minorHAnsi" w:hAnsiTheme="minorHAnsi" w:cstheme="minorHAnsi"/>
          <w:b/>
          <w:bCs/>
          <w:sz w:val="22"/>
          <w:szCs w:val="22"/>
          <w:u w:val="single"/>
        </w:rPr>
      </w:pPr>
    </w:p>
    <w:p w:rsidR="001525FF" w:rsidRPr="001525FF" w:rsidRDefault="001525FF" w:rsidP="001525FF">
      <w:pPr>
        <w:pStyle w:val="Galvene"/>
        <w:jc w:val="both"/>
        <w:rPr>
          <w:rFonts w:asciiTheme="minorHAnsi" w:hAnsiTheme="minorHAnsi" w:cstheme="minorHAnsi"/>
          <w:b/>
          <w:sz w:val="22"/>
          <w:szCs w:val="22"/>
          <w:u w:val="single"/>
        </w:rPr>
      </w:pPr>
      <w:r w:rsidRPr="001525FF">
        <w:rPr>
          <w:rFonts w:asciiTheme="minorHAnsi" w:hAnsiTheme="minorHAnsi" w:cstheme="minorHAnsi"/>
          <w:b/>
          <w:sz w:val="22"/>
          <w:szCs w:val="22"/>
          <w:u w:val="single"/>
        </w:rPr>
        <w:br/>
      </w:r>
    </w:p>
    <w:p w:rsidR="001525FF" w:rsidRPr="001525FF" w:rsidRDefault="001525FF" w:rsidP="001525FF">
      <w:pPr>
        <w:pStyle w:val="Galvene"/>
        <w:jc w:val="both"/>
        <w:rPr>
          <w:rFonts w:asciiTheme="minorHAnsi" w:hAnsiTheme="minorHAnsi" w:cstheme="minorHAnsi"/>
          <w:b/>
          <w:sz w:val="22"/>
          <w:szCs w:val="22"/>
          <w:u w:val="single"/>
        </w:rPr>
      </w:pPr>
      <w:r w:rsidRPr="001525FF">
        <w:rPr>
          <w:rFonts w:asciiTheme="minorHAnsi" w:hAnsiTheme="minorHAnsi" w:cstheme="minorHAnsi"/>
          <w:b/>
          <w:sz w:val="22"/>
          <w:szCs w:val="22"/>
          <w:u w:val="single"/>
        </w:rPr>
        <w:t>APRĪKOJUMS:</w:t>
      </w:r>
    </w:p>
    <w:p w:rsidR="001525FF" w:rsidRPr="001525FF" w:rsidRDefault="001525FF" w:rsidP="001525FF">
      <w:pPr>
        <w:pStyle w:val="Galvene"/>
        <w:jc w:val="both"/>
        <w:rPr>
          <w:rFonts w:asciiTheme="minorHAnsi" w:hAnsiTheme="minorHAnsi" w:cstheme="minorHAnsi"/>
          <w:b/>
          <w:sz w:val="22"/>
          <w:szCs w:val="22"/>
          <w:u w:val="single"/>
        </w:rPr>
      </w:pPr>
    </w:p>
    <w:p w:rsidR="001525FF" w:rsidRPr="001525FF" w:rsidRDefault="001525FF" w:rsidP="001525FF">
      <w:pPr>
        <w:pStyle w:val="Galvene"/>
        <w:tabs>
          <w:tab w:val="left" w:pos="990"/>
          <w:tab w:val="center" w:pos="1800"/>
        </w:tabs>
        <w:rPr>
          <w:rFonts w:asciiTheme="minorHAnsi" w:hAnsiTheme="minorHAnsi" w:cstheme="minorHAnsi"/>
          <w:b/>
          <w:bCs/>
          <w:sz w:val="22"/>
          <w:szCs w:val="22"/>
        </w:rPr>
      </w:pPr>
      <w:r w:rsidRPr="001525FF">
        <w:rPr>
          <w:rFonts w:asciiTheme="minorHAnsi" w:hAnsiTheme="minorHAnsi" w:cstheme="minorHAnsi"/>
          <w:b/>
          <w:bCs/>
          <w:sz w:val="22"/>
          <w:szCs w:val="22"/>
        </w:rPr>
        <w:t>Tualetes kabīne Nr.1 ir aprīkotas sekojoši: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525FF" w:rsidRPr="001525FF" w:rsidTr="00353C13">
        <w:trPr>
          <w:trHeight w:val="460"/>
        </w:trPr>
        <w:tc>
          <w:tcPr>
            <w:tcW w:w="241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7513"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r>
      <w:tr w:rsidR="001525FF" w:rsidRPr="001525FF" w:rsidTr="00353C13">
        <w:trPr>
          <w:trHeight w:val="460"/>
        </w:trPr>
        <w:tc>
          <w:tcPr>
            <w:tcW w:w="2410"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 xml:space="preserve">Telpas platība </w:t>
            </w:r>
          </w:p>
        </w:tc>
        <w:tc>
          <w:tcPr>
            <w:tcW w:w="7513"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jc w:val="both"/>
              <w:rPr>
                <w:rFonts w:asciiTheme="minorHAnsi" w:hAnsiTheme="minorHAnsi" w:cstheme="minorHAnsi"/>
                <w:bCs/>
                <w:color w:val="FF0000"/>
                <w:sz w:val="22"/>
                <w:szCs w:val="22"/>
              </w:rPr>
            </w:pPr>
            <w:r w:rsidRPr="001525FF">
              <w:rPr>
                <w:rFonts w:asciiTheme="minorHAnsi" w:hAnsiTheme="minorHAnsi" w:cstheme="minorHAnsi"/>
                <w:bCs/>
                <w:sz w:val="22"/>
                <w:szCs w:val="22"/>
              </w:rPr>
              <w:t>Ne mazāk kā 3,24 m</w:t>
            </w:r>
            <w:r w:rsidRPr="001525FF">
              <w:rPr>
                <w:rFonts w:asciiTheme="minorHAnsi" w:hAnsiTheme="minorHAnsi" w:cstheme="minorHAnsi"/>
                <w:bCs/>
                <w:sz w:val="22"/>
                <w:szCs w:val="22"/>
                <w:vertAlign w:val="superscript"/>
              </w:rPr>
              <w:t>2</w:t>
            </w:r>
            <w:r w:rsidRPr="001525FF">
              <w:rPr>
                <w:rFonts w:asciiTheme="minorHAnsi" w:hAnsiTheme="minorHAnsi" w:cstheme="minorHAnsi"/>
                <w:bCs/>
                <w:sz w:val="22"/>
                <w:szCs w:val="22"/>
              </w:rPr>
              <w:t>.</w:t>
            </w:r>
          </w:p>
        </w:tc>
      </w:tr>
      <w:tr w:rsidR="001525FF" w:rsidRPr="001525FF" w:rsidTr="00353C13">
        <w:trPr>
          <w:trHeight w:val="429"/>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Tualetes pods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GRP, sausais, bez skalošanas tvertnes, bez ūdens pieslēguma.</w:t>
            </w:r>
          </w:p>
        </w:tc>
      </w:tr>
      <w:tr w:rsidR="001525FF" w:rsidRPr="001525FF" w:rsidTr="00353C13">
        <w:trPr>
          <w:trHeight w:val="361"/>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Izlietne</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Nerūsējošā tērauda, ar kanalizācijas izvadu Ø40 zem ēkas, krānu un ūdens ievadu ½” līdz izlietnei ar aukstā ūdens armatūra (ir jābūt iespējai izlaist ūdeni ziemas periodā).</w:t>
            </w:r>
          </w:p>
        </w:tc>
      </w:tr>
      <w:tr w:rsidR="001525FF" w:rsidRPr="001525FF" w:rsidTr="00353C13">
        <w:trPr>
          <w:trHeight w:val="361"/>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Ziepju dozators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361"/>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Papīra dvieļu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241"/>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Atkritumu maisiņa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Metāla, baltā krāsā.</w:t>
            </w:r>
          </w:p>
        </w:tc>
      </w:tr>
      <w:tr w:rsidR="001525FF" w:rsidRPr="001525FF" w:rsidTr="00353C13">
        <w:trPr>
          <w:trHeight w:val="40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Iekšējais apgaismojums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Gaismu caurlaidīgu lūku, GRP, un lampa ar saules bateriju.</w:t>
            </w:r>
          </w:p>
        </w:tc>
      </w:tr>
      <w:tr w:rsidR="001525FF" w:rsidRPr="001525FF" w:rsidTr="00353C13">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Spogulis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Neplīstošs akrila spogulis 500x400 mm, iestrādāts GRP rāmī, krāsas tonis RAL9010 (balts).</w:t>
            </w:r>
          </w:p>
        </w:tc>
      </w:tr>
      <w:tr w:rsidR="001525FF" w:rsidRPr="001525FF" w:rsidTr="00353C13">
        <w:trPr>
          <w:trHeight w:val="365"/>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Drēbju pakaramais </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383"/>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Tualetes papīra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712"/>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Ārdurvis </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Karsti cinkots metāla rāmis, s</w:t>
            </w:r>
            <w:r w:rsidRPr="001525FF">
              <w:rPr>
                <w:rFonts w:asciiTheme="minorHAnsi" w:hAnsiTheme="minorHAnsi" w:cstheme="minorHAnsi"/>
                <w:bCs/>
                <w:sz w:val="22"/>
                <w:szCs w:val="22"/>
              </w:rPr>
              <w:t xml:space="preserve">lēdzamas durvis 960x2050, ar GRP pārklājumu, bez sliekšņa. </w:t>
            </w:r>
            <w:r w:rsidRPr="001525FF">
              <w:rPr>
                <w:rFonts w:asciiTheme="minorHAnsi" w:hAnsiTheme="minorHAnsi" w:cstheme="minorHAnsi"/>
                <w:sz w:val="22"/>
                <w:szCs w:val="22"/>
              </w:rPr>
              <w:t xml:space="preserve">Bez durvju </w:t>
            </w:r>
            <w:proofErr w:type="spellStart"/>
            <w:r w:rsidRPr="001525FF">
              <w:rPr>
                <w:rFonts w:asciiTheme="minorHAnsi" w:hAnsiTheme="minorHAnsi" w:cstheme="minorHAnsi"/>
                <w:sz w:val="22"/>
                <w:szCs w:val="22"/>
              </w:rPr>
              <w:t>pašaizvēršanas</w:t>
            </w:r>
            <w:proofErr w:type="spellEnd"/>
            <w:r w:rsidRPr="001525FF">
              <w:rPr>
                <w:rFonts w:asciiTheme="minorHAnsi" w:hAnsiTheme="minorHAnsi" w:cstheme="minorHAnsi"/>
                <w:sz w:val="22"/>
                <w:szCs w:val="22"/>
              </w:rPr>
              <w:t xml:space="preserve"> mehānisma. Durvju krāsa iekšpusē un ārpusē RAL7035. Uz durvīm vai blakus tām ir jābūt piktogrammu attēliem.</w:t>
            </w:r>
          </w:p>
        </w:tc>
      </w:tr>
    </w:tbl>
    <w:p w:rsidR="001525FF" w:rsidRPr="001525FF" w:rsidRDefault="001525FF" w:rsidP="001525FF">
      <w:pPr>
        <w:tabs>
          <w:tab w:val="left" w:pos="990"/>
          <w:tab w:val="center" w:pos="1800"/>
          <w:tab w:val="right" w:pos="9638"/>
        </w:tabs>
        <w:rPr>
          <w:rFonts w:asciiTheme="minorHAnsi" w:hAnsiTheme="minorHAnsi" w:cstheme="minorHAnsi"/>
          <w:b/>
          <w:bCs/>
          <w:sz w:val="22"/>
          <w:szCs w:val="22"/>
        </w:rPr>
      </w:pPr>
    </w:p>
    <w:p w:rsidR="001525FF" w:rsidRPr="001525FF" w:rsidRDefault="001525FF" w:rsidP="001525FF">
      <w:pPr>
        <w:pStyle w:val="Galvene"/>
        <w:tabs>
          <w:tab w:val="left" w:pos="990"/>
          <w:tab w:val="center" w:pos="1800"/>
        </w:tabs>
        <w:rPr>
          <w:rFonts w:asciiTheme="minorHAnsi" w:hAnsiTheme="minorHAnsi" w:cstheme="minorHAnsi"/>
          <w:b/>
          <w:bCs/>
          <w:sz w:val="22"/>
          <w:szCs w:val="22"/>
        </w:rPr>
      </w:pPr>
      <w:r w:rsidRPr="001525FF">
        <w:rPr>
          <w:rFonts w:asciiTheme="minorHAnsi" w:hAnsiTheme="minorHAnsi" w:cstheme="minorHAnsi"/>
          <w:b/>
          <w:bCs/>
          <w:sz w:val="22"/>
          <w:szCs w:val="22"/>
        </w:rPr>
        <w:t>Tualetes kabīne Nr. 2 ir aprīkotas sekojoši: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513"/>
      </w:tblGrid>
      <w:tr w:rsidR="001525FF" w:rsidRPr="001525FF" w:rsidTr="00353C13">
        <w:trPr>
          <w:trHeight w:val="460"/>
        </w:trPr>
        <w:tc>
          <w:tcPr>
            <w:tcW w:w="2410"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Nosaukums</w:t>
            </w:r>
          </w:p>
        </w:tc>
        <w:tc>
          <w:tcPr>
            <w:tcW w:w="7513" w:type="dxa"/>
            <w:tcBorders>
              <w:top w:val="dotted" w:sz="4" w:space="0" w:color="auto"/>
              <w:left w:val="dotted" w:sz="4" w:space="0" w:color="auto"/>
              <w:bottom w:val="dotted" w:sz="4" w:space="0" w:color="auto"/>
              <w:right w:val="dotted" w:sz="4" w:space="0" w:color="auto"/>
            </w:tcBorders>
            <w:shd w:val="clear" w:color="auto" w:fill="EAF1DD"/>
            <w:vAlign w:val="center"/>
          </w:tcPr>
          <w:p w:rsidR="001525FF" w:rsidRPr="001525FF" w:rsidRDefault="001525FF" w:rsidP="00353C13">
            <w:pPr>
              <w:pStyle w:val="Galvene"/>
              <w:rPr>
                <w:rFonts w:asciiTheme="minorHAnsi" w:hAnsiTheme="minorHAnsi" w:cstheme="minorHAnsi"/>
                <w:b/>
                <w:bCs/>
                <w:sz w:val="22"/>
                <w:szCs w:val="22"/>
              </w:rPr>
            </w:pPr>
            <w:r w:rsidRPr="001525FF">
              <w:rPr>
                <w:rFonts w:asciiTheme="minorHAnsi" w:hAnsiTheme="minorHAnsi" w:cstheme="minorHAnsi"/>
                <w:b/>
                <w:bCs/>
                <w:sz w:val="22"/>
                <w:szCs w:val="22"/>
              </w:rPr>
              <w:t>Apraksts</w:t>
            </w:r>
          </w:p>
        </w:tc>
      </w:tr>
      <w:tr w:rsidR="001525FF" w:rsidRPr="001525FF" w:rsidTr="00353C13">
        <w:trPr>
          <w:trHeight w:val="460"/>
        </w:trPr>
        <w:tc>
          <w:tcPr>
            <w:tcW w:w="2410"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bCs/>
                <w:sz w:val="22"/>
                <w:szCs w:val="22"/>
              </w:rPr>
              <w:t xml:space="preserve">Telpas platība </w:t>
            </w:r>
          </w:p>
        </w:tc>
        <w:tc>
          <w:tcPr>
            <w:tcW w:w="7513" w:type="dxa"/>
            <w:tcBorders>
              <w:top w:val="dotted" w:sz="4" w:space="0" w:color="auto"/>
              <w:left w:val="dotted" w:sz="4" w:space="0" w:color="auto"/>
              <w:bottom w:val="dotted" w:sz="4" w:space="0" w:color="auto"/>
              <w:right w:val="dotted" w:sz="4" w:space="0" w:color="auto"/>
            </w:tcBorders>
            <w:shd w:val="clear" w:color="auto" w:fill="FFFFFF"/>
            <w:vAlign w:val="center"/>
          </w:tcPr>
          <w:p w:rsidR="001525FF" w:rsidRPr="001525FF" w:rsidRDefault="001525FF" w:rsidP="00353C13">
            <w:pPr>
              <w:pStyle w:val="Galvene"/>
              <w:jc w:val="both"/>
              <w:rPr>
                <w:rFonts w:asciiTheme="minorHAnsi" w:hAnsiTheme="minorHAnsi" w:cstheme="minorHAnsi"/>
                <w:bCs/>
                <w:color w:val="FF0000"/>
                <w:sz w:val="22"/>
                <w:szCs w:val="22"/>
              </w:rPr>
            </w:pPr>
            <w:r w:rsidRPr="001525FF">
              <w:rPr>
                <w:rFonts w:asciiTheme="minorHAnsi" w:hAnsiTheme="minorHAnsi" w:cstheme="minorHAnsi"/>
                <w:bCs/>
                <w:sz w:val="22"/>
                <w:szCs w:val="22"/>
              </w:rPr>
              <w:t>Ne mazāk kā 4,4 m</w:t>
            </w:r>
            <w:r w:rsidRPr="001525FF">
              <w:rPr>
                <w:rFonts w:asciiTheme="minorHAnsi" w:hAnsiTheme="minorHAnsi" w:cstheme="minorHAnsi"/>
                <w:bCs/>
                <w:sz w:val="22"/>
                <w:szCs w:val="22"/>
                <w:vertAlign w:val="superscript"/>
              </w:rPr>
              <w:t>2</w:t>
            </w:r>
            <w:r w:rsidRPr="001525FF">
              <w:rPr>
                <w:rFonts w:asciiTheme="minorHAnsi" w:hAnsiTheme="minorHAnsi" w:cstheme="minorHAnsi"/>
                <w:bCs/>
                <w:color w:val="FF0000"/>
                <w:sz w:val="22"/>
                <w:szCs w:val="22"/>
              </w:rPr>
              <w:t>.</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bCs/>
                <w:sz w:val="22"/>
                <w:szCs w:val="22"/>
              </w:rPr>
            </w:pPr>
            <w:r w:rsidRPr="001525FF">
              <w:rPr>
                <w:rFonts w:asciiTheme="minorHAnsi" w:hAnsiTheme="minorHAnsi" w:cstheme="minorHAnsi"/>
                <w:sz w:val="22"/>
                <w:szCs w:val="22"/>
              </w:rPr>
              <w:t>Tualetes pods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GRP, sausais, bez skalošanas tvertnes, H 480 mm, bez ūdens pieslēguma.</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Izlietne</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Nerūsējošā tērauda, ar kanalizācijas izvadu Ø40 zem ēkas, krānu un ūdens ievadu ½” līdz izlietnei ar aukstā ūdens armatūra (ir jābūt iespējai izlaist ūdeni ziemas periodā).</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Ziepju dozators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Papīra dvieļu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lastRenderedPageBreak/>
              <w:t>Atkritumu maisiņa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Metāla, baltā krāsā.</w:t>
            </w:r>
          </w:p>
        </w:tc>
      </w:tr>
      <w:tr w:rsidR="001525FF" w:rsidRPr="001525FF" w:rsidTr="00353C13">
        <w:trPr>
          <w:trHeight w:val="34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Roku atbalsti</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2 gab., nerūsējošā tērauda (piemērots cilvēkiem ar īpašām vajadzībām).</w:t>
            </w:r>
          </w:p>
        </w:tc>
      </w:tr>
      <w:tr w:rsidR="001525FF" w:rsidRPr="001525FF" w:rsidTr="00353C13">
        <w:trPr>
          <w:trHeight w:val="343"/>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Bērnu pārtinamais galds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tabs>
                <w:tab w:val="center" w:pos="1080"/>
              </w:tabs>
              <w:rPr>
                <w:rFonts w:asciiTheme="minorHAnsi" w:hAnsiTheme="minorHAnsi" w:cstheme="minorHAnsi"/>
                <w:sz w:val="22"/>
                <w:szCs w:val="22"/>
              </w:rPr>
            </w:pPr>
            <w:r w:rsidRPr="001525FF">
              <w:rPr>
                <w:rFonts w:asciiTheme="minorHAnsi" w:hAnsiTheme="minorHAnsi" w:cstheme="minorHAnsi"/>
                <w:sz w:val="22"/>
                <w:szCs w:val="22"/>
              </w:rPr>
              <w:t>PVC, saliekamais.</w:t>
            </w:r>
          </w:p>
        </w:tc>
      </w:tr>
      <w:tr w:rsidR="001525FF" w:rsidRPr="001525FF" w:rsidTr="00353C13">
        <w:trPr>
          <w:trHeight w:val="407"/>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Iekšējais apgaismojums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Gaismu caurlaidīgu lūku, GRP, un lampa ar saules bateriju.</w:t>
            </w:r>
          </w:p>
        </w:tc>
      </w:tr>
      <w:tr w:rsidR="001525FF" w:rsidRPr="001525FF" w:rsidTr="00353C13">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Spogulis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Neplīstošs akrila spogulis 500x1000 mm (piemērots cilvēkiem ar īpašām vajadzībām), iestrādāts GRP rāmī , krāsas tonis RAL9010 (balts).</w:t>
            </w:r>
          </w:p>
        </w:tc>
      </w:tr>
      <w:tr w:rsidR="001525FF" w:rsidRPr="001525FF" w:rsidTr="00353C13">
        <w:trPr>
          <w:trHeight w:val="365"/>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Drēbju pakaramais </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383"/>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Tualetes papīra turētājs</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Nerūsējošais tērauds.</w:t>
            </w:r>
          </w:p>
        </w:tc>
      </w:tr>
      <w:tr w:rsidR="001525FF" w:rsidRPr="001525FF" w:rsidTr="00353C13">
        <w:trPr>
          <w:trHeight w:val="1241"/>
        </w:trPr>
        <w:tc>
          <w:tcPr>
            <w:tcW w:w="2410"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2"/>
                <w:szCs w:val="22"/>
              </w:rPr>
            </w:pPr>
            <w:r w:rsidRPr="001525FF">
              <w:rPr>
                <w:rFonts w:asciiTheme="minorHAnsi" w:hAnsiTheme="minorHAnsi" w:cstheme="minorHAnsi"/>
                <w:sz w:val="22"/>
                <w:szCs w:val="22"/>
              </w:rPr>
              <w:t xml:space="preserve">Ārdurvis </w:t>
            </w:r>
          </w:p>
        </w:tc>
        <w:tc>
          <w:tcPr>
            <w:tcW w:w="7513" w:type="dxa"/>
            <w:tcBorders>
              <w:top w:val="dotted" w:sz="4" w:space="0" w:color="auto"/>
              <w:left w:val="dotted" w:sz="4" w:space="0" w:color="auto"/>
              <w:bottom w:val="dotted" w:sz="4" w:space="0" w:color="auto"/>
              <w:right w:val="dotted" w:sz="4" w:space="0" w:color="auto"/>
            </w:tcBorders>
            <w:shd w:val="clear" w:color="auto" w:fill="auto"/>
            <w:vAlign w:val="center"/>
          </w:tcPr>
          <w:p w:rsidR="001525FF" w:rsidRPr="001525FF" w:rsidRDefault="001525FF" w:rsidP="00353C13">
            <w:pPr>
              <w:pStyle w:val="Galvene"/>
              <w:rPr>
                <w:rFonts w:asciiTheme="minorHAnsi" w:hAnsiTheme="minorHAnsi" w:cstheme="minorHAnsi"/>
                <w:sz w:val="21"/>
                <w:szCs w:val="21"/>
              </w:rPr>
            </w:pPr>
            <w:r w:rsidRPr="001525FF">
              <w:rPr>
                <w:rFonts w:asciiTheme="minorHAnsi" w:hAnsiTheme="minorHAnsi" w:cstheme="minorHAnsi"/>
                <w:sz w:val="21"/>
                <w:szCs w:val="21"/>
              </w:rPr>
              <w:t>Karsti cinkots metāla rāmis, s</w:t>
            </w:r>
            <w:r w:rsidRPr="001525FF">
              <w:rPr>
                <w:rFonts w:asciiTheme="minorHAnsi" w:hAnsiTheme="minorHAnsi" w:cstheme="minorHAnsi"/>
                <w:bCs/>
                <w:sz w:val="21"/>
                <w:szCs w:val="21"/>
              </w:rPr>
              <w:t>lēdzamas durvis 900x2050 (brīvais platums 90</w:t>
            </w:r>
            <w:r w:rsidRPr="001525FF">
              <w:rPr>
                <w:rFonts w:asciiTheme="minorHAnsi" w:hAnsiTheme="minorHAnsi" w:cstheme="minorHAnsi"/>
                <w:bCs/>
                <w:sz w:val="21"/>
                <w:szCs w:val="21"/>
                <w:vertAlign w:val="superscript"/>
              </w:rPr>
              <w:t xml:space="preserve">o </w:t>
            </w:r>
            <w:r w:rsidRPr="001525FF">
              <w:rPr>
                <w:rFonts w:asciiTheme="minorHAnsi" w:hAnsiTheme="minorHAnsi" w:cstheme="minorHAnsi"/>
                <w:bCs/>
                <w:sz w:val="21"/>
                <w:szCs w:val="21"/>
              </w:rPr>
              <w:t xml:space="preserve">atvērumā), ar GRP pārklājumu, bez sliekšņa. </w:t>
            </w:r>
            <w:r w:rsidRPr="001525FF">
              <w:rPr>
                <w:rFonts w:asciiTheme="minorHAnsi" w:hAnsiTheme="minorHAnsi" w:cstheme="minorHAnsi"/>
                <w:sz w:val="21"/>
                <w:szCs w:val="21"/>
              </w:rPr>
              <w:t xml:space="preserve">Iekšpusē uz durvīm ir jābūt uzstādītam rokturim, nerūsējošā tērauda (piemērots cilvēkiem ar īpašām vajadzībām). Uz durvīm vai blakus tām ir jābūt piktogrammu attēliem. Durvju aizvēršanas mehānisms TS 93G EN2-5. Durvju krāsa iekšpusē RAL7000, ārpusē RAL9005. </w:t>
            </w:r>
          </w:p>
        </w:tc>
      </w:tr>
    </w:tbl>
    <w:p w:rsidR="001525FF" w:rsidRPr="001525FF" w:rsidRDefault="001525FF" w:rsidP="001525FF">
      <w:pPr>
        <w:pStyle w:val="Galvene"/>
        <w:tabs>
          <w:tab w:val="left" w:pos="990"/>
          <w:tab w:val="center" w:pos="1800"/>
          <w:tab w:val="right" w:pos="9923"/>
        </w:tabs>
        <w:rPr>
          <w:rFonts w:asciiTheme="minorHAnsi" w:hAnsiTheme="minorHAnsi" w:cstheme="minorHAnsi"/>
          <w:b/>
          <w:bCs/>
          <w:sz w:val="22"/>
          <w:szCs w:val="22"/>
        </w:rPr>
      </w:pPr>
    </w:p>
    <w:p w:rsidR="001525FF" w:rsidRPr="001525FF" w:rsidRDefault="001525FF" w:rsidP="001525FF">
      <w:pPr>
        <w:pStyle w:val="Galvene"/>
        <w:tabs>
          <w:tab w:val="left" w:pos="990"/>
          <w:tab w:val="center" w:pos="1800"/>
        </w:tabs>
        <w:rPr>
          <w:rFonts w:asciiTheme="minorHAnsi" w:hAnsiTheme="minorHAnsi" w:cstheme="minorHAnsi"/>
          <w:b/>
          <w:bCs/>
          <w:sz w:val="22"/>
          <w:szCs w:val="22"/>
        </w:rPr>
      </w:pPr>
    </w:p>
    <w:p w:rsidR="001525FF" w:rsidRPr="001525FF" w:rsidRDefault="001525FF" w:rsidP="001525FF">
      <w:pPr>
        <w:rPr>
          <w:rFonts w:asciiTheme="minorHAnsi" w:hAnsiTheme="minorHAnsi" w:cstheme="minorHAnsi"/>
          <w:b/>
          <w:sz w:val="22"/>
          <w:szCs w:val="22"/>
          <w:u w:val="single"/>
        </w:rPr>
      </w:pPr>
      <w:r w:rsidRPr="001525FF">
        <w:rPr>
          <w:rFonts w:asciiTheme="minorHAnsi" w:hAnsiTheme="minorHAnsi" w:cstheme="minorHAnsi"/>
          <w:b/>
          <w:sz w:val="22"/>
          <w:szCs w:val="22"/>
          <w:u w:val="single"/>
        </w:rPr>
        <w:t>TUALETES UZSTĀDĪŠANA:</w:t>
      </w:r>
    </w:p>
    <w:p w:rsidR="001525FF" w:rsidRPr="001525FF" w:rsidRDefault="001525FF" w:rsidP="001525FF">
      <w:pPr>
        <w:rPr>
          <w:rFonts w:asciiTheme="minorHAnsi" w:hAnsiTheme="minorHAnsi" w:cstheme="minorHAnsi"/>
          <w:b/>
          <w:sz w:val="22"/>
          <w:szCs w:val="22"/>
          <w:u w:val="single"/>
        </w:rPr>
      </w:pPr>
      <w:r w:rsidRPr="001525FF">
        <w:rPr>
          <w:rFonts w:asciiTheme="minorHAnsi" w:hAnsiTheme="minorHAnsi" w:cstheme="minorHAnsi"/>
          <w:sz w:val="22"/>
          <w:szCs w:val="22"/>
        </w:rPr>
        <w:t>Tualetes stiprināšanas aprīkojumam pie tvertnes virsmas ir jābūt komplektā.</w:t>
      </w:r>
    </w:p>
    <w:p w:rsidR="00872341" w:rsidRPr="001525FF" w:rsidRDefault="00872341" w:rsidP="00213E45">
      <w:pPr>
        <w:pStyle w:val="Bezatstarpm"/>
        <w:rPr>
          <w:rFonts w:asciiTheme="minorHAnsi" w:hAnsiTheme="minorHAnsi" w:cstheme="minorHAnsi"/>
        </w:rPr>
      </w:pPr>
    </w:p>
    <w:p w:rsidR="00872341" w:rsidRPr="001525FF" w:rsidRDefault="00872341">
      <w:pPr>
        <w:rPr>
          <w:rFonts w:asciiTheme="minorHAnsi" w:eastAsia="Calibri" w:hAnsiTheme="minorHAnsi" w:cstheme="minorHAnsi"/>
          <w:noProof/>
          <w:color w:val="auto"/>
          <w:lang w:eastAsia="en-US"/>
        </w:rPr>
      </w:pPr>
      <w:r w:rsidRPr="001525FF">
        <w:rPr>
          <w:rFonts w:asciiTheme="minorHAnsi" w:eastAsia="Calibri" w:hAnsiTheme="minorHAnsi" w:cstheme="minorHAnsi"/>
          <w:noProof/>
          <w:color w:val="auto"/>
          <w:lang w:eastAsia="en-US"/>
        </w:rPr>
        <w:br w:type="page"/>
      </w:r>
    </w:p>
    <w:p w:rsidR="00AA6094" w:rsidRPr="00D3582D" w:rsidRDefault="00242CC0" w:rsidP="00AA6094">
      <w:pPr>
        <w:jc w:val="right"/>
        <w:rPr>
          <w:rFonts w:asciiTheme="minorHAnsi" w:hAnsiTheme="minorHAnsi" w:cstheme="minorHAnsi"/>
          <w:b/>
          <w:bCs/>
        </w:rPr>
      </w:pPr>
      <w:r>
        <w:rPr>
          <w:rFonts w:asciiTheme="minorHAnsi" w:hAnsiTheme="minorHAnsi" w:cstheme="minorHAnsi"/>
          <w:b/>
          <w:bCs/>
        </w:rPr>
        <w:lastRenderedPageBreak/>
        <w:t>9</w:t>
      </w:r>
      <w:r w:rsidR="00AA6094" w:rsidRPr="00D3582D">
        <w:rPr>
          <w:rFonts w:asciiTheme="minorHAnsi" w:hAnsiTheme="minorHAnsi" w:cstheme="minorHAnsi"/>
          <w:b/>
          <w:bCs/>
        </w:rPr>
        <w:t>.pielikum</w:t>
      </w:r>
      <w:r w:rsidR="00AA6094" w:rsidRPr="00D3582D">
        <w:rPr>
          <w:rFonts w:asciiTheme="minorHAnsi" w:hAnsiTheme="minorHAnsi" w:cstheme="minorHAnsi"/>
          <w:b/>
          <w:bCs/>
          <w:w w:val="99"/>
        </w:rPr>
        <w:t>s</w:t>
      </w:r>
      <w:r w:rsidR="00AA6094" w:rsidRPr="00D3582D">
        <w:rPr>
          <w:rFonts w:asciiTheme="minorHAnsi" w:hAnsiTheme="minorHAnsi" w:cstheme="minorHAnsi"/>
          <w:b/>
          <w:bCs/>
        </w:rPr>
        <w:t xml:space="preserve"> </w:t>
      </w:r>
    </w:p>
    <w:p w:rsidR="00AA6094" w:rsidRPr="009C7B43" w:rsidRDefault="00AA6094" w:rsidP="00AA6094">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Pr>
          <w:rFonts w:asciiTheme="minorHAnsi" w:hAnsiTheme="minorHAnsi" w:cstheme="minorHAnsi"/>
          <w:b/>
          <w:bCs/>
        </w:rPr>
        <w:t>21</w:t>
      </w:r>
      <w:r w:rsidRPr="00D3582D">
        <w:rPr>
          <w:rFonts w:asciiTheme="minorHAnsi" w:hAnsiTheme="minorHAnsi" w:cstheme="minorHAnsi"/>
          <w:b/>
          <w:bCs/>
        </w:rPr>
        <w:t>/</w:t>
      </w:r>
      <w:r w:rsidR="00E94B92">
        <w:rPr>
          <w:rFonts w:asciiTheme="minorHAnsi" w:hAnsiTheme="minorHAnsi" w:cstheme="minorHAnsi"/>
          <w:b/>
          <w:bCs/>
        </w:rPr>
        <w:t>0</w:t>
      </w:r>
      <w:r w:rsidR="003534E2">
        <w:rPr>
          <w:rFonts w:asciiTheme="minorHAnsi" w:hAnsiTheme="minorHAnsi" w:cstheme="minorHAnsi"/>
          <w:b/>
          <w:bCs/>
        </w:rPr>
        <w:t>6</w:t>
      </w:r>
      <w:r w:rsidRPr="00D3582D">
        <w:rPr>
          <w:rFonts w:asciiTheme="minorHAnsi" w:hAnsiTheme="minorHAnsi" w:cstheme="minorHAnsi"/>
          <w:b/>
          <w:bCs/>
        </w:rPr>
        <w:t xml:space="preserve"> nolikumam</w:t>
      </w:r>
      <w:r w:rsidRPr="0067126A">
        <w:rPr>
          <w:rFonts w:asciiTheme="minorHAnsi" w:hAnsiTheme="minorHAnsi" w:cstheme="minorHAnsi"/>
          <w:b/>
        </w:rPr>
        <w:t xml:space="preserve">                                                                                                                             </w:t>
      </w:r>
    </w:p>
    <w:p w:rsidR="00AA6094" w:rsidRPr="0067126A" w:rsidRDefault="00AA6094" w:rsidP="00AA6094">
      <w:pPr>
        <w:rPr>
          <w:rFonts w:asciiTheme="minorHAnsi" w:hAnsiTheme="minorHAnsi" w:cstheme="minorHAnsi"/>
          <w:b/>
        </w:rPr>
      </w:pPr>
    </w:p>
    <w:p w:rsidR="00AA6094" w:rsidRPr="0067126A" w:rsidRDefault="00AA6094" w:rsidP="00AA6094">
      <w:pPr>
        <w:jc w:val="center"/>
        <w:rPr>
          <w:rFonts w:asciiTheme="minorHAnsi" w:hAnsiTheme="minorHAnsi" w:cstheme="minorHAnsi"/>
          <w:b/>
        </w:rPr>
      </w:pPr>
      <w:r>
        <w:rPr>
          <w:rFonts w:asciiTheme="minorHAnsi" w:hAnsiTheme="minorHAnsi" w:cstheme="minorHAnsi"/>
          <w:b/>
        </w:rPr>
        <w:t>LĪGUMA PROJEKTS</w:t>
      </w:r>
    </w:p>
    <w:p w:rsidR="00AA6094" w:rsidRPr="0067126A" w:rsidRDefault="00AA6094" w:rsidP="00AA6094">
      <w:pPr>
        <w:tabs>
          <w:tab w:val="left" w:pos="5954"/>
        </w:tabs>
        <w:jc w:val="center"/>
        <w:rPr>
          <w:rFonts w:asciiTheme="minorHAnsi" w:eastAsia="Calibri" w:hAnsiTheme="minorHAnsi" w:cstheme="minorHAnsi"/>
          <w:noProof/>
          <w:color w:val="auto"/>
          <w:lang w:eastAsia="en-US"/>
        </w:rPr>
      </w:pPr>
      <w:r w:rsidRPr="0067126A">
        <w:rPr>
          <w:rFonts w:asciiTheme="minorHAnsi" w:eastAsia="Calibri" w:hAnsiTheme="minorHAnsi" w:cstheme="minorHAnsi"/>
          <w:noProof/>
          <w:color w:val="auto"/>
          <w:lang w:eastAsia="en-US"/>
        </w:rPr>
        <w:t xml:space="preserve">(skatīt atsevišķā failā </w:t>
      </w:r>
      <w:r w:rsidR="00E90DD4" w:rsidRPr="00E90DD4">
        <w:rPr>
          <w:rFonts w:asciiTheme="minorHAnsi" w:eastAsia="Calibri" w:hAnsiTheme="minorHAnsi" w:cstheme="minorHAnsi"/>
          <w:noProof/>
          <w:color w:val="auto"/>
          <w:lang w:eastAsia="en-US"/>
        </w:rPr>
        <w:t>9</w:t>
      </w:r>
      <w:r w:rsidRPr="00E90DD4">
        <w:rPr>
          <w:rFonts w:asciiTheme="minorHAnsi" w:eastAsia="Calibri" w:hAnsiTheme="minorHAnsi" w:cstheme="minorHAnsi"/>
          <w:noProof/>
          <w:color w:val="auto"/>
          <w:lang w:eastAsia="en-US"/>
        </w:rPr>
        <w:t>.pielikums</w:t>
      </w:r>
      <w:r w:rsidRPr="0067126A">
        <w:rPr>
          <w:rFonts w:asciiTheme="minorHAnsi" w:eastAsia="Calibri" w:hAnsiTheme="minorHAnsi" w:cstheme="minorHAnsi"/>
          <w:noProof/>
          <w:color w:val="auto"/>
          <w:lang w:eastAsia="en-US"/>
        </w:rPr>
        <w:t>)</w:t>
      </w:r>
    </w:p>
    <w:p w:rsidR="00AA6094" w:rsidRDefault="00AA6094">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Pr="00D3582D" w:rsidRDefault="009F0EFC" w:rsidP="009F0EFC">
      <w:pPr>
        <w:jc w:val="right"/>
        <w:rPr>
          <w:rFonts w:asciiTheme="minorHAnsi" w:hAnsiTheme="minorHAnsi" w:cstheme="minorHAnsi"/>
          <w:b/>
          <w:bCs/>
        </w:rPr>
      </w:pPr>
      <w:r>
        <w:rPr>
          <w:rFonts w:asciiTheme="minorHAnsi" w:hAnsiTheme="minorHAnsi" w:cstheme="minorHAnsi"/>
          <w:b/>
          <w:bCs/>
        </w:rPr>
        <w:t>10</w:t>
      </w:r>
      <w:r w:rsidRPr="00D3582D">
        <w:rPr>
          <w:rFonts w:asciiTheme="minorHAnsi" w:hAnsiTheme="minorHAnsi" w:cstheme="minorHAnsi"/>
          <w:b/>
          <w:bCs/>
        </w:rPr>
        <w:t>.pielikum</w:t>
      </w:r>
      <w:r w:rsidRPr="00D3582D">
        <w:rPr>
          <w:rFonts w:asciiTheme="minorHAnsi" w:hAnsiTheme="minorHAnsi" w:cstheme="minorHAnsi"/>
          <w:b/>
          <w:bCs/>
          <w:w w:val="99"/>
        </w:rPr>
        <w:t>s</w:t>
      </w:r>
      <w:r w:rsidRPr="00D3582D">
        <w:rPr>
          <w:rFonts w:asciiTheme="minorHAnsi" w:hAnsiTheme="minorHAnsi" w:cstheme="minorHAnsi"/>
          <w:b/>
          <w:bCs/>
        </w:rPr>
        <w:t xml:space="preserve"> </w:t>
      </w:r>
    </w:p>
    <w:p w:rsidR="009F0EFC" w:rsidRPr="009C7B43" w:rsidRDefault="009F0EFC" w:rsidP="009F0EFC">
      <w:pPr>
        <w:pStyle w:val="Sarakstarindkopa"/>
        <w:jc w:val="right"/>
        <w:rPr>
          <w:rFonts w:asciiTheme="minorHAnsi" w:hAnsiTheme="minorHAnsi" w:cstheme="minorHAnsi"/>
          <w:i/>
          <w:iCs/>
        </w:rPr>
      </w:pPr>
      <w:r w:rsidRPr="00D3582D">
        <w:rPr>
          <w:rFonts w:asciiTheme="minorHAnsi" w:hAnsiTheme="minorHAnsi" w:cstheme="minorHAnsi"/>
          <w:b/>
          <w:bCs/>
        </w:rPr>
        <w:t>Iepirkuma Nr. NND/20</w:t>
      </w:r>
      <w:r>
        <w:rPr>
          <w:rFonts w:asciiTheme="minorHAnsi" w:hAnsiTheme="minorHAnsi" w:cstheme="minorHAnsi"/>
          <w:b/>
          <w:bCs/>
        </w:rPr>
        <w:t>21</w:t>
      </w:r>
      <w:r w:rsidRPr="00D3582D">
        <w:rPr>
          <w:rFonts w:asciiTheme="minorHAnsi" w:hAnsiTheme="minorHAnsi" w:cstheme="minorHAnsi"/>
          <w:b/>
          <w:bCs/>
        </w:rPr>
        <w:t>/</w:t>
      </w:r>
      <w:r>
        <w:rPr>
          <w:rFonts w:asciiTheme="minorHAnsi" w:hAnsiTheme="minorHAnsi" w:cstheme="minorHAnsi"/>
          <w:b/>
          <w:bCs/>
        </w:rPr>
        <w:t>0</w:t>
      </w:r>
      <w:r w:rsidR="00957C1F">
        <w:rPr>
          <w:rFonts w:asciiTheme="minorHAnsi" w:hAnsiTheme="minorHAnsi" w:cstheme="minorHAnsi"/>
          <w:b/>
          <w:bCs/>
        </w:rPr>
        <w:t>6</w:t>
      </w:r>
      <w:r w:rsidRPr="00D3582D">
        <w:rPr>
          <w:rFonts w:asciiTheme="minorHAnsi" w:hAnsiTheme="minorHAnsi" w:cstheme="minorHAnsi"/>
          <w:b/>
          <w:bCs/>
        </w:rPr>
        <w:t xml:space="preserve"> nolikumam</w:t>
      </w:r>
      <w:r w:rsidRPr="0067126A">
        <w:rPr>
          <w:rFonts w:asciiTheme="minorHAnsi" w:hAnsiTheme="minorHAnsi" w:cstheme="minorHAnsi"/>
          <w:b/>
        </w:rPr>
        <w:t xml:space="preserve">                                                                                                                             </w:t>
      </w:r>
    </w:p>
    <w:p w:rsidR="009F0EFC" w:rsidRPr="0067126A" w:rsidRDefault="009F0EFC" w:rsidP="009F0EFC">
      <w:pPr>
        <w:rPr>
          <w:rFonts w:asciiTheme="minorHAnsi" w:hAnsiTheme="minorHAnsi" w:cstheme="minorHAnsi"/>
          <w:b/>
        </w:rPr>
      </w:pPr>
    </w:p>
    <w:p w:rsidR="009F0EFC" w:rsidRPr="0067126A" w:rsidRDefault="009F0EFC" w:rsidP="009F0EFC">
      <w:pPr>
        <w:jc w:val="center"/>
        <w:rPr>
          <w:rFonts w:asciiTheme="minorHAnsi" w:hAnsiTheme="minorHAnsi" w:cstheme="minorHAnsi"/>
          <w:b/>
        </w:rPr>
      </w:pPr>
      <w:r>
        <w:rPr>
          <w:rFonts w:asciiTheme="minorHAnsi" w:hAnsiTheme="minorHAnsi" w:cstheme="minorHAnsi"/>
          <w:b/>
        </w:rPr>
        <w:t>ĢENERĀLPLĀNS</w:t>
      </w:r>
    </w:p>
    <w:p w:rsidR="009F0EFC" w:rsidRPr="0067126A" w:rsidRDefault="009F0EFC" w:rsidP="009F0EFC">
      <w:pPr>
        <w:tabs>
          <w:tab w:val="left" w:pos="5954"/>
        </w:tabs>
        <w:jc w:val="center"/>
        <w:rPr>
          <w:rFonts w:asciiTheme="minorHAnsi" w:eastAsia="Calibri" w:hAnsiTheme="minorHAnsi" w:cstheme="minorHAnsi"/>
          <w:noProof/>
          <w:color w:val="auto"/>
          <w:lang w:eastAsia="en-US"/>
        </w:rPr>
      </w:pPr>
      <w:r w:rsidRPr="0067126A">
        <w:rPr>
          <w:rFonts w:asciiTheme="minorHAnsi" w:eastAsia="Calibri" w:hAnsiTheme="minorHAnsi" w:cstheme="minorHAnsi"/>
          <w:noProof/>
          <w:color w:val="auto"/>
          <w:lang w:eastAsia="en-US"/>
        </w:rPr>
        <w:t xml:space="preserve">(skatīt atsevišķā failā </w:t>
      </w:r>
      <w:r>
        <w:rPr>
          <w:rFonts w:asciiTheme="minorHAnsi" w:eastAsia="Calibri" w:hAnsiTheme="minorHAnsi" w:cstheme="minorHAnsi"/>
          <w:noProof/>
          <w:color w:val="auto"/>
          <w:lang w:eastAsia="en-US"/>
        </w:rPr>
        <w:t>10</w:t>
      </w:r>
      <w:r w:rsidRPr="00E90DD4">
        <w:rPr>
          <w:rFonts w:asciiTheme="minorHAnsi" w:eastAsia="Calibri" w:hAnsiTheme="minorHAnsi" w:cstheme="minorHAnsi"/>
          <w:noProof/>
          <w:color w:val="auto"/>
          <w:lang w:eastAsia="en-US"/>
        </w:rPr>
        <w:t>.pielikums</w:t>
      </w:r>
      <w:r w:rsidRPr="0067126A">
        <w:rPr>
          <w:rFonts w:asciiTheme="minorHAnsi" w:eastAsia="Calibri" w:hAnsiTheme="minorHAnsi" w:cstheme="minorHAnsi"/>
          <w:noProof/>
          <w:color w:val="auto"/>
          <w:lang w:eastAsia="en-US"/>
        </w:rPr>
        <w:t>)</w:t>
      </w:r>
    </w:p>
    <w:p w:rsidR="009F0EFC" w:rsidRDefault="009F0EFC" w:rsidP="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p w:rsidR="009F0EFC" w:rsidRDefault="009F0EFC">
      <w:pPr>
        <w:rPr>
          <w:rFonts w:asciiTheme="minorHAnsi" w:eastAsia="Calibri" w:hAnsiTheme="minorHAnsi" w:cstheme="minorHAnsi"/>
          <w:noProof/>
          <w:color w:val="auto"/>
          <w:lang w:eastAsia="en-US"/>
        </w:rPr>
      </w:pPr>
    </w:p>
    <w:sectPr w:rsidR="009F0EFC" w:rsidSect="00134A53">
      <w:footnotePr>
        <w:numRestart w:val="eachPage"/>
      </w:footnotePr>
      <w:endnotePr>
        <w:numFmt w:val="decimal"/>
        <w:numRestart w:val="eachSect"/>
      </w:endnotePr>
      <w:pgSz w:w="11906" w:h="16838"/>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E16" w:rsidRDefault="000C0E16">
      <w:r>
        <w:separator/>
      </w:r>
    </w:p>
  </w:endnote>
  <w:endnote w:type="continuationSeparator" w:id="0">
    <w:p w:rsidR="000C0E16" w:rsidRDefault="000C0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73266"/>
      <w:docPartObj>
        <w:docPartGallery w:val="Page Numbers (Bottom of Page)"/>
        <w:docPartUnique/>
      </w:docPartObj>
    </w:sdtPr>
    <w:sdtContent>
      <w:p w:rsidR="00900D04" w:rsidRDefault="00900D04">
        <w:pPr>
          <w:pStyle w:val="Kjene"/>
          <w:jc w:val="center"/>
        </w:pPr>
        <w:r>
          <w:fldChar w:fldCharType="begin"/>
        </w:r>
        <w:r>
          <w:instrText>PAGE   \* MERGEFORMAT</w:instrText>
        </w:r>
        <w:r>
          <w:fldChar w:fldCharType="separate"/>
        </w:r>
        <w:r w:rsidR="006368D9">
          <w:rPr>
            <w:noProof/>
          </w:rPr>
          <w:t>28</w:t>
        </w:r>
        <w:r>
          <w:fldChar w:fldCharType="end"/>
        </w:r>
      </w:p>
    </w:sdtContent>
  </w:sdt>
  <w:p w:rsidR="005D2B1E" w:rsidRDefault="005D2B1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E16" w:rsidRDefault="000C0E16">
      <w:r>
        <w:separator/>
      </w:r>
    </w:p>
  </w:footnote>
  <w:footnote w:type="continuationSeparator" w:id="0">
    <w:p w:rsidR="000C0E16" w:rsidRDefault="000C0E16">
      <w:r>
        <w:continuationSeparator/>
      </w:r>
    </w:p>
  </w:footnote>
  <w:footnote w:id="1">
    <w:p w:rsidR="002C4C2D" w:rsidRPr="00D94411" w:rsidRDefault="002C4C2D">
      <w:pPr>
        <w:jc w:val="both"/>
        <w:rPr>
          <w:rFonts w:asciiTheme="minorHAnsi" w:hAnsiTheme="minorHAnsi" w:cstheme="minorHAnsi"/>
        </w:rPr>
      </w:pPr>
      <w:r w:rsidRPr="00D94411">
        <w:rPr>
          <w:rFonts w:asciiTheme="minorHAnsi" w:hAnsiTheme="minorHAnsi" w:cstheme="minorHAnsi"/>
          <w:vertAlign w:val="superscript"/>
        </w:rPr>
        <w:footnoteRef/>
      </w:r>
      <w:r w:rsidRPr="00D94411">
        <w:rPr>
          <w:rFonts w:asciiTheme="minorHAnsi" w:hAnsiTheme="minorHAnsi" w:cstheme="minorHAnsi"/>
          <w:sz w:val="20"/>
          <w:szCs w:val="20"/>
        </w:rPr>
        <w:t>Izziņas un citus dokumentus, kurus izsniedz kompetentās institūcijas, pasūtītājs pieņem un atzīst, ja tie izdoti ne agrāk kā vienu mēnesi pirms to iesniegšanas dienas.</w:t>
      </w:r>
    </w:p>
  </w:footnote>
  <w:footnote w:id="2">
    <w:p w:rsidR="002C4C2D" w:rsidRPr="00235790" w:rsidRDefault="002C4C2D" w:rsidP="00665AFA">
      <w:pPr>
        <w:jc w:val="both"/>
        <w:rPr>
          <w:rFonts w:asciiTheme="minorHAnsi" w:hAnsiTheme="minorHAnsi" w:cstheme="minorHAnsi"/>
          <w:sz w:val="20"/>
          <w:szCs w:val="20"/>
        </w:rPr>
      </w:pPr>
      <w:r w:rsidRPr="00235790">
        <w:rPr>
          <w:rStyle w:val="Vresatsauce"/>
          <w:rFonts w:asciiTheme="minorHAnsi" w:hAnsiTheme="minorHAnsi" w:cstheme="minorHAnsi"/>
          <w:sz w:val="20"/>
          <w:szCs w:val="20"/>
        </w:rPr>
        <w:footnoteRef/>
      </w:r>
      <w:r w:rsidRPr="00235790">
        <w:rPr>
          <w:rFonts w:asciiTheme="minorHAnsi" w:hAnsiTheme="minorHAnsi" w:cstheme="minorHAnsi"/>
          <w:sz w:val="20"/>
          <w:szCs w:val="20"/>
        </w:rPr>
        <w:t xml:space="preserve"> </w:t>
      </w:r>
      <w:r w:rsidRPr="00235790">
        <w:rPr>
          <w:rFonts w:asciiTheme="minorHAnsi" w:hAnsiTheme="minorHAnsi" w:cstheme="minorHAnsi"/>
          <w:i/>
          <w:sz w:val="20"/>
          <w:szCs w:val="20"/>
        </w:rPr>
        <w:t>Ja piedāvājumu iesniedz personu/grupu apvienība, šie lauki jāaizpilda par katru personu apvienības dalībnieku atsevišķi, kā arī papildus jānorāda, kura persona pārstāv personu apvienību šajā iepirkumā.</w:t>
      </w:r>
    </w:p>
    <w:p w:rsidR="002C4C2D" w:rsidRDefault="002C4C2D">
      <w:pPr>
        <w:pStyle w:val="Vresteksts"/>
      </w:pPr>
    </w:p>
  </w:footnote>
  <w:footnote w:id="3">
    <w:p w:rsidR="002C4C2D" w:rsidRPr="00665AFA" w:rsidRDefault="002C4C2D" w:rsidP="00665AFA">
      <w:pPr>
        <w:jc w:val="both"/>
        <w:rPr>
          <w:rFonts w:asciiTheme="minorHAnsi" w:hAnsiTheme="minorHAnsi" w:cstheme="minorHAnsi"/>
          <w:sz w:val="20"/>
          <w:szCs w:val="20"/>
        </w:rPr>
      </w:pPr>
      <w:r w:rsidRPr="00665AFA">
        <w:rPr>
          <w:rStyle w:val="Vresatsauce"/>
          <w:rFonts w:asciiTheme="minorHAnsi" w:hAnsiTheme="minorHAnsi" w:cstheme="minorHAnsi"/>
          <w:sz w:val="20"/>
          <w:szCs w:val="20"/>
        </w:rPr>
        <w:footnoteRef/>
      </w:r>
      <w:r w:rsidRPr="00665AFA">
        <w:rPr>
          <w:rFonts w:asciiTheme="minorHAnsi" w:hAnsiTheme="minorHAnsi" w:cstheme="minorHAnsi"/>
          <w:sz w:val="20"/>
          <w:szCs w:val="20"/>
        </w:rPr>
        <w:t xml:space="preserve"> Ja piedāvājumu iesniedz personu/grupu apvienība, šie lauki jāaizpilda par katru personu apvienības dalībnieku atsevišķi, kā arī papildus jānorāda, kura persona pārstāv personu apvienību šajā iepirkumā.</w:t>
      </w:r>
    </w:p>
    <w:p w:rsidR="002C4C2D" w:rsidRDefault="002C4C2D">
      <w:pPr>
        <w:pStyle w:val="Vresteksts"/>
      </w:pPr>
    </w:p>
  </w:footnote>
  <w:footnote w:id="4">
    <w:p w:rsidR="002C4C2D" w:rsidRPr="00D3582D" w:rsidRDefault="002C4C2D" w:rsidP="00213E45">
      <w:pPr>
        <w:pStyle w:val="Sarakstarindkopa"/>
        <w:ind w:left="0"/>
        <w:jc w:val="both"/>
        <w:rPr>
          <w:rFonts w:asciiTheme="minorHAnsi" w:hAnsiTheme="minorHAnsi" w:cstheme="minorHAnsi"/>
          <w:sz w:val="18"/>
          <w:szCs w:val="18"/>
          <w:lang w:eastAsia="ar-SA"/>
        </w:rPr>
      </w:pPr>
      <w:r w:rsidRPr="00D3582D">
        <w:rPr>
          <w:rStyle w:val="Vresatsauce"/>
          <w:rFonts w:cstheme="minorHAnsi"/>
          <w:sz w:val="18"/>
          <w:szCs w:val="18"/>
        </w:rPr>
        <w:footnoteRef/>
      </w:r>
      <w:r w:rsidRPr="00D3582D">
        <w:rPr>
          <w:rFonts w:cstheme="minorHAnsi"/>
          <w:sz w:val="18"/>
          <w:szCs w:val="18"/>
        </w:rPr>
        <w:t xml:space="preserve"> </w:t>
      </w:r>
      <w:r w:rsidRPr="00D3582D">
        <w:rPr>
          <w:rFonts w:asciiTheme="minorHAnsi" w:hAnsiTheme="minorHAnsi" w:cstheme="minorHAnsi"/>
          <w:sz w:val="18"/>
          <w:szCs w:val="18"/>
          <w:lang w:eastAsia="ar-SA"/>
        </w:rPr>
        <w:t xml:space="preserve">Publisko iepirkumu likuma (turpmāk - PIL) izpratnē apakšuzņēmējs ir pretendenta nolīgta persona vai savukārt tās nolīgta persona, kura veic būvdarbus vai sniedz pakalpojumus iepirkuma līguma izpildei. </w:t>
      </w:r>
    </w:p>
    <w:p w:rsidR="002C4C2D" w:rsidRPr="00D3582D" w:rsidRDefault="002C4C2D" w:rsidP="00213E45">
      <w:pPr>
        <w:pStyle w:val="Sarakstarindkopa"/>
        <w:ind w:left="0"/>
        <w:jc w:val="both"/>
        <w:rPr>
          <w:rFonts w:asciiTheme="minorHAnsi" w:hAnsiTheme="minorHAnsi" w:cstheme="minorHAnsi"/>
          <w:sz w:val="18"/>
          <w:szCs w:val="18"/>
          <w:lang w:eastAsia="ar-SA"/>
        </w:rPr>
      </w:pPr>
      <w:r w:rsidRPr="00D3582D">
        <w:rPr>
          <w:rFonts w:asciiTheme="minorHAnsi" w:hAnsiTheme="minorHAnsi" w:cstheme="minorHAnsi"/>
          <w:sz w:val="18"/>
          <w:szCs w:val="18"/>
          <w:lang w:eastAsia="ar-SA"/>
        </w:rPr>
        <w:t>Apakšuzņēmēja veicamo būvdarbu vai sniedzamo pakalpojumu kopējo vērtību noteic saskaņā ar PIL 63.panta trešo daļu.</w:t>
      </w:r>
    </w:p>
  </w:footnote>
  <w:footnote w:id="5">
    <w:p w:rsidR="002C4C2D" w:rsidRPr="008030FB" w:rsidRDefault="002C4C2D" w:rsidP="00213E45">
      <w:pPr>
        <w:pStyle w:val="Vresteksts"/>
        <w:jc w:val="both"/>
        <w:rPr>
          <w:rFonts w:asciiTheme="minorHAnsi" w:hAnsiTheme="minorHAnsi" w:cstheme="minorHAnsi"/>
          <w:sz w:val="18"/>
          <w:szCs w:val="18"/>
        </w:rPr>
      </w:pPr>
      <w:r w:rsidRPr="00D3582D">
        <w:rPr>
          <w:rStyle w:val="Vresatsauce"/>
          <w:rFonts w:asciiTheme="minorHAnsi" w:hAnsiTheme="minorHAnsi" w:cstheme="minorHAnsi"/>
          <w:sz w:val="18"/>
          <w:szCs w:val="18"/>
        </w:rPr>
        <w:footnoteRef/>
      </w:r>
      <w:r w:rsidRPr="00D3582D">
        <w:rPr>
          <w:rFonts w:asciiTheme="minorHAnsi" w:hAnsiTheme="minorHAnsi" w:cstheme="minorHAnsi"/>
          <w:sz w:val="18"/>
          <w:szCs w:val="18"/>
        </w:rPr>
        <w:t xml:space="preserve">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 w:id="6">
    <w:p w:rsidR="002C4C2D" w:rsidRPr="006E0A46" w:rsidRDefault="002C4C2D" w:rsidP="00B007E6">
      <w:pPr>
        <w:pStyle w:val="Vresteksts"/>
        <w:jc w:val="both"/>
        <w:rPr>
          <w:rFonts w:asciiTheme="minorHAnsi" w:hAnsiTheme="minorHAnsi" w:cstheme="minorHAnsi"/>
        </w:rPr>
      </w:pPr>
      <w:r w:rsidRPr="006E0A46">
        <w:rPr>
          <w:rStyle w:val="Vresatsauce"/>
          <w:rFonts w:asciiTheme="minorHAnsi" w:hAnsiTheme="minorHAnsi" w:cstheme="minorHAnsi"/>
        </w:rPr>
        <w:footnoteRef/>
      </w:r>
      <w:r w:rsidRPr="006E0A46">
        <w:rPr>
          <w:rFonts w:asciiTheme="minorHAnsi" w:hAnsiTheme="minorHAnsi" w:cstheme="minorHAnsi"/>
        </w:rPr>
        <w:t xml:space="preserve"> “C” punkts attiecināms uz personu, uz kuras iespējām pretendents balstās, tikai ja pretendents balstās uz šīs personas </w:t>
      </w:r>
      <w:r w:rsidRPr="006E0A46">
        <w:rPr>
          <w:rFonts w:asciiTheme="minorHAnsi" w:hAnsiTheme="minorHAnsi" w:cstheme="minorHAnsi"/>
          <w:u w:val="single"/>
        </w:rPr>
        <w:t>saimnieciskajām un finansiālajām</w:t>
      </w:r>
      <w:r w:rsidRPr="006E0A46">
        <w:rPr>
          <w:rFonts w:asciiTheme="minorHAnsi" w:hAnsiTheme="minorHAnsi" w:cstheme="minorHAnsi"/>
        </w:rPr>
        <w:t xml:space="preserve"> iespējām.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Num20"/>
    <w:lvl w:ilvl="0">
      <w:start w:val="1"/>
      <w:numFmt w:val="decimal"/>
      <w:lvlText w:val="%1."/>
      <w:lvlJc w:val="left"/>
      <w:pPr>
        <w:tabs>
          <w:tab w:val="num" w:pos="-76"/>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9"/>
    <w:multiLevelType w:val="multilevel"/>
    <w:tmpl w:val="A112C53E"/>
    <w:name w:val="WWNum21"/>
    <w:lvl w:ilvl="0">
      <w:start w:val="1"/>
      <w:numFmt w:val="decimal"/>
      <w:lvlText w:val="%1."/>
      <w:lvlJc w:val="left"/>
      <w:pPr>
        <w:tabs>
          <w:tab w:val="num" w:pos="0"/>
        </w:tabs>
        <w:ind w:left="720" w:hanging="360"/>
      </w:pPr>
      <w:rPr>
        <w:b/>
        <w:bCs/>
        <w:i w:val="0"/>
        <w:i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4E51D2"/>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4380F8C"/>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04A317CF"/>
    <w:multiLevelType w:val="multilevel"/>
    <w:tmpl w:val="46189E28"/>
    <w:lvl w:ilvl="0">
      <w:start w:val="1"/>
      <w:numFmt w:val="decimal"/>
      <w:lvlText w:val="%1)"/>
      <w:lvlJc w:val="left"/>
      <w:pPr>
        <w:ind w:left="360" w:hanging="360"/>
      </w:pPr>
      <w:rPr>
        <w:rFonts w:eastAsia="Times New Roman" w:cs="Times New Roman"/>
      </w:rPr>
    </w:lvl>
    <w:lvl w:ilvl="1">
      <w:start w:val="1"/>
      <w:numFmt w:val="decimal"/>
      <w:lvlText w:val="%1.%2."/>
      <w:lvlJc w:val="left"/>
      <w:pPr>
        <w:ind w:left="792" w:hanging="432"/>
      </w:pPr>
      <w:rPr>
        <w:rFonts w:cs="Times New Roman"/>
        <w:b/>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81E27E5"/>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E5C1189"/>
    <w:multiLevelType w:val="multilevel"/>
    <w:tmpl w:val="8B142054"/>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lowerLetter"/>
      <w:lvlText w:val="%4."/>
      <w:lvlJc w:val="left"/>
      <w:pPr>
        <w:tabs>
          <w:tab w:val="num" w:pos="851"/>
        </w:tabs>
        <w:ind w:left="851" w:hanging="851"/>
      </w:pPr>
      <w:rPr>
        <w:rFonts w:ascii="Arial" w:eastAsia="Times New Roman" w:hAnsi="Arial" w:cs="Times New Roman"/>
        <w:b w:val="0"/>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2CE1AF6"/>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0D6873"/>
    <w:multiLevelType w:val="multilevel"/>
    <w:tmpl w:val="D064026A"/>
    <w:lvl w:ilvl="0">
      <w:start w:val="3"/>
      <w:numFmt w:val="decimal"/>
      <w:lvlText w:val="%1."/>
      <w:lvlJc w:val="left"/>
      <w:pPr>
        <w:ind w:left="360" w:hanging="360"/>
      </w:pPr>
      <w:rPr>
        <w:rFonts w:hint="default"/>
        <w:u w:val="single"/>
      </w:rPr>
    </w:lvl>
    <w:lvl w:ilvl="1">
      <w:start w:val="1"/>
      <w:numFmt w:val="decimal"/>
      <w:lvlText w:val="%1.%2."/>
      <w:lvlJc w:val="left"/>
      <w:pPr>
        <w:ind w:left="786" w:hanging="360"/>
      </w:pPr>
      <w:rPr>
        <w:rFonts w:hint="default"/>
        <w:sz w:val="24"/>
        <w:szCs w:val="24"/>
        <w:u w:val="none"/>
      </w:rPr>
    </w:lvl>
    <w:lvl w:ilvl="2">
      <w:start w:val="1"/>
      <w:numFmt w:val="decimal"/>
      <w:lvlText w:val="%1.%2.%3."/>
      <w:lvlJc w:val="left"/>
      <w:pPr>
        <w:ind w:left="1572" w:hanging="720"/>
      </w:pPr>
      <w:rPr>
        <w:rFonts w:hint="default"/>
        <w:u w:val="singl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9">
    <w:nsid w:val="1A5603EA"/>
    <w:multiLevelType w:val="multilevel"/>
    <w:tmpl w:val="EED61262"/>
    <w:lvl w:ilvl="0">
      <w:start w:val="1"/>
      <w:numFmt w:val="decimal"/>
      <w:lvlText w:val="%1)"/>
      <w:lvlJc w:val="left"/>
      <w:pPr>
        <w:ind w:left="360" w:firstLine="0"/>
      </w:pPr>
      <w:rPr>
        <w:rFonts w:asciiTheme="minorHAnsi" w:eastAsia="Times New Roman" w:hAnsiTheme="minorHAnsi" w:cstheme="minorHAnsi"/>
        <w:i w:val="0"/>
      </w:rPr>
    </w:lvl>
    <w:lvl w:ilvl="1">
      <w:start w:val="1"/>
      <w:numFmt w:val="bullet"/>
      <w:lvlText w:val="o"/>
      <w:lvlJc w:val="left"/>
      <w:pPr>
        <w:ind w:left="720" w:firstLine="360"/>
      </w:pPr>
      <w:rPr>
        <w:rFonts w:ascii="Arial" w:eastAsia="Arial" w:hAnsi="Arial" w:cs="Arial"/>
      </w:rPr>
    </w:lvl>
    <w:lvl w:ilvl="2">
      <w:start w:val="1"/>
      <w:numFmt w:val="bullet"/>
      <w:lvlText w:val="▪"/>
      <w:lvlJc w:val="left"/>
      <w:pPr>
        <w:ind w:left="1440" w:firstLine="1080"/>
      </w:pPr>
      <w:rPr>
        <w:rFonts w:ascii="Arial" w:eastAsia="Arial" w:hAnsi="Arial" w:cs="Arial"/>
      </w:rPr>
    </w:lvl>
    <w:lvl w:ilvl="3">
      <w:start w:val="1"/>
      <w:numFmt w:val="bullet"/>
      <w:lvlText w:val="●"/>
      <w:lvlJc w:val="left"/>
      <w:pPr>
        <w:ind w:left="2160" w:firstLine="1800"/>
      </w:pPr>
      <w:rPr>
        <w:rFonts w:ascii="Arial" w:eastAsia="Arial" w:hAnsi="Arial" w:cs="Arial"/>
      </w:rPr>
    </w:lvl>
    <w:lvl w:ilvl="4">
      <w:start w:val="1"/>
      <w:numFmt w:val="bullet"/>
      <w:lvlText w:val="o"/>
      <w:lvlJc w:val="left"/>
      <w:pPr>
        <w:ind w:left="2880" w:firstLine="2520"/>
      </w:pPr>
      <w:rPr>
        <w:rFonts w:ascii="Arial" w:eastAsia="Arial" w:hAnsi="Arial" w:cs="Arial"/>
      </w:rPr>
    </w:lvl>
    <w:lvl w:ilvl="5">
      <w:start w:val="1"/>
      <w:numFmt w:val="bullet"/>
      <w:lvlText w:val="▪"/>
      <w:lvlJc w:val="left"/>
      <w:pPr>
        <w:ind w:left="3600" w:firstLine="3240"/>
      </w:pPr>
      <w:rPr>
        <w:rFonts w:ascii="Arial" w:eastAsia="Arial" w:hAnsi="Arial" w:cs="Arial"/>
      </w:rPr>
    </w:lvl>
    <w:lvl w:ilvl="6">
      <w:start w:val="1"/>
      <w:numFmt w:val="bullet"/>
      <w:lvlText w:val="●"/>
      <w:lvlJc w:val="left"/>
      <w:pPr>
        <w:ind w:left="4320" w:firstLine="3960"/>
      </w:pPr>
      <w:rPr>
        <w:rFonts w:ascii="Arial" w:eastAsia="Arial" w:hAnsi="Arial" w:cs="Arial"/>
      </w:rPr>
    </w:lvl>
    <w:lvl w:ilvl="7">
      <w:start w:val="1"/>
      <w:numFmt w:val="bullet"/>
      <w:lvlText w:val="o"/>
      <w:lvlJc w:val="left"/>
      <w:pPr>
        <w:ind w:left="5040" w:firstLine="4680"/>
      </w:pPr>
      <w:rPr>
        <w:rFonts w:ascii="Arial" w:eastAsia="Arial" w:hAnsi="Arial" w:cs="Arial"/>
      </w:rPr>
    </w:lvl>
    <w:lvl w:ilvl="8">
      <w:start w:val="1"/>
      <w:numFmt w:val="bullet"/>
      <w:lvlText w:val="▪"/>
      <w:lvlJc w:val="left"/>
      <w:pPr>
        <w:ind w:left="5760" w:firstLine="5400"/>
      </w:pPr>
      <w:rPr>
        <w:rFonts w:ascii="Arial" w:eastAsia="Arial" w:hAnsi="Arial" w:cs="Arial"/>
      </w:rPr>
    </w:lvl>
  </w:abstractNum>
  <w:abstractNum w:abstractNumId="10">
    <w:nsid w:val="1B4319E3"/>
    <w:multiLevelType w:val="multilevel"/>
    <w:tmpl w:val="9A6ED7A6"/>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1160FE3"/>
    <w:multiLevelType w:val="multilevel"/>
    <w:tmpl w:val="0C7093E2"/>
    <w:lvl w:ilvl="0">
      <w:start w:val="1"/>
      <w:numFmt w:val="decimal"/>
      <w:lvlText w:val="%1."/>
      <w:lvlJc w:val="left"/>
      <w:pPr>
        <w:ind w:left="360" w:firstLine="0"/>
      </w:pPr>
      <w:rPr>
        <w:rFonts w:hint="default"/>
      </w:rPr>
    </w:lvl>
    <w:lvl w:ilvl="1">
      <w:start w:val="1"/>
      <w:numFmt w:val="decimal"/>
      <w:lvlText w:val="%1.%2."/>
      <w:lvlJc w:val="left"/>
      <w:pPr>
        <w:ind w:left="360" w:firstLine="0"/>
      </w:pPr>
      <w:rPr>
        <w:rFonts w:hint="default"/>
        <w:b/>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44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800" w:firstLine="0"/>
      </w:pPr>
      <w:rPr>
        <w:rFonts w:hint="default"/>
      </w:rPr>
    </w:lvl>
  </w:abstractNum>
  <w:abstractNum w:abstractNumId="12">
    <w:nsid w:val="223910D1"/>
    <w:multiLevelType w:val="multilevel"/>
    <w:tmpl w:val="A2644864"/>
    <w:lvl w:ilvl="0">
      <w:start w:val="4"/>
      <w:numFmt w:val="decimal"/>
      <w:lvlText w:val="%1."/>
      <w:lvlJc w:val="left"/>
      <w:pPr>
        <w:ind w:left="360" w:firstLine="0"/>
      </w:pPr>
    </w:lvl>
    <w:lvl w:ilvl="1">
      <w:start w:val="1"/>
      <w:numFmt w:val="decimal"/>
      <w:lvlText w:val="%1.%2."/>
      <w:lvlJc w:val="left"/>
      <w:pPr>
        <w:ind w:left="595" w:firstLine="540"/>
      </w:pPr>
      <w:rPr>
        <w:b/>
      </w:rPr>
    </w:lvl>
    <w:lvl w:ilvl="2">
      <w:start w:val="1"/>
      <w:numFmt w:val="decimal"/>
      <w:lvlText w:val="%1.%2.%3."/>
      <w:lvlJc w:val="left"/>
      <w:pPr>
        <w:ind w:left="1800" w:firstLine="1080"/>
      </w:pPr>
      <w:rPr>
        <w:b w:val="0"/>
      </w:rPr>
    </w:lvl>
    <w:lvl w:ilvl="3">
      <w:start w:val="1"/>
      <w:numFmt w:val="decimal"/>
      <w:lvlText w:val="%1.%2.%3.%4."/>
      <w:lvlJc w:val="left"/>
      <w:pPr>
        <w:ind w:left="2340" w:firstLine="1620"/>
      </w:pPr>
    </w:lvl>
    <w:lvl w:ilvl="4">
      <w:start w:val="1"/>
      <w:numFmt w:val="decimal"/>
      <w:lvlText w:val="%1.%2.%3.%4.%5."/>
      <w:lvlJc w:val="left"/>
      <w:pPr>
        <w:ind w:left="3240" w:firstLine="2160"/>
      </w:pPr>
    </w:lvl>
    <w:lvl w:ilvl="5">
      <w:start w:val="1"/>
      <w:numFmt w:val="decimal"/>
      <w:lvlText w:val="%1.%2.%3.%4.%5.%6."/>
      <w:lvlJc w:val="left"/>
      <w:pPr>
        <w:ind w:left="3780" w:firstLine="2700"/>
      </w:pPr>
    </w:lvl>
    <w:lvl w:ilvl="6">
      <w:start w:val="1"/>
      <w:numFmt w:val="decimal"/>
      <w:lvlText w:val="%1.%2.%3.%4.%5.%6.%7."/>
      <w:lvlJc w:val="left"/>
      <w:pPr>
        <w:ind w:left="4680" w:firstLine="3240"/>
      </w:pPr>
    </w:lvl>
    <w:lvl w:ilvl="7">
      <w:start w:val="1"/>
      <w:numFmt w:val="decimal"/>
      <w:lvlText w:val="%1.%2.%3.%4.%5.%6.%7.%8."/>
      <w:lvlJc w:val="left"/>
      <w:pPr>
        <w:ind w:left="5220" w:firstLine="3780"/>
      </w:pPr>
    </w:lvl>
    <w:lvl w:ilvl="8">
      <w:start w:val="1"/>
      <w:numFmt w:val="decimal"/>
      <w:lvlText w:val="%1.%2.%3.%4.%5.%6.%7.%8.%9."/>
      <w:lvlJc w:val="left"/>
      <w:pPr>
        <w:ind w:left="6120" w:firstLine="4320"/>
      </w:pPr>
    </w:lvl>
  </w:abstractNum>
  <w:abstractNum w:abstractNumId="13">
    <w:nsid w:val="26DA2FDB"/>
    <w:multiLevelType w:val="multilevel"/>
    <w:tmpl w:val="F3EA00BA"/>
    <w:lvl w:ilvl="0">
      <w:start w:val="1"/>
      <w:numFmt w:val="decimal"/>
      <w:lvlText w:val="%1."/>
      <w:lvlJc w:val="left"/>
      <w:pPr>
        <w:ind w:left="360" w:firstLine="0"/>
      </w:pPr>
      <w:rPr>
        <w:rFonts w:hint="default"/>
        <w:b/>
      </w:rPr>
    </w:lvl>
    <w:lvl w:ilvl="1">
      <w:start w:val="1"/>
      <w:numFmt w:val="decimal"/>
      <w:lvlText w:val="%1.%2."/>
      <w:lvlJc w:val="left"/>
      <w:pPr>
        <w:ind w:left="360" w:firstLine="0"/>
      </w:pPr>
      <w:rPr>
        <w:rFonts w:hint="default"/>
        <w:b w:val="0"/>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b w:val="0"/>
      </w:rPr>
    </w:lvl>
    <w:lvl w:ilvl="4">
      <w:start w:val="1"/>
      <w:numFmt w:val="decimal"/>
      <w:lvlText w:val="%1.%2.%3.%4.%5."/>
      <w:lvlJc w:val="left"/>
      <w:pPr>
        <w:ind w:left="1080" w:firstLine="0"/>
      </w:pPr>
      <w:rPr>
        <w:rFonts w:hint="default"/>
        <w:b w:val="0"/>
      </w:rPr>
    </w:lvl>
    <w:lvl w:ilvl="5">
      <w:start w:val="1"/>
      <w:numFmt w:val="decimal"/>
      <w:lvlText w:val="%1.%2.%3.%4.%5.%6."/>
      <w:lvlJc w:val="left"/>
      <w:pPr>
        <w:ind w:left="1080" w:firstLine="0"/>
      </w:pPr>
      <w:rPr>
        <w:rFonts w:hint="default"/>
        <w:b w:val="0"/>
      </w:rPr>
    </w:lvl>
    <w:lvl w:ilvl="6">
      <w:start w:val="1"/>
      <w:numFmt w:val="decimal"/>
      <w:lvlText w:val="%1.%2.%3.%4.%5.%6.%7."/>
      <w:lvlJc w:val="left"/>
      <w:pPr>
        <w:ind w:left="1440" w:firstLine="0"/>
      </w:pPr>
      <w:rPr>
        <w:rFonts w:hint="default"/>
        <w:b w:val="0"/>
      </w:rPr>
    </w:lvl>
    <w:lvl w:ilvl="7">
      <w:start w:val="1"/>
      <w:numFmt w:val="decimal"/>
      <w:lvlText w:val="%1.%2.%3.%4.%5.%6.%7.%8."/>
      <w:lvlJc w:val="left"/>
      <w:pPr>
        <w:ind w:left="1440" w:firstLine="0"/>
      </w:pPr>
      <w:rPr>
        <w:rFonts w:hint="default"/>
        <w:b w:val="0"/>
      </w:rPr>
    </w:lvl>
    <w:lvl w:ilvl="8">
      <w:start w:val="1"/>
      <w:numFmt w:val="decimal"/>
      <w:lvlText w:val="%1.%2.%3.%4.%5.%6.%7.%8.%9."/>
      <w:lvlJc w:val="left"/>
      <w:pPr>
        <w:ind w:left="1800" w:firstLine="0"/>
      </w:pPr>
      <w:rPr>
        <w:rFonts w:hint="default"/>
        <w:b w:val="0"/>
      </w:rPr>
    </w:lvl>
  </w:abstractNum>
  <w:abstractNum w:abstractNumId="14">
    <w:nsid w:val="297D6C44"/>
    <w:multiLevelType w:val="hybridMultilevel"/>
    <w:tmpl w:val="6D0275E4"/>
    <w:lvl w:ilvl="0" w:tplc="3C420F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nsid w:val="2A1C3D5E"/>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B033AF7"/>
    <w:multiLevelType w:val="multilevel"/>
    <w:tmpl w:val="B0FC60E2"/>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b/>
        <w:bCs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2F8134D7"/>
    <w:multiLevelType w:val="multilevel"/>
    <w:tmpl w:val="0C7093E2"/>
    <w:lvl w:ilvl="0">
      <w:start w:val="1"/>
      <w:numFmt w:val="decimal"/>
      <w:lvlText w:val="%1."/>
      <w:lvlJc w:val="left"/>
      <w:pPr>
        <w:ind w:left="360" w:firstLine="0"/>
      </w:pPr>
      <w:rPr>
        <w:rFonts w:hint="default"/>
      </w:rPr>
    </w:lvl>
    <w:lvl w:ilvl="1">
      <w:start w:val="1"/>
      <w:numFmt w:val="decimal"/>
      <w:lvlText w:val="%1.%2."/>
      <w:lvlJc w:val="left"/>
      <w:pPr>
        <w:ind w:left="360" w:firstLine="0"/>
      </w:pPr>
      <w:rPr>
        <w:rFonts w:hint="default"/>
        <w:b/>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44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800" w:firstLine="0"/>
      </w:pPr>
      <w:rPr>
        <w:rFonts w:hint="default"/>
      </w:rPr>
    </w:lvl>
  </w:abstractNum>
  <w:abstractNum w:abstractNumId="18">
    <w:nsid w:val="32B760FD"/>
    <w:multiLevelType w:val="hybridMultilevel"/>
    <w:tmpl w:val="08DE78DC"/>
    <w:lvl w:ilvl="0" w:tplc="0426000F">
      <w:start w:val="1"/>
      <w:numFmt w:val="decimal"/>
      <w:lvlText w:val="%1)"/>
      <w:lvlJc w:val="left"/>
      <w:pPr>
        <w:ind w:left="502" w:hanging="360"/>
      </w:pPr>
      <w:rPr>
        <w:rFonts w:eastAsia="Times New Roman" w:cs="Times New Roman" w:hint="default"/>
      </w:rPr>
    </w:lvl>
    <w:lvl w:ilvl="1" w:tplc="04260019" w:tentative="1">
      <w:start w:val="1"/>
      <w:numFmt w:val="lowerLetter"/>
      <w:lvlText w:val="%2."/>
      <w:lvlJc w:val="left"/>
      <w:pPr>
        <w:ind w:left="1222" w:hanging="360"/>
      </w:pPr>
      <w:rPr>
        <w:rFonts w:cs="Times New Roman"/>
      </w:rPr>
    </w:lvl>
    <w:lvl w:ilvl="2" w:tplc="0426001B" w:tentative="1">
      <w:start w:val="1"/>
      <w:numFmt w:val="lowerRoman"/>
      <w:lvlText w:val="%3."/>
      <w:lvlJc w:val="right"/>
      <w:pPr>
        <w:ind w:left="1942" w:hanging="180"/>
      </w:pPr>
      <w:rPr>
        <w:rFonts w:cs="Times New Roman"/>
      </w:rPr>
    </w:lvl>
    <w:lvl w:ilvl="3" w:tplc="0426000F" w:tentative="1">
      <w:start w:val="1"/>
      <w:numFmt w:val="decimal"/>
      <w:lvlText w:val="%4."/>
      <w:lvlJc w:val="left"/>
      <w:pPr>
        <w:ind w:left="2662" w:hanging="360"/>
      </w:pPr>
      <w:rPr>
        <w:rFonts w:cs="Times New Roman"/>
      </w:rPr>
    </w:lvl>
    <w:lvl w:ilvl="4" w:tplc="04260019" w:tentative="1">
      <w:start w:val="1"/>
      <w:numFmt w:val="lowerLetter"/>
      <w:lvlText w:val="%5."/>
      <w:lvlJc w:val="left"/>
      <w:pPr>
        <w:ind w:left="3382" w:hanging="360"/>
      </w:pPr>
      <w:rPr>
        <w:rFonts w:cs="Times New Roman"/>
      </w:rPr>
    </w:lvl>
    <w:lvl w:ilvl="5" w:tplc="0426001B" w:tentative="1">
      <w:start w:val="1"/>
      <w:numFmt w:val="lowerRoman"/>
      <w:lvlText w:val="%6."/>
      <w:lvlJc w:val="right"/>
      <w:pPr>
        <w:ind w:left="4102" w:hanging="180"/>
      </w:pPr>
      <w:rPr>
        <w:rFonts w:cs="Times New Roman"/>
      </w:rPr>
    </w:lvl>
    <w:lvl w:ilvl="6" w:tplc="0426000F" w:tentative="1">
      <w:start w:val="1"/>
      <w:numFmt w:val="decimal"/>
      <w:lvlText w:val="%7."/>
      <w:lvlJc w:val="left"/>
      <w:pPr>
        <w:ind w:left="4822" w:hanging="360"/>
      </w:pPr>
      <w:rPr>
        <w:rFonts w:cs="Times New Roman"/>
      </w:rPr>
    </w:lvl>
    <w:lvl w:ilvl="7" w:tplc="04260019" w:tentative="1">
      <w:start w:val="1"/>
      <w:numFmt w:val="lowerLetter"/>
      <w:lvlText w:val="%8."/>
      <w:lvlJc w:val="left"/>
      <w:pPr>
        <w:ind w:left="5542" w:hanging="360"/>
      </w:pPr>
      <w:rPr>
        <w:rFonts w:cs="Times New Roman"/>
      </w:rPr>
    </w:lvl>
    <w:lvl w:ilvl="8" w:tplc="0426001B" w:tentative="1">
      <w:start w:val="1"/>
      <w:numFmt w:val="lowerRoman"/>
      <w:lvlText w:val="%9."/>
      <w:lvlJc w:val="right"/>
      <w:pPr>
        <w:ind w:left="6262" w:hanging="180"/>
      </w:pPr>
      <w:rPr>
        <w:rFonts w:cs="Times New Roman"/>
      </w:rPr>
    </w:lvl>
  </w:abstractNum>
  <w:abstractNum w:abstractNumId="19">
    <w:nsid w:val="3A6622D3"/>
    <w:multiLevelType w:val="hybridMultilevel"/>
    <w:tmpl w:val="D11E13CC"/>
    <w:lvl w:ilvl="0" w:tplc="CE3A3698">
      <w:numFmt w:val="bullet"/>
      <w:lvlText w:val="-"/>
      <w:lvlJc w:val="left"/>
      <w:pPr>
        <w:tabs>
          <w:tab w:val="num" w:pos="1695"/>
        </w:tabs>
        <w:ind w:left="1695" w:hanging="390"/>
      </w:pPr>
      <w:rPr>
        <w:rFonts w:ascii="Times New Roman" w:eastAsia="Times New Roman" w:hAnsi="Times New Roman" w:cs="Times New Roman" w:hint="default"/>
      </w:rPr>
    </w:lvl>
    <w:lvl w:ilvl="1" w:tplc="04090003" w:tentative="1">
      <w:start w:val="1"/>
      <w:numFmt w:val="bullet"/>
      <w:lvlText w:val="o"/>
      <w:lvlJc w:val="left"/>
      <w:pPr>
        <w:tabs>
          <w:tab w:val="num" w:pos="2385"/>
        </w:tabs>
        <w:ind w:left="2385" w:hanging="360"/>
      </w:pPr>
      <w:rPr>
        <w:rFonts w:ascii="Courier New" w:hAnsi="Courier New" w:hint="default"/>
      </w:rPr>
    </w:lvl>
    <w:lvl w:ilvl="2" w:tplc="04090005" w:tentative="1">
      <w:start w:val="1"/>
      <w:numFmt w:val="bullet"/>
      <w:lvlText w:val=""/>
      <w:lvlJc w:val="left"/>
      <w:pPr>
        <w:tabs>
          <w:tab w:val="num" w:pos="3105"/>
        </w:tabs>
        <w:ind w:left="3105" w:hanging="360"/>
      </w:pPr>
      <w:rPr>
        <w:rFonts w:ascii="Wingdings" w:hAnsi="Wingdings" w:hint="default"/>
      </w:rPr>
    </w:lvl>
    <w:lvl w:ilvl="3" w:tplc="04090001" w:tentative="1">
      <w:start w:val="1"/>
      <w:numFmt w:val="bullet"/>
      <w:lvlText w:val=""/>
      <w:lvlJc w:val="left"/>
      <w:pPr>
        <w:tabs>
          <w:tab w:val="num" w:pos="3825"/>
        </w:tabs>
        <w:ind w:left="3825" w:hanging="360"/>
      </w:pPr>
      <w:rPr>
        <w:rFonts w:ascii="Symbol" w:hAnsi="Symbol" w:hint="default"/>
      </w:rPr>
    </w:lvl>
    <w:lvl w:ilvl="4" w:tplc="04090003" w:tentative="1">
      <w:start w:val="1"/>
      <w:numFmt w:val="bullet"/>
      <w:lvlText w:val="o"/>
      <w:lvlJc w:val="left"/>
      <w:pPr>
        <w:tabs>
          <w:tab w:val="num" w:pos="4545"/>
        </w:tabs>
        <w:ind w:left="4545" w:hanging="360"/>
      </w:pPr>
      <w:rPr>
        <w:rFonts w:ascii="Courier New" w:hAnsi="Courier New" w:hint="default"/>
      </w:rPr>
    </w:lvl>
    <w:lvl w:ilvl="5" w:tplc="04090005" w:tentative="1">
      <w:start w:val="1"/>
      <w:numFmt w:val="bullet"/>
      <w:lvlText w:val=""/>
      <w:lvlJc w:val="left"/>
      <w:pPr>
        <w:tabs>
          <w:tab w:val="num" w:pos="5265"/>
        </w:tabs>
        <w:ind w:left="5265" w:hanging="360"/>
      </w:pPr>
      <w:rPr>
        <w:rFonts w:ascii="Wingdings" w:hAnsi="Wingdings" w:hint="default"/>
      </w:rPr>
    </w:lvl>
    <w:lvl w:ilvl="6" w:tplc="04090001" w:tentative="1">
      <w:start w:val="1"/>
      <w:numFmt w:val="bullet"/>
      <w:lvlText w:val=""/>
      <w:lvlJc w:val="left"/>
      <w:pPr>
        <w:tabs>
          <w:tab w:val="num" w:pos="5985"/>
        </w:tabs>
        <w:ind w:left="5985" w:hanging="360"/>
      </w:pPr>
      <w:rPr>
        <w:rFonts w:ascii="Symbol" w:hAnsi="Symbol" w:hint="default"/>
      </w:rPr>
    </w:lvl>
    <w:lvl w:ilvl="7" w:tplc="04090003" w:tentative="1">
      <w:start w:val="1"/>
      <w:numFmt w:val="bullet"/>
      <w:lvlText w:val="o"/>
      <w:lvlJc w:val="left"/>
      <w:pPr>
        <w:tabs>
          <w:tab w:val="num" w:pos="6705"/>
        </w:tabs>
        <w:ind w:left="6705" w:hanging="360"/>
      </w:pPr>
      <w:rPr>
        <w:rFonts w:ascii="Courier New" w:hAnsi="Courier New" w:hint="default"/>
      </w:rPr>
    </w:lvl>
    <w:lvl w:ilvl="8" w:tplc="04090005" w:tentative="1">
      <w:start w:val="1"/>
      <w:numFmt w:val="bullet"/>
      <w:lvlText w:val=""/>
      <w:lvlJc w:val="left"/>
      <w:pPr>
        <w:tabs>
          <w:tab w:val="num" w:pos="7425"/>
        </w:tabs>
        <w:ind w:left="7425" w:hanging="360"/>
      </w:pPr>
      <w:rPr>
        <w:rFonts w:ascii="Wingdings" w:hAnsi="Wingdings" w:hint="default"/>
      </w:rPr>
    </w:lvl>
  </w:abstractNum>
  <w:abstractNum w:abstractNumId="20">
    <w:nsid w:val="3BFF67DE"/>
    <w:multiLevelType w:val="multilevel"/>
    <w:tmpl w:val="EE12EF4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561D36"/>
    <w:multiLevelType w:val="multilevel"/>
    <w:tmpl w:val="10200808"/>
    <w:lvl w:ilvl="0">
      <w:start w:val="2"/>
      <w:numFmt w:val="decimal"/>
      <w:lvlText w:val="%1."/>
      <w:lvlJc w:val="left"/>
      <w:pPr>
        <w:ind w:left="360" w:firstLine="0"/>
      </w:pPr>
      <w:rPr>
        <w:b/>
      </w:rPr>
    </w:lvl>
    <w:lvl w:ilvl="1">
      <w:start w:val="1"/>
      <w:numFmt w:val="decimal"/>
      <w:lvlText w:val="%1.%2."/>
      <w:lvlJc w:val="left"/>
      <w:pPr>
        <w:ind w:left="1800" w:firstLine="1440"/>
      </w:pPr>
      <w:rPr>
        <w:b/>
        <w:sz w:val="24"/>
        <w:szCs w:val="24"/>
      </w:rPr>
    </w:lvl>
    <w:lvl w:ilvl="2">
      <w:start w:val="1"/>
      <w:numFmt w:val="decimal"/>
      <w:lvlText w:val="%1.%2.%3."/>
      <w:lvlJc w:val="left"/>
      <w:pPr>
        <w:ind w:left="3600" w:firstLine="2880"/>
      </w:pPr>
      <w:rPr>
        <w:b w:val="0"/>
      </w:rPr>
    </w:lvl>
    <w:lvl w:ilvl="3">
      <w:start w:val="1"/>
      <w:numFmt w:val="decimal"/>
      <w:lvlText w:val="%1.%2.%3.%4."/>
      <w:lvlJc w:val="left"/>
      <w:pPr>
        <w:ind w:left="5040" w:firstLine="4320"/>
      </w:pPr>
      <w:rPr>
        <w:b w:val="0"/>
      </w:rPr>
    </w:lvl>
    <w:lvl w:ilvl="4">
      <w:start w:val="1"/>
      <w:numFmt w:val="decimal"/>
      <w:lvlText w:val="%1.%2.%3.%4.%5."/>
      <w:lvlJc w:val="left"/>
      <w:pPr>
        <w:ind w:left="6840" w:firstLine="5760"/>
      </w:pPr>
      <w:rPr>
        <w:b w:val="0"/>
      </w:rPr>
    </w:lvl>
    <w:lvl w:ilvl="5">
      <w:start w:val="1"/>
      <w:numFmt w:val="decimal"/>
      <w:lvlText w:val="%1.%2.%3.%4.%5.%6."/>
      <w:lvlJc w:val="left"/>
      <w:pPr>
        <w:ind w:left="8280" w:firstLine="7200"/>
      </w:pPr>
      <w:rPr>
        <w:b w:val="0"/>
      </w:rPr>
    </w:lvl>
    <w:lvl w:ilvl="6">
      <w:start w:val="1"/>
      <w:numFmt w:val="decimal"/>
      <w:lvlText w:val="%1.%2.%3.%4.%5.%6.%7."/>
      <w:lvlJc w:val="left"/>
      <w:pPr>
        <w:ind w:left="10080" w:firstLine="8640"/>
      </w:pPr>
      <w:rPr>
        <w:b w:val="0"/>
      </w:rPr>
    </w:lvl>
    <w:lvl w:ilvl="7">
      <w:start w:val="1"/>
      <w:numFmt w:val="decimal"/>
      <w:lvlText w:val="%1.%2.%3.%4.%5.%6.%7.%8."/>
      <w:lvlJc w:val="left"/>
      <w:pPr>
        <w:ind w:left="11520" w:firstLine="10080"/>
      </w:pPr>
      <w:rPr>
        <w:b w:val="0"/>
      </w:rPr>
    </w:lvl>
    <w:lvl w:ilvl="8">
      <w:start w:val="1"/>
      <w:numFmt w:val="decimal"/>
      <w:lvlText w:val="%1.%2.%3.%4.%5.%6.%7.%8.%9."/>
      <w:lvlJc w:val="left"/>
      <w:pPr>
        <w:ind w:left="13320" w:firstLine="11520"/>
      </w:pPr>
      <w:rPr>
        <w:b w:val="0"/>
      </w:rPr>
    </w:lvl>
  </w:abstractNum>
  <w:abstractNum w:abstractNumId="22">
    <w:nsid w:val="4C504CAE"/>
    <w:multiLevelType w:val="multilevel"/>
    <w:tmpl w:val="F2BEE862"/>
    <w:lvl w:ilvl="0">
      <w:start w:val="1"/>
      <w:numFmt w:val="decimal"/>
      <w:lvlText w:val="%1."/>
      <w:lvlJc w:val="left"/>
      <w:pPr>
        <w:tabs>
          <w:tab w:val="num" w:pos="720"/>
        </w:tabs>
        <w:ind w:left="720" w:hanging="720"/>
      </w:pPr>
      <w:rPr>
        <w:rFonts w:hint="default"/>
        <w:b/>
        <w:bCs/>
        <w:color w:val="auto"/>
        <w:sz w:val="24"/>
        <w:szCs w:val="24"/>
      </w:rPr>
    </w:lvl>
    <w:lvl w:ilvl="1">
      <w:start w:val="1"/>
      <w:numFmt w:val="decimal"/>
      <w:isLgl/>
      <w:lvlText w:val="%1.%2."/>
      <w:lvlJc w:val="left"/>
      <w:pPr>
        <w:tabs>
          <w:tab w:val="num" w:pos="1288"/>
        </w:tabs>
        <w:ind w:left="1288" w:hanging="720"/>
      </w:pPr>
      <w:rPr>
        <w:rFonts w:hint="default"/>
        <w:b/>
        <w:bCs/>
        <w:color w:val="auto"/>
        <w:sz w:val="24"/>
        <w:szCs w:val="24"/>
      </w:rPr>
    </w:lvl>
    <w:lvl w:ilvl="2">
      <w:start w:val="1"/>
      <w:numFmt w:val="decimal"/>
      <w:isLgl/>
      <w:lvlText w:val="%1.%2.%3."/>
      <w:lvlJc w:val="left"/>
      <w:pPr>
        <w:tabs>
          <w:tab w:val="num" w:pos="1146"/>
        </w:tabs>
        <w:ind w:left="1146" w:hanging="720"/>
      </w:pPr>
      <w:rPr>
        <w:rFonts w:hint="default"/>
        <w:b w:val="0"/>
        <w:bCs w:val="0"/>
        <w:color w:val="auto"/>
        <w:sz w:val="24"/>
        <w:szCs w:val="24"/>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58D35E1B"/>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B6E4F08"/>
    <w:multiLevelType w:val="hybridMultilevel"/>
    <w:tmpl w:val="084EE640"/>
    <w:lvl w:ilvl="0" w:tplc="5FE8D02E">
      <w:start w:val="1"/>
      <w:numFmt w:val="lowerLetter"/>
      <w:lvlText w:val="%1."/>
      <w:lvlJc w:val="left"/>
      <w:pPr>
        <w:ind w:left="1080" w:hanging="360"/>
      </w:pPr>
      <w:rPr>
        <w:rFonts w:hint="default"/>
        <w:b/>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B7F32D4"/>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CB80F6A"/>
    <w:multiLevelType w:val="multilevel"/>
    <w:tmpl w:val="0C7093E2"/>
    <w:lvl w:ilvl="0">
      <w:start w:val="1"/>
      <w:numFmt w:val="decimal"/>
      <w:lvlText w:val="%1."/>
      <w:lvlJc w:val="left"/>
      <w:pPr>
        <w:ind w:left="360" w:firstLine="0"/>
      </w:pPr>
      <w:rPr>
        <w:rFonts w:hint="default"/>
      </w:rPr>
    </w:lvl>
    <w:lvl w:ilvl="1">
      <w:start w:val="1"/>
      <w:numFmt w:val="decimal"/>
      <w:lvlText w:val="%1.%2."/>
      <w:lvlJc w:val="left"/>
      <w:pPr>
        <w:ind w:left="360" w:firstLine="0"/>
      </w:pPr>
      <w:rPr>
        <w:rFonts w:hint="default"/>
        <w:b/>
        <w:color w:val="auto"/>
        <w:sz w:val="24"/>
        <w:szCs w:val="24"/>
      </w:rPr>
    </w:lvl>
    <w:lvl w:ilvl="2">
      <w:start w:val="1"/>
      <w:numFmt w:val="decimal"/>
      <w:lvlText w:val="%1.%2.%3."/>
      <w:lvlJc w:val="left"/>
      <w:pPr>
        <w:ind w:left="710" w:firstLine="0"/>
      </w:pPr>
      <w:rPr>
        <w:rFonts w:hint="default"/>
        <w:b w:val="0"/>
        <w:i w:val="0"/>
        <w:color w:val="000000"/>
        <w:sz w:val="24"/>
        <w:szCs w:val="24"/>
      </w:rPr>
    </w:lvl>
    <w:lvl w:ilvl="3">
      <w:start w:val="1"/>
      <w:numFmt w:val="decimal"/>
      <w:lvlText w:val="%1.%2.%3.%4."/>
      <w:lvlJc w:val="left"/>
      <w:pPr>
        <w:ind w:left="720" w:firstLine="0"/>
      </w:pPr>
      <w:rPr>
        <w:rFonts w:hint="default"/>
      </w:rPr>
    </w:lvl>
    <w:lvl w:ilvl="4">
      <w:start w:val="1"/>
      <w:numFmt w:val="decimal"/>
      <w:lvlText w:val="%1.%2.%3.%4.%5."/>
      <w:lvlJc w:val="left"/>
      <w:pPr>
        <w:ind w:left="1080" w:firstLine="0"/>
      </w:pPr>
      <w:rPr>
        <w:rFonts w:hint="default"/>
      </w:rPr>
    </w:lvl>
    <w:lvl w:ilvl="5">
      <w:start w:val="1"/>
      <w:numFmt w:val="decimal"/>
      <w:lvlText w:val="%1.%2.%3.%4.%5.%6."/>
      <w:lvlJc w:val="left"/>
      <w:pPr>
        <w:ind w:left="1080" w:firstLine="0"/>
      </w:pPr>
      <w:rPr>
        <w:rFonts w:hint="default"/>
      </w:rPr>
    </w:lvl>
    <w:lvl w:ilvl="6">
      <w:start w:val="1"/>
      <w:numFmt w:val="decimal"/>
      <w:lvlText w:val="%1.%2.%3.%4.%5.%6.%7."/>
      <w:lvlJc w:val="left"/>
      <w:pPr>
        <w:ind w:left="1440"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800" w:firstLine="0"/>
      </w:pPr>
      <w:rPr>
        <w:rFonts w:hint="default"/>
      </w:rPr>
    </w:lvl>
  </w:abstractNum>
  <w:abstractNum w:abstractNumId="27">
    <w:nsid w:val="770835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A41FBA"/>
    <w:multiLevelType w:val="multilevel"/>
    <w:tmpl w:val="B0FE8EC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1"/>
  </w:num>
  <w:num w:numId="3">
    <w:abstractNumId w:val="17"/>
  </w:num>
  <w:num w:numId="4">
    <w:abstractNumId w:val="12"/>
  </w:num>
  <w:num w:numId="5">
    <w:abstractNumId w:val="6"/>
  </w:num>
  <w:num w:numId="6">
    <w:abstractNumId w:val="3"/>
  </w:num>
  <w:num w:numId="7">
    <w:abstractNumId w:val="24"/>
  </w:num>
  <w:num w:numId="8">
    <w:abstractNumId w:val="2"/>
  </w:num>
  <w:num w:numId="9">
    <w:abstractNumId w:val="16"/>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0"/>
  </w:num>
  <w:num w:numId="14">
    <w:abstractNumId w:val="22"/>
  </w:num>
  <w:num w:numId="15">
    <w:abstractNumId w:val="23"/>
  </w:num>
  <w:num w:numId="16">
    <w:abstractNumId w:val="7"/>
  </w:num>
  <w:num w:numId="17">
    <w:abstractNumId w:val="28"/>
  </w:num>
  <w:num w:numId="18">
    <w:abstractNumId w:val="25"/>
  </w:num>
  <w:num w:numId="19">
    <w:abstractNumId w:val="15"/>
  </w:num>
  <w:num w:numId="20">
    <w:abstractNumId w:val="5"/>
  </w:num>
  <w:num w:numId="21">
    <w:abstractNumId w:val="14"/>
  </w:num>
  <w:num w:numId="22">
    <w:abstractNumId w:val="11"/>
  </w:num>
  <w:num w:numId="23">
    <w:abstractNumId w:val="13"/>
  </w:num>
  <w:num w:numId="24">
    <w:abstractNumId w:val="27"/>
  </w:num>
  <w:num w:numId="25">
    <w:abstractNumId w:val="8"/>
  </w:num>
  <w:num w:numId="26">
    <w:abstractNumId w:val="10"/>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5D0"/>
    <w:rsid w:val="00001FAB"/>
    <w:rsid w:val="0000204D"/>
    <w:rsid w:val="00002FCF"/>
    <w:rsid w:val="00003ADF"/>
    <w:rsid w:val="00004D12"/>
    <w:rsid w:val="000051BF"/>
    <w:rsid w:val="000052B8"/>
    <w:rsid w:val="00005F8C"/>
    <w:rsid w:val="000061E8"/>
    <w:rsid w:val="000114D2"/>
    <w:rsid w:val="000152CA"/>
    <w:rsid w:val="00015DDB"/>
    <w:rsid w:val="00016878"/>
    <w:rsid w:val="00016908"/>
    <w:rsid w:val="0001769D"/>
    <w:rsid w:val="00020623"/>
    <w:rsid w:val="00020FFE"/>
    <w:rsid w:val="0002139C"/>
    <w:rsid w:val="00022945"/>
    <w:rsid w:val="00024910"/>
    <w:rsid w:val="000252E1"/>
    <w:rsid w:val="00026E69"/>
    <w:rsid w:val="00030D09"/>
    <w:rsid w:val="00030F78"/>
    <w:rsid w:val="000335EC"/>
    <w:rsid w:val="00033D02"/>
    <w:rsid w:val="000342C4"/>
    <w:rsid w:val="00034495"/>
    <w:rsid w:val="0003486A"/>
    <w:rsid w:val="00036823"/>
    <w:rsid w:val="000368D9"/>
    <w:rsid w:val="00036BB5"/>
    <w:rsid w:val="00036C77"/>
    <w:rsid w:val="00037364"/>
    <w:rsid w:val="00037D31"/>
    <w:rsid w:val="000401C7"/>
    <w:rsid w:val="00040D6B"/>
    <w:rsid w:val="000411DD"/>
    <w:rsid w:val="00042E0C"/>
    <w:rsid w:val="0004485A"/>
    <w:rsid w:val="00044AD2"/>
    <w:rsid w:val="0004575B"/>
    <w:rsid w:val="00045D3C"/>
    <w:rsid w:val="000461B2"/>
    <w:rsid w:val="00046D9E"/>
    <w:rsid w:val="00047A5F"/>
    <w:rsid w:val="000504B8"/>
    <w:rsid w:val="00051292"/>
    <w:rsid w:val="00052BE5"/>
    <w:rsid w:val="000538A2"/>
    <w:rsid w:val="00053CB6"/>
    <w:rsid w:val="000540F5"/>
    <w:rsid w:val="00054BB0"/>
    <w:rsid w:val="00055A65"/>
    <w:rsid w:val="00055B82"/>
    <w:rsid w:val="0005623D"/>
    <w:rsid w:val="00056B02"/>
    <w:rsid w:val="0005734E"/>
    <w:rsid w:val="00057970"/>
    <w:rsid w:val="00061B00"/>
    <w:rsid w:val="00061BB1"/>
    <w:rsid w:val="00062ADD"/>
    <w:rsid w:val="000633B9"/>
    <w:rsid w:val="000652D0"/>
    <w:rsid w:val="00065AE7"/>
    <w:rsid w:val="00065B6E"/>
    <w:rsid w:val="00065C1A"/>
    <w:rsid w:val="00067387"/>
    <w:rsid w:val="0006755B"/>
    <w:rsid w:val="00067E99"/>
    <w:rsid w:val="00070708"/>
    <w:rsid w:val="00070C54"/>
    <w:rsid w:val="0007271D"/>
    <w:rsid w:val="000731DC"/>
    <w:rsid w:val="000755C4"/>
    <w:rsid w:val="000766A9"/>
    <w:rsid w:val="000806BF"/>
    <w:rsid w:val="000818D5"/>
    <w:rsid w:val="00081BF4"/>
    <w:rsid w:val="00081C5E"/>
    <w:rsid w:val="0008274E"/>
    <w:rsid w:val="000837D4"/>
    <w:rsid w:val="00084310"/>
    <w:rsid w:val="0008458D"/>
    <w:rsid w:val="000845BA"/>
    <w:rsid w:val="000849D1"/>
    <w:rsid w:val="000852D4"/>
    <w:rsid w:val="00085CC8"/>
    <w:rsid w:val="00085F66"/>
    <w:rsid w:val="00087B57"/>
    <w:rsid w:val="00090741"/>
    <w:rsid w:val="00090959"/>
    <w:rsid w:val="00090DE3"/>
    <w:rsid w:val="00091754"/>
    <w:rsid w:val="000922CF"/>
    <w:rsid w:val="00092BBF"/>
    <w:rsid w:val="000939AF"/>
    <w:rsid w:val="0009435B"/>
    <w:rsid w:val="00094F64"/>
    <w:rsid w:val="00096024"/>
    <w:rsid w:val="00096208"/>
    <w:rsid w:val="00096A1F"/>
    <w:rsid w:val="00097282"/>
    <w:rsid w:val="00097971"/>
    <w:rsid w:val="000A249B"/>
    <w:rsid w:val="000A33D0"/>
    <w:rsid w:val="000A3F2C"/>
    <w:rsid w:val="000A40A1"/>
    <w:rsid w:val="000A41A1"/>
    <w:rsid w:val="000A518D"/>
    <w:rsid w:val="000A5CBD"/>
    <w:rsid w:val="000A6692"/>
    <w:rsid w:val="000B0F2B"/>
    <w:rsid w:val="000B1461"/>
    <w:rsid w:val="000B28F8"/>
    <w:rsid w:val="000B2B4A"/>
    <w:rsid w:val="000B4A33"/>
    <w:rsid w:val="000B566B"/>
    <w:rsid w:val="000B5C6A"/>
    <w:rsid w:val="000B65D3"/>
    <w:rsid w:val="000B6666"/>
    <w:rsid w:val="000B7326"/>
    <w:rsid w:val="000B7B68"/>
    <w:rsid w:val="000C0E16"/>
    <w:rsid w:val="000C229F"/>
    <w:rsid w:val="000C423D"/>
    <w:rsid w:val="000C46D2"/>
    <w:rsid w:val="000C5BAD"/>
    <w:rsid w:val="000C6AF2"/>
    <w:rsid w:val="000C7983"/>
    <w:rsid w:val="000D04FD"/>
    <w:rsid w:val="000D1CA9"/>
    <w:rsid w:val="000D31FE"/>
    <w:rsid w:val="000D358C"/>
    <w:rsid w:val="000D3FE2"/>
    <w:rsid w:val="000D4578"/>
    <w:rsid w:val="000D47C3"/>
    <w:rsid w:val="000D5425"/>
    <w:rsid w:val="000D58CB"/>
    <w:rsid w:val="000D69FA"/>
    <w:rsid w:val="000D6B14"/>
    <w:rsid w:val="000D6CDB"/>
    <w:rsid w:val="000D70EE"/>
    <w:rsid w:val="000D7D03"/>
    <w:rsid w:val="000E1295"/>
    <w:rsid w:val="000E1881"/>
    <w:rsid w:val="000E1B63"/>
    <w:rsid w:val="000E20D8"/>
    <w:rsid w:val="000E33D5"/>
    <w:rsid w:val="000E351B"/>
    <w:rsid w:val="000E3FB8"/>
    <w:rsid w:val="000E44DE"/>
    <w:rsid w:val="000E5223"/>
    <w:rsid w:val="000E60CA"/>
    <w:rsid w:val="000E6AF7"/>
    <w:rsid w:val="000E774D"/>
    <w:rsid w:val="000F038A"/>
    <w:rsid w:val="000F0857"/>
    <w:rsid w:val="000F0ADF"/>
    <w:rsid w:val="000F1982"/>
    <w:rsid w:val="000F3DDA"/>
    <w:rsid w:val="000F401C"/>
    <w:rsid w:val="000F4D60"/>
    <w:rsid w:val="000F60BA"/>
    <w:rsid w:val="000F6D43"/>
    <w:rsid w:val="000F6E42"/>
    <w:rsid w:val="0010075C"/>
    <w:rsid w:val="00101646"/>
    <w:rsid w:val="001020A2"/>
    <w:rsid w:val="00102294"/>
    <w:rsid w:val="00102C67"/>
    <w:rsid w:val="0010502A"/>
    <w:rsid w:val="0010635B"/>
    <w:rsid w:val="00106737"/>
    <w:rsid w:val="001068B7"/>
    <w:rsid w:val="00107F82"/>
    <w:rsid w:val="00111262"/>
    <w:rsid w:val="00112611"/>
    <w:rsid w:val="00113748"/>
    <w:rsid w:val="00113D9A"/>
    <w:rsid w:val="001141D6"/>
    <w:rsid w:val="001146D7"/>
    <w:rsid w:val="001149E6"/>
    <w:rsid w:val="0011527D"/>
    <w:rsid w:val="001164B0"/>
    <w:rsid w:val="00116F8C"/>
    <w:rsid w:val="00121F3C"/>
    <w:rsid w:val="00122C29"/>
    <w:rsid w:val="00122C76"/>
    <w:rsid w:val="00123230"/>
    <w:rsid w:val="00124638"/>
    <w:rsid w:val="00124EF5"/>
    <w:rsid w:val="0012512A"/>
    <w:rsid w:val="001258A6"/>
    <w:rsid w:val="00126800"/>
    <w:rsid w:val="00126DBB"/>
    <w:rsid w:val="00127C7E"/>
    <w:rsid w:val="001314EA"/>
    <w:rsid w:val="00131665"/>
    <w:rsid w:val="00131839"/>
    <w:rsid w:val="001325DF"/>
    <w:rsid w:val="001346B5"/>
    <w:rsid w:val="001347DA"/>
    <w:rsid w:val="00134A53"/>
    <w:rsid w:val="0013567C"/>
    <w:rsid w:val="00135C0C"/>
    <w:rsid w:val="0013770C"/>
    <w:rsid w:val="00137B27"/>
    <w:rsid w:val="0014196B"/>
    <w:rsid w:val="0014216E"/>
    <w:rsid w:val="001427B3"/>
    <w:rsid w:val="001428C1"/>
    <w:rsid w:val="00142A13"/>
    <w:rsid w:val="0014375E"/>
    <w:rsid w:val="00143860"/>
    <w:rsid w:val="00143E31"/>
    <w:rsid w:val="001450A9"/>
    <w:rsid w:val="00145C76"/>
    <w:rsid w:val="001475BE"/>
    <w:rsid w:val="001525FF"/>
    <w:rsid w:val="0015564E"/>
    <w:rsid w:val="001571C2"/>
    <w:rsid w:val="00157FF8"/>
    <w:rsid w:val="0016015A"/>
    <w:rsid w:val="00162230"/>
    <w:rsid w:val="00162663"/>
    <w:rsid w:val="00163D8B"/>
    <w:rsid w:val="001648EB"/>
    <w:rsid w:val="00170210"/>
    <w:rsid w:val="00170AFD"/>
    <w:rsid w:val="00171B6F"/>
    <w:rsid w:val="00172584"/>
    <w:rsid w:val="001726DB"/>
    <w:rsid w:val="00172DBB"/>
    <w:rsid w:val="00175EE2"/>
    <w:rsid w:val="0017674E"/>
    <w:rsid w:val="00176F60"/>
    <w:rsid w:val="00176FF0"/>
    <w:rsid w:val="001777C8"/>
    <w:rsid w:val="0017793F"/>
    <w:rsid w:val="00180266"/>
    <w:rsid w:val="001813F9"/>
    <w:rsid w:val="00181469"/>
    <w:rsid w:val="0018163C"/>
    <w:rsid w:val="0018192D"/>
    <w:rsid w:val="00181CB3"/>
    <w:rsid w:val="00184B02"/>
    <w:rsid w:val="00184FF3"/>
    <w:rsid w:val="00185489"/>
    <w:rsid w:val="0018568C"/>
    <w:rsid w:val="00186290"/>
    <w:rsid w:val="0018630D"/>
    <w:rsid w:val="00186762"/>
    <w:rsid w:val="00187517"/>
    <w:rsid w:val="001908CF"/>
    <w:rsid w:val="00192697"/>
    <w:rsid w:val="00193781"/>
    <w:rsid w:val="00193EF0"/>
    <w:rsid w:val="00194456"/>
    <w:rsid w:val="00194669"/>
    <w:rsid w:val="0019470C"/>
    <w:rsid w:val="00194966"/>
    <w:rsid w:val="00194F73"/>
    <w:rsid w:val="001955FE"/>
    <w:rsid w:val="001958F5"/>
    <w:rsid w:val="001960FD"/>
    <w:rsid w:val="0019652D"/>
    <w:rsid w:val="0019714F"/>
    <w:rsid w:val="001971F9"/>
    <w:rsid w:val="00197BCC"/>
    <w:rsid w:val="001A002A"/>
    <w:rsid w:val="001A041A"/>
    <w:rsid w:val="001A09DF"/>
    <w:rsid w:val="001A1011"/>
    <w:rsid w:val="001A1347"/>
    <w:rsid w:val="001A140E"/>
    <w:rsid w:val="001A3006"/>
    <w:rsid w:val="001A3402"/>
    <w:rsid w:val="001A36A2"/>
    <w:rsid w:val="001A47B0"/>
    <w:rsid w:val="001A48AA"/>
    <w:rsid w:val="001A58D1"/>
    <w:rsid w:val="001A595D"/>
    <w:rsid w:val="001A796F"/>
    <w:rsid w:val="001B01DF"/>
    <w:rsid w:val="001B16B4"/>
    <w:rsid w:val="001B340A"/>
    <w:rsid w:val="001B3760"/>
    <w:rsid w:val="001B40E9"/>
    <w:rsid w:val="001B44B4"/>
    <w:rsid w:val="001B73C6"/>
    <w:rsid w:val="001B7499"/>
    <w:rsid w:val="001B75F6"/>
    <w:rsid w:val="001C0C8B"/>
    <w:rsid w:val="001C142B"/>
    <w:rsid w:val="001C382E"/>
    <w:rsid w:val="001C41D4"/>
    <w:rsid w:val="001C4390"/>
    <w:rsid w:val="001C4665"/>
    <w:rsid w:val="001C5F47"/>
    <w:rsid w:val="001D034F"/>
    <w:rsid w:val="001D0A5A"/>
    <w:rsid w:val="001D0DD7"/>
    <w:rsid w:val="001D1D09"/>
    <w:rsid w:val="001D2BA3"/>
    <w:rsid w:val="001D372E"/>
    <w:rsid w:val="001D5482"/>
    <w:rsid w:val="001D60EF"/>
    <w:rsid w:val="001D683D"/>
    <w:rsid w:val="001D6C76"/>
    <w:rsid w:val="001D7376"/>
    <w:rsid w:val="001D7DEB"/>
    <w:rsid w:val="001E06CA"/>
    <w:rsid w:val="001E0DFC"/>
    <w:rsid w:val="001E1081"/>
    <w:rsid w:val="001E2087"/>
    <w:rsid w:val="001E248B"/>
    <w:rsid w:val="001E24B8"/>
    <w:rsid w:val="001E2E25"/>
    <w:rsid w:val="001E36F8"/>
    <w:rsid w:val="001E3C0F"/>
    <w:rsid w:val="001E4807"/>
    <w:rsid w:val="001E5335"/>
    <w:rsid w:val="001E5792"/>
    <w:rsid w:val="001E6523"/>
    <w:rsid w:val="001E6831"/>
    <w:rsid w:val="001E6B3E"/>
    <w:rsid w:val="001E70D8"/>
    <w:rsid w:val="001E7C27"/>
    <w:rsid w:val="001F0E6E"/>
    <w:rsid w:val="001F10CA"/>
    <w:rsid w:val="001F221E"/>
    <w:rsid w:val="001F2EDC"/>
    <w:rsid w:val="001F5541"/>
    <w:rsid w:val="001F5B7F"/>
    <w:rsid w:val="001F6E1F"/>
    <w:rsid w:val="001F7AD7"/>
    <w:rsid w:val="001F7B83"/>
    <w:rsid w:val="00202343"/>
    <w:rsid w:val="002024E1"/>
    <w:rsid w:val="00202810"/>
    <w:rsid w:val="002029E1"/>
    <w:rsid w:val="002054C6"/>
    <w:rsid w:val="00207580"/>
    <w:rsid w:val="00207D79"/>
    <w:rsid w:val="00207FC3"/>
    <w:rsid w:val="0021177B"/>
    <w:rsid w:val="00211C17"/>
    <w:rsid w:val="00211D5F"/>
    <w:rsid w:val="00211EE7"/>
    <w:rsid w:val="00212C4F"/>
    <w:rsid w:val="002130E2"/>
    <w:rsid w:val="00213449"/>
    <w:rsid w:val="002136F0"/>
    <w:rsid w:val="00213CD2"/>
    <w:rsid w:val="00213E45"/>
    <w:rsid w:val="0021457B"/>
    <w:rsid w:val="00214661"/>
    <w:rsid w:val="00215A26"/>
    <w:rsid w:val="0021729D"/>
    <w:rsid w:val="00217B1B"/>
    <w:rsid w:val="00220451"/>
    <w:rsid w:val="00220DF3"/>
    <w:rsid w:val="002214A0"/>
    <w:rsid w:val="00222242"/>
    <w:rsid w:val="0022235F"/>
    <w:rsid w:val="0022269E"/>
    <w:rsid w:val="00222949"/>
    <w:rsid w:val="002245AC"/>
    <w:rsid w:val="00224849"/>
    <w:rsid w:val="00224B41"/>
    <w:rsid w:val="002266B9"/>
    <w:rsid w:val="00226E0C"/>
    <w:rsid w:val="0022771A"/>
    <w:rsid w:val="00227DBD"/>
    <w:rsid w:val="00230580"/>
    <w:rsid w:val="00230D3F"/>
    <w:rsid w:val="00233013"/>
    <w:rsid w:val="002338AE"/>
    <w:rsid w:val="002343BB"/>
    <w:rsid w:val="002345E5"/>
    <w:rsid w:val="00235790"/>
    <w:rsid w:val="00235883"/>
    <w:rsid w:val="002361A1"/>
    <w:rsid w:val="002363CC"/>
    <w:rsid w:val="00237625"/>
    <w:rsid w:val="00237BC1"/>
    <w:rsid w:val="002424BB"/>
    <w:rsid w:val="00242CC0"/>
    <w:rsid w:val="00243314"/>
    <w:rsid w:val="00244199"/>
    <w:rsid w:val="00244D4C"/>
    <w:rsid w:val="00244F92"/>
    <w:rsid w:val="002454E1"/>
    <w:rsid w:val="002455C6"/>
    <w:rsid w:val="0024565B"/>
    <w:rsid w:val="00245923"/>
    <w:rsid w:val="00245D70"/>
    <w:rsid w:val="00245FE9"/>
    <w:rsid w:val="002463FE"/>
    <w:rsid w:val="00247E33"/>
    <w:rsid w:val="002501D0"/>
    <w:rsid w:val="002507BC"/>
    <w:rsid w:val="00250846"/>
    <w:rsid w:val="00251043"/>
    <w:rsid w:val="00252864"/>
    <w:rsid w:val="00253279"/>
    <w:rsid w:val="002535FF"/>
    <w:rsid w:val="00254460"/>
    <w:rsid w:val="00257014"/>
    <w:rsid w:val="00257D7F"/>
    <w:rsid w:val="00261DF6"/>
    <w:rsid w:val="002630E1"/>
    <w:rsid w:val="0026318B"/>
    <w:rsid w:val="00264D9A"/>
    <w:rsid w:val="002652F9"/>
    <w:rsid w:val="00265536"/>
    <w:rsid w:val="002655CE"/>
    <w:rsid w:val="002655FF"/>
    <w:rsid w:val="0026573F"/>
    <w:rsid w:val="00267180"/>
    <w:rsid w:val="00267F65"/>
    <w:rsid w:val="002705C8"/>
    <w:rsid w:val="00270877"/>
    <w:rsid w:val="00271122"/>
    <w:rsid w:val="00272176"/>
    <w:rsid w:val="00273A46"/>
    <w:rsid w:val="002755F5"/>
    <w:rsid w:val="00275DC9"/>
    <w:rsid w:val="00276B81"/>
    <w:rsid w:val="0027705E"/>
    <w:rsid w:val="00277163"/>
    <w:rsid w:val="00282786"/>
    <w:rsid w:val="0028353B"/>
    <w:rsid w:val="0028415E"/>
    <w:rsid w:val="00284301"/>
    <w:rsid w:val="00284910"/>
    <w:rsid w:val="0028538B"/>
    <w:rsid w:val="0028605E"/>
    <w:rsid w:val="00286EAD"/>
    <w:rsid w:val="002903AD"/>
    <w:rsid w:val="002906E3"/>
    <w:rsid w:val="002912F3"/>
    <w:rsid w:val="002914E9"/>
    <w:rsid w:val="002918EB"/>
    <w:rsid w:val="0029205B"/>
    <w:rsid w:val="002926A0"/>
    <w:rsid w:val="002926D4"/>
    <w:rsid w:val="00293106"/>
    <w:rsid w:val="00293EB3"/>
    <w:rsid w:val="0029782D"/>
    <w:rsid w:val="00297F1F"/>
    <w:rsid w:val="002A03CE"/>
    <w:rsid w:val="002A076B"/>
    <w:rsid w:val="002A25AC"/>
    <w:rsid w:val="002A3364"/>
    <w:rsid w:val="002A40A8"/>
    <w:rsid w:val="002A4348"/>
    <w:rsid w:val="002A4A0E"/>
    <w:rsid w:val="002A5D00"/>
    <w:rsid w:val="002A6421"/>
    <w:rsid w:val="002A7DE5"/>
    <w:rsid w:val="002B1996"/>
    <w:rsid w:val="002B38DA"/>
    <w:rsid w:val="002B39A8"/>
    <w:rsid w:val="002B48F9"/>
    <w:rsid w:val="002B4D18"/>
    <w:rsid w:val="002B6764"/>
    <w:rsid w:val="002C0316"/>
    <w:rsid w:val="002C25B3"/>
    <w:rsid w:val="002C2CD5"/>
    <w:rsid w:val="002C393D"/>
    <w:rsid w:val="002C4B8D"/>
    <w:rsid w:val="002C4C2D"/>
    <w:rsid w:val="002C4CDF"/>
    <w:rsid w:val="002C53D0"/>
    <w:rsid w:val="002C5ACE"/>
    <w:rsid w:val="002C7166"/>
    <w:rsid w:val="002C71AB"/>
    <w:rsid w:val="002D1A82"/>
    <w:rsid w:val="002D36AF"/>
    <w:rsid w:val="002D3750"/>
    <w:rsid w:val="002D3E61"/>
    <w:rsid w:val="002D5DBE"/>
    <w:rsid w:val="002D673B"/>
    <w:rsid w:val="002D6F58"/>
    <w:rsid w:val="002E192A"/>
    <w:rsid w:val="002E1DE8"/>
    <w:rsid w:val="002E3067"/>
    <w:rsid w:val="002E36D9"/>
    <w:rsid w:val="002E38A5"/>
    <w:rsid w:val="002E405E"/>
    <w:rsid w:val="002E4A97"/>
    <w:rsid w:val="002E4FE3"/>
    <w:rsid w:val="002E5419"/>
    <w:rsid w:val="002E75BD"/>
    <w:rsid w:val="002F16A2"/>
    <w:rsid w:val="002F1B6E"/>
    <w:rsid w:val="002F2617"/>
    <w:rsid w:val="002F3A14"/>
    <w:rsid w:val="002F3AD2"/>
    <w:rsid w:val="002F5931"/>
    <w:rsid w:val="002F5CCB"/>
    <w:rsid w:val="002F6829"/>
    <w:rsid w:val="002F7273"/>
    <w:rsid w:val="002F7723"/>
    <w:rsid w:val="003012BF"/>
    <w:rsid w:val="0030199A"/>
    <w:rsid w:val="0030237D"/>
    <w:rsid w:val="00302D45"/>
    <w:rsid w:val="00304101"/>
    <w:rsid w:val="00304D7B"/>
    <w:rsid w:val="00305535"/>
    <w:rsid w:val="00305E8A"/>
    <w:rsid w:val="00307209"/>
    <w:rsid w:val="003102C7"/>
    <w:rsid w:val="003104D4"/>
    <w:rsid w:val="003109CA"/>
    <w:rsid w:val="00310ED8"/>
    <w:rsid w:val="003125F0"/>
    <w:rsid w:val="00312E45"/>
    <w:rsid w:val="00314326"/>
    <w:rsid w:val="00316266"/>
    <w:rsid w:val="003162AD"/>
    <w:rsid w:val="0031664A"/>
    <w:rsid w:val="003172A4"/>
    <w:rsid w:val="00317CE2"/>
    <w:rsid w:val="003204F4"/>
    <w:rsid w:val="0032092C"/>
    <w:rsid w:val="0032093B"/>
    <w:rsid w:val="0032156E"/>
    <w:rsid w:val="003223B8"/>
    <w:rsid w:val="00324021"/>
    <w:rsid w:val="00324314"/>
    <w:rsid w:val="0032435E"/>
    <w:rsid w:val="00325394"/>
    <w:rsid w:val="00325710"/>
    <w:rsid w:val="00326E38"/>
    <w:rsid w:val="00330EE5"/>
    <w:rsid w:val="00330FDA"/>
    <w:rsid w:val="003315F6"/>
    <w:rsid w:val="00331AE5"/>
    <w:rsid w:val="00331BEE"/>
    <w:rsid w:val="00332952"/>
    <w:rsid w:val="00332BD6"/>
    <w:rsid w:val="00334A8E"/>
    <w:rsid w:val="00334F57"/>
    <w:rsid w:val="00335832"/>
    <w:rsid w:val="00336443"/>
    <w:rsid w:val="00336676"/>
    <w:rsid w:val="00337ED8"/>
    <w:rsid w:val="00343B71"/>
    <w:rsid w:val="00344635"/>
    <w:rsid w:val="00344E38"/>
    <w:rsid w:val="0034503A"/>
    <w:rsid w:val="003461C6"/>
    <w:rsid w:val="003473F7"/>
    <w:rsid w:val="00347FA7"/>
    <w:rsid w:val="00350303"/>
    <w:rsid w:val="00350501"/>
    <w:rsid w:val="00350AAF"/>
    <w:rsid w:val="0035170D"/>
    <w:rsid w:val="003525E7"/>
    <w:rsid w:val="00352C0C"/>
    <w:rsid w:val="003534E2"/>
    <w:rsid w:val="00353C13"/>
    <w:rsid w:val="0035410C"/>
    <w:rsid w:val="003569D0"/>
    <w:rsid w:val="00356A1E"/>
    <w:rsid w:val="00357877"/>
    <w:rsid w:val="00360571"/>
    <w:rsid w:val="003635F5"/>
    <w:rsid w:val="00363C70"/>
    <w:rsid w:val="00365576"/>
    <w:rsid w:val="0036567E"/>
    <w:rsid w:val="00365F21"/>
    <w:rsid w:val="0036668B"/>
    <w:rsid w:val="00366743"/>
    <w:rsid w:val="00366DF2"/>
    <w:rsid w:val="00367B59"/>
    <w:rsid w:val="00370950"/>
    <w:rsid w:val="00370E31"/>
    <w:rsid w:val="00371731"/>
    <w:rsid w:val="00372127"/>
    <w:rsid w:val="00372D94"/>
    <w:rsid w:val="0037477E"/>
    <w:rsid w:val="00375433"/>
    <w:rsid w:val="0037752D"/>
    <w:rsid w:val="0038009B"/>
    <w:rsid w:val="00380594"/>
    <w:rsid w:val="003835A7"/>
    <w:rsid w:val="00383D91"/>
    <w:rsid w:val="0038410F"/>
    <w:rsid w:val="003851B8"/>
    <w:rsid w:val="003855DF"/>
    <w:rsid w:val="00385698"/>
    <w:rsid w:val="00386553"/>
    <w:rsid w:val="0039075E"/>
    <w:rsid w:val="00390952"/>
    <w:rsid w:val="003911BD"/>
    <w:rsid w:val="003936FB"/>
    <w:rsid w:val="00393A9F"/>
    <w:rsid w:val="00395B30"/>
    <w:rsid w:val="00395CFA"/>
    <w:rsid w:val="003966D0"/>
    <w:rsid w:val="00396795"/>
    <w:rsid w:val="003976DC"/>
    <w:rsid w:val="00397AC6"/>
    <w:rsid w:val="00397CF8"/>
    <w:rsid w:val="00397E11"/>
    <w:rsid w:val="003A08DF"/>
    <w:rsid w:val="003A0BCC"/>
    <w:rsid w:val="003A0CC4"/>
    <w:rsid w:val="003A1B48"/>
    <w:rsid w:val="003A1C9B"/>
    <w:rsid w:val="003A1F65"/>
    <w:rsid w:val="003A438D"/>
    <w:rsid w:val="003A530A"/>
    <w:rsid w:val="003A5B40"/>
    <w:rsid w:val="003A65D4"/>
    <w:rsid w:val="003A68F7"/>
    <w:rsid w:val="003A69E0"/>
    <w:rsid w:val="003A752E"/>
    <w:rsid w:val="003A7E1C"/>
    <w:rsid w:val="003B01F2"/>
    <w:rsid w:val="003B2359"/>
    <w:rsid w:val="003B26B4"/>
    <w:rsid w:val="003B3388"/>
    <w:rsid w:val="003B3402"/>
    <w:rsid w:val="003B564E"/>
    <w:rsid w:val="003B641E"/>
    <w:rsid w:val="003B6868"/>
    <w:rsid w:val="003C02CD"/>
    <w:rsid w:val="003C12F7"/>
    <w:rsid w:val="003C162D"/>
    <w:rsid w:val="003C1F6F"/>
    <w:rsid w:val="003C4266"/>
    <w:rsid w:val="003C4848"/>
    <w:rsid w:val="003C4976"/>
    <w:rsid w:val="003C5262"/>
    <w:rsid w:val="003C5BF7"/>
    <w:rsid w:val="003C5DC1"/>
    <w:rsid w:val="003D0A8E"/>
    <w:rsid w:val="003D1C17"/>
    <w:rsid w:val="003D2766"/>
    <w:rsid w:val="003D2786"/>
    <w:rsid w:val="003D3656"/>
    <w:rsid w:val="003D36C9"/>
    <w:rsid w:val="003D3ABF"/>
    <w:rsid w:val="003D3B73"/>
    <w:rsid w:val="003D5AB9"/>
    <w:rsid w:val="003D62B2"/>
    <w:rsid w:val="003D77D5"/>
    <w:rsid w:val="003D7A5C"/>
    <w:rsid w:val="003E1613"/>
    <w:rsid w:val="003E1887"/>
    <w:rsid w:val="003E36A4"/>
    <w:rsid w:val="003E36A6"/>
    <w:rsid w:val="003E72D1"/>
    <w:rsid w:val="003E7AE5"/>
    <w:rsid w:val="003E7CF5"/>
    <w:rsid w:val="003F0DC0"/>
    <w:rsid w:val="003F1FA5"/>
    <w:rsid w:val="003F22B4"/>
    <w:rsid w:val="003F35EA"/>
    <w:rsid w:val="003F3B1C"/>
    <w:rsid w:val="003F3C7C"/>
    <w:rsid w:val="003F4D5E"/>
    <w:rsid w:val="003F68FE"/>
    <w:rsid w:val="003F77B3"/>
    <w:rsid w:val="003F7903"/>
    <w:rsid w:val="00401FF0"/>
    <w:rsid w:val="004023A2"/>
    <w:rsid w:val="00403656"/>
    <w:rsid w:val="00404017"/>
    <w:rsid w:val="0040409F"/>
    <w:rsid w:val="004111D4"/>
    <w:rsid w:val="00413B4B"/>
    <w:rsid w:val="00414530"/>
    <w:rsid w:val="004150CA"/>
    <w:rsid w:val="00416B37"/>
    <w:rsid w:val="00417280"/>
    <w:rsid w:val="00417942"/>
    <w:rsid w:val="00417A47"/>
    <w:rsid w:val="00417F4B"/>
    <w:rsid w:val="00420C5A"/>
    <w:rsid w:val="00422326"/>
    <w:rsid w:val="00422402"/>
    <w:rsid w:val="004232EB"/>
    <w:rsid w:val="00423587"/>
    <w:rsid w:val="00423A62"/>
    <w:rsid w:val="004253C4"/>
    <w:rsid w:val="004265DE"/>
    <w:rsid w:val="00426987"/>
    <w:rsid w:val="00431437"/>
    <w:rsid w:val="00431730"/>
    <w:rsid w:val="00432132"/>
    <w:rsid w:val="00433381"/>
    <w:rsid w:val="004363BF"/>
    <w:rsid w:val="004365FB"/>
    <w:rsid w:val="00436749"/>
    <w:rsid w:val="00436E28"/>
    <w:rsid w:val="00441A65"/>
    <w:rsid w:val="00443315"/>
    <w:rsid w:val="00444868"/>
    <w:rsid w:val="00445C20"/>
    <w:rsid w:val="0045023B"/>
    <w:rsid w:val="00450303"/>
    <w:rsid w:val="00450728"/>
    <w:rsid w:val="004509DE"/>
    <w:rsid w:val="00450F8F"/>
    <w:rsid w:val="00451270"/>
    <w:rsid w:val="00452396"/>
    <w:rsid w:val="0045247C"/>
    <w:rsid w:val="004524CB"/>
    <w:rsid w:val="004525C7"/>
    <w:rsid w:val="00453797"/>
    <w:rsid w:val="00455FD3"/>
    <w:rsid w:val="0045769C"/>
    <w:rsid w:val="00460552"/>
    <w:rsid w:val="00460CC1"/>
    <w:rsid w:val="00461884"/>
    <w:rsid w:val="00462B69"/>
    <w:rsid w:val="00463D00"/>
    <w:rsid w:val="00464EAF"/>
    <w:rsid w:val="0046633A"/>
    <w:rsid w:val="00466B2F"/>
    <w:rsid w:val="00466FAF"/>
    <w:rsid w:val="0046759A"/>
    <w:rsid w:val="00470457"/>
    <w:rsid w:val="00470B41"/>
    <w:rsid w:val="0047112E"/>
    <w:rsid w:val="00472723"/>
    <w:rsid w:val="0047369A"/>
    <w:rsid w:val="00474435"/>
    <w:rsid w:val="004748D4"/>
    <w:rsid w:val="00474DE9"/>
    <w:rsid w:val="00475046"/>
    <w:rsid w:val="004758FF"/>
    <w:rsid w:val="00476355"/>
    <w:rsid w:val="00476771"/>
    <w:rsid w:val="00476CCF"/>
    <w:rsid w:val="004771DF"/>
    <w:rsid w:val="00477F17"/>
    <w:rsid w:val="0048019D"/>
    <w:rsid w:val="00480775"/>
    <w:rsid w:val="00481F19"/>
    <w:rsid w:val="0048270A"/>
    <w:rsid w:val="0048318D"/>
    <w:rsid w:val="0048325A"/>
    <w:rsid w:val="004832E3"/>
    <w:rsid w:val="00483F10"/>
    <w:rsid w:val="00487EA4"/>
    <w:rsid w:val="00490458"/>
    <w:rsid w:val="004919CD"/>
    <w:rsid w:val="00492750"/>
    <w:rsid w:val="004942D8"/>
    <w:rsid w:val="00495572"/>
    <w:rsid w:val="004956CA"/>
    <w:rsid w:val="004958D3"/>
    <w:rsid w:val="00495B5B"/>
    <w:rsid w:val="00496557"/>
    <w:rsid w:val="004A096E"/>
    <w:rsid w:val="004A0DD8"/>
    <w:rsid w:val="004A111E"/>
    <w:rsid w:val="004A2C07"/>
    <w:rsid w:val="004A35E4"/>
    <w:rsid w:val="004A436F"/>
    <w:rsid w:val="004A4485"/>
    <w:rsid w:val="004A55A9"/>
    <w:rsid w:val="004A56AA"/>
    <w:rsid w:val="004A5FA6"/>
    <w:rsid w:val="004A6861"/>
    <w:rsid w:val="004B0BB3"/>
    <w:rsid w:val="004B48F6"/>
    <w:rsid w:val="004C111E"/>
    <w:rsid w:val="004C1380"/>
    <w:rsid w:val="004C1A41"/>
    <w:rsid w:val="004C27AC"/>
    <w:rsid w:val="004C2CB2"/>
    <w:rsid w:val="004C2E0F"/>
    <w:rsid w:val="004C2FBE"/>
    <w:rsid w:val="004C521B"/>
    <w:rsid w:val="004C634E"/>
    <w:rsid w:val="004C6542"/>
    <w:rsid w:val="004C78EF"/>
    <w:rsid w:val="004C7BB0"/>
    <w:rsid w:val="004C7D66"/>
    <w:rsid w:val="004D0394"/>
    <w:rsid w:val="004D1925"/>
    <w:rsid w:val="004D2535"/>
    <w:rsid w:val="004D416D"/>
    <w:rsid w:val="004D4CFE"/>
    <w:rsid w:val="004D59D8"/>
    <w:rsid w:val="004D667D"/>
    <w:rsid w:val="004E0F0A"/>
    <w:rsid w:val="004E17F1"/>
    <w:rsid w:val="004E180D"/>
    <w:rsid w:val="004E1C62"/>
    <w:rsid w:val="004E1DA9"/>
    <w:rsid w:val="004E2162"/>
    <w:rsid w:val="004E2687"/>
    <w:rsid w:val="004E27E9"/>
    <w:rsid w:val="004E29AA"/>
    <w:rsid w:val="004E43EB"/>
    <w:rsid w:val="004E49F3"/>
    <w:rsid w:val="004E5676"/>
    <w:rsid w:val="004E5988"/>
    <w:rsid w:val="004E68ED"/>
    <w:rsid w:val="004E6BA5"/>
    <w:rsid w:val="004F2A44"/>
    <w:rsid w:val="004F373F"/>
    <w:rsid w:val="004F3DD3"/>
    <w:rsid w:val="004F4849"/>
    <w:rsid w:val="004F5351"/>
    <w:rsid w:val="004F68C3"/>
    <w:rsid w:val="004F7842"/>
    <w:rsid w:val="0050087F"/>
    <w:rsid w:val="005008F4"/>
    <w:rsid w:val="005011BD"/>
    <w:rsid w:val="00501200"/>
    <w:rsid w:val="00502B0F"/>
    <w:rsid w:val="005038DC"/>
    <w:rsid w:val="00503E02"/>
    <w:rsid w:val="00504924"/>
    <w:rsid w:val="00505757"/>
    <w:rsid w:val="005102DB"/>
    <w:rsid w:val="00510FA0"/>
    <w:rsid w:val="00511C91"/>
    <w:rsid w:val="00513560"/>
    <w:rsid w:val="00514052"/>
    <w:rsid w:val="005140F6"/>
    <w:rsid w:val="005155B2"/>
    <w:rsid w:val="005159FF"/>
    <w:rsid w:val="00517271"/>
    <w:rsid w:val="00520221"/>
    <w:rsid w:val="00520856"/>
    <w:rsid w:val="00522599"/>
    <w:rsid w:val="00523068"/>
    <w:rsid w:val="00523710"/>
    <w:rsid w:val="00523B62"/>
    <w:rsid w:val="0052410B"/>
    <w:rsid w:val="00524387"/>
    <w:rsid w:val="00524465"/>
    <w:rsid w:val="0052472F"/>
    <w:rsid w:val="00524BF8"/>
    <w:rsid w:val="005251EE"/>
    <w:rsid w:val="005254D2"/>
    <w:rsid w:val="005256FB"/>
    <w:rsid w:val="00525B7D"/>
    <w:rsid w:val="00526306"/>
    <w:rsid w:val="00526403"/>
    <w:rsid w:val="00526AEF"/>
    <w:rsid w:val="00527D6D"/>
    <w:rsid w:val="00530329"/>
    <w:rsid w:val="005305E5"/>
    <w:rsid w:val="00530A7E"/>
    <w:rsid w:val="00531D52"/>
    <w:rsid w:val="00532726"/>
    <w:rsid w:val="0053571A"/>
    <w:rsid w:val="00535FEC"/>
    <w:rsid w:val="00537B4B"/>
    <w:rsid w:val="00537D7B"/>
    <w:rsid w:val="005408CC"/>
    <w:rsid w:val="00542626"/>
    <w:rsid w:val="00543005"/>
    <w:rsid w:val="00544150"/>
    <w:rsid w:val="00544AB8"/>
    <w:rsid w:val="00544EE6"/>
    <w:rsid w:val="0054556B"/>
    <w:rsid w:val="00545A87"/>
    <w:rsid w:val="00547CAC"/>
    <w:rsid w:val="00550239"/>
    <w:rsid w:val="005504B4"/>
    <w:rsid w:val="0055054E"/>
    <w:rsid w:val="00550866"/>
    <w:rsid w:val="00551FEE"/>
    <w:rsid w:val="00552182"/>
    <w:rsid w:val="00552195"/>
    <w:rsid w:val="00552F41"/>
    <w:rsid w:val="00553185"/>
    <w:rsid w:val="005540AC"/>
    <w:rsid w:val="00554522"/>
    <w:rsid w:val="00554E3E"/>
    <w:rsid w:val="00554E9C"/>
    <w:rsid w:val="00555FD7"/>
    <w:rsid w:val="00556374"/>
    <w:rsid w:val="0055684C"/>
    <w:rsid w:val="005568E5"/>
    <w:rsid w:val="00556C39"/>
    <w:rsid w:val="00560B19"/>
    <w:rsid w:val="00561A6B"/>
    <w:rsid w:val="005621C3"/>
    <w:rsid w:val="0056265E"/>
    <w:rsid w:val="005633AE"/>
    <w:rsid w:val="00563F89"/>
    <w:rsid w:val="005654DB"/>
    <w:rsid w:val="00566B0B"/>
    <w:rsid w:val="005702AE"/>
    <w:rsid w:val="00572026"/>
    <w:rsid w:val="005722C8"/>
    <w:rsid w:val="00572727"/>
    <w:rsid w:val="00572EE8"/>
    <w:rsid w:val="0057331F"/>
    <w:rsid w:val="00573E55"/>
    <w:rsid w:val="005744ED"/>
    <w:rsid w:val="0057574D"/>
    <w:rsid w:val="00575827"/>
    <w:rsid w:val="00575915"/>
    <w:rsid w:val="00575C7C"/>
    <w:rsid w:val="0057645D"/>
    <w:rsid w:val="0057677B"/>
    <w:rsid w:val="0058233C"/>
    <w:rsid w:val="005824CF"/>
    <w:rsid w:val="005834E4"/>
    <w:rsid w:val="00583C1C"/>
    <w:rsid w:val="005847A3"/>
    <w:rsid w:val="0058640D"/>
    <w:rsid w:val="00587199"/>
    <w:rsid w:val="00590ABD"/>
    <w:rsid w:val="005918C7"/>
    <w:rsid w:val="00591C04"/>
    <w:rsid w:val="00592769"/>
    <w:rsid w:val="00592CD8"/>
    <w:rsid w:val="00592DBB"/>
    <w:rsid w:val="005953C8"/>
    <w:rsid w:val="00595B1C"/>
    <w:rsid w:val="005A0ECB"/>
    <w:rsid w:val="005A1492"/>
    <w:rsid w:val="005A1547"/>
    <w:rsid w:val="005A1D8F"/>
    <w:rsid w:val="005A2112"/>
    <w:rsid w:val="005A35C5"/>
    <w:rsid w:val="005A3918"/>
    <w:rsid w:val="005A43AA"/>
    <w:rsid w:val="005A6837"/>
    <w:rsid w:val="005A7D9F"/>
    <w:rsid w:val="005A7DC0"/>
    <w:rsid w:val="005B0430"/>
    <w:rsid w:val="005B12B7"/>
    <w:rsid w:val="005B1442"/>
    <w:rsid w:val="005B168B"/>
    <w:rsid w:val="005B18E8"/>
    <w:rsid w:val="005B1F6A"/>
    <w:rsid w:val="005B210C"/>
    <w:rsid w:val="005B22A1"/>
    <w:rsid w:val="005B2511"/>
    <w:rsid w:val="005B25D9"/>
    <w:rsid w:val="005B25E2"/>
    <w:rsid w:val="005B2A90"/>
    <w:rsid w:val="005B42C5"/>
    <w:rsid w:val="005B503C"/>
    <w:rsid w:val="005B55C3"/>
    <w:rsid w:val="005B56E3"/>
    <w:rsid w:val="005B6116"/>
    <w:rsid w:val="005C0BA1"/>
    <w:rsid w:val="005C3114"/>
    <w:rsid w:val="005C3F08"/>
    <w:rsid w:val="005C4219"/>
    <w:rsid w:val="005C463F"/>
    <w:rsid w:val="005C5EDE"/>
    <w:rsid w:val="005C6FCC"/>
    <w:rsid w:val="005C72EB"/>
    <w:rsid w:val="005C7F28"/>
    <w:rsid w:val="005D0E30"/>
    <w:rsid w:val="005D0FDF"/>
    <w:rsid w:val="005D14C6"/>
    <w:rsid w:val="005D1993"/>
    <w:rsid w:val="005D2B1E"/>
    <w:rsid w:val="005D2DF1"/>
    <w:rsid w:val="005D3189"/>
    <w:rsid w:val="005D35BB"/>
    <w:rsid w:val="005D36B5"/>
    <w:rsid w:val="005D40A5"/>
    <w:rsid w:val="005D50A1"/>
    <w:rsid w:val="005D5200"/>
    <w:rsid w:val="005D5717"/>
    <w:rsid w:val="005D5A7D"/>
    <w:rsid w:val="005D6CAC"/>
    <w:rsid w:val="005D6F2B"/>
    <w:rsid w:val="005E05F0"/>
    <w:rsid w:val="005E1FFC"/>
    <w:rsid w:val="005E23DF"/>
    <w:rsid w:val="005E298E"/>
    <w:rsid w:val="005E2DA6"/>
    <w:rsid w:val="005E2EBD"/>
    <w:rsid w:val="005E3897"/>
    <w:rsid w:val="005E4DC1"/>
    <w:rsid w:val="005E5C51"/>
    <w:rsid w:val="005E5CF2"/>
    <w:rsid w:val="005E7998"/>
    <w:rsid w:val="005E7B1A"/>
    <w:rsid w:val="005F1523"/>
    <w:rsid w:val="005F3725"/>
    <w:rsid w:val="005F399E"/>
    <w:rsid w:val="005F6C5A"/>
    <w:rsid w:val="006005CB"/>
    <w:rsid w:val="00601369"/>
    <w:rsid w:val="00602574"/>
    <w:rsid w:val="00604CD5"/>
    <w:rsid w:val="00604F34"/>
    <w:rsid w:val="00605A4A"/>
    <w:rsid w:val="00607363"/>
    <w:rsid w:val="006115C7"/>
    <w:rsid w:val="0061246F"/>
    <w:rsid w:val="00613E33"/>
    <w:rsid w:val="006142DD"/>
    <w:rsid w:val="006149DB"/>
    <w:rsid w:val="006161FC"/>
    <w:rsid w:val="00616891"/>
    <w:rsid w:val="006171CB"/>
    <w:rsid w:val="00617A7F"/>
    <w:rsid w:val="00620139"/>
    <w:rsid w:val="00620848"/>
    <w:rsid w:val="006209D1"/>
    <w:rsid w:val="0062196C"/>
    <w:rsid w:val="00622825"/>
    <w:rsid w:val="006231FC"/>
    <w:rsid w:val="006233C7"/>
    <w:rsid w:val="006242A2"/>
    <w:rsid w:val="00624826"/>
    <w:rsid w:val="00624DBA"/>
    <w:rsid w:val="00625174"/>
    <w:rsid w:val="00625608"/>
    <w:rsid w:val="00625D9C"/>
    <w:rsid w:val="006305FF"/>
    <w:rsid w:val="006313E4"/>
    <w:rsid w:val="00632D03"/>
    <w:rsid w:val="00633356"/>
    <w:rsid w:val="00634CED"/>
    <w:rsid w:val="0063507B"/>
    <w:rsid w:val="006368D9"/>
    <w:rsid w:val="00636F2B"/>
    <w:rsid w:val="006375B7"/>
    <w:rsid w:val="00637BAC"/>
    <w:rsid w:val="00637E82"/>
    <w:rsid w:val="00642586"/>
    <w:rsid w:val="0064355E"/>
    <w:rsid w:val="00645648"/>
    <w:rsid w:val="006459AE"/>
    <w:rsid w:val="00646993"/>
    <w:rsid w:val="00647131"/>
    <w:rsid w:val="0064784B"/>
    <w:rsid w:val="006479A2"/>
    <w:rsid w:val="00647E53"/>
    <w:rsid w:val="00650E93"/>
    <w:rsid w:val="00652ACE"/>
    <w:rsid w:val="00654E9F"/>
    <w:rsid w:val="006557F0"/>
    <w:rsid w:val="00655CD2"/>
    <w:rsid w:val="00656853"/>
    <w:rsid w:val="00656F16"/>
    <w:rsid w:val="00657A1B"/>
    <w:rsid w:val="0066041D"/>
    <w:rsid w:val="00660A76"/>
    <w:rsid w:val="00665125"/>
    <w:rsid w:val="00665AFA"/>
    <w:rsid w:val="00666572"/>
    <w:rsid w:val="00666C2F"/>
    <w:rsid w:val="00666C91"/>
    <w:rsid w:val="0066715C"/>
    <w:rsid w:val="006672B1"/>
    <w:rsid w:val="006675B1"/>
    <w:rsid w:val="00667B85"/>
    <w:rsid w:val="00667C4B"/>
    <w:rsid w:val="00670F6B"/>
    <w:rsid w:val="00671163"/>
    <w:rsid w:val="0067126A"/>
    <w:rsid w:val="00671C53"/>
    <w:rsid w:val="00672378"/>
    <w:rsid w:val="00672C4F"/>
    <w:rsid w:val="0067449F"/>
    <w:rsid w:val="00676180"/>
    <w:rsid w:val="0067695F"/>
    <w:rsid w:val="00680BF5"/>
    <w:rsid w:val="00680FD7"/>
    <w:rsid w:val="0068117C"/>
    <w:rsid w:val="00681A68"/>
    <w:rsid w:val="00683147"/>
    <w:rsid w:val="00683D3D"/>
    <w:rsid w:val="00683FC2"/>
    <w:rsid w:val="00684C65"/>
    <w:rsid w:val="00684D66"/>
    <w:rsid w:val="0068542F"/>
    <w:rsid w:val="00687EAD"/>
    <w:rsid w:val="006906E7"/>
    <w:rsid w:val="00690D35"/>
    <w:rsid w:val="00690F2B"/>
    <w:rsid w:val="0069253F"/>
    <w:rsid w:val="00693834"/>
    <w:rsid w:val="0069414B"/>
    <w:rsid w:val="00695B66"/>
    <w:rsid w:val="006A01F1"/>
    <w:rsid w:val="006A117F"/>
    <w:rsid w:val="006A1EA2"/>
    <w:rsid w:val="006A3505"/>
    <w:rsid w:val="006A3CFC"/>
    <w:rsid w:val="006A4C52"/>
    <w:rsid w:val="006A508E"/>
    <w:rsid w:val="006A5A39"/>
    <w:rsid w:val="006A787D"/>
    <w:rsid w:val="006A79F2"/>
    <w:rsid w:val="006B23E1"/>
    <w:rsid w:val="006B2A88"/>
    <w:rsid w:val="006B385C"/>
    <w:rsid w:val="006B3914"/>
    <w:rsid w:val="006C2573"/>
    <w:rsid w:val="006C2B56"/>
    <w:rsid w:val="006C64DC"/>
    <w:rsid w:val="006C77DC"/>
    <w:rsid w:val="006C7AED"/>
    <w:rsid w:val="006D11B6"/>
    <w:rsid w:val="006D2530"/>
    <w:rsid w:val="006D3377"/>
    <w:rsid w:val="006D5195"/>
    <w:rsid w:val="006D5C45"/>
    <w:rsid w:val="006D6568"/>
    <w:rsid w:val="006D66E6"/>
    <w:rsid w:val="006D67EA"/>
    <w:rsid w:val="006D6DA6"/>
    <w:rsid w:val="006D6E6E"/>
    <w:rsid w:val="006D7F90"/>
    <w:rsid w:val="006E07F1"/>
    <w:rsid w:val="006E14AD"/>
    <w:rsid w:val="006E24BB"/>
    <w:rsid w:val="006E3E65"/>
    <w:rsid w:val="006E5EA8"/>
    <w:rsid w:val="006E62FF"/>
    <w:rsid w:val="006E6822"/>
    <w:rsid w:val="006E6BE1"/>
    <w:rsid w:val="006F00B8"/>
    <w:rsid w:val="006F1C3C"/>
    <w:rsid w:val="006F1FA9"/>
    <w:rsid w:val="006F2546"/>
    <w:rsid w:val="006F300F"/>
    <w:rsid w:val="006F492E"/>
    <w:rsid w:val="006F53D6"/>
    <w:rsid w:val="006F6555"/>
    <w:rsid w:val="006F6CDC"/>
    <w:rsid w:val="006F78DF"/>
    <w:rsid w:val="007006E5"/>
    <w:rsid w:val="00701A04"/>
    <w:rsid w:val="0070302E"/>
    <w:rsid w:val="00704A5D"/>
    <w:rsid w:val="00704E54"/>
    <w:rsid w:val="007055B4"/>
    <w:rsid w:val="00705EF9"/>
    <w:rsid w:val="007078EB"/>
    <w:rsid w:val="00707B44"/>
    <w:rsid w:val="00710107"/>
    <w:rsid w:val="007105B9"/>
    <w:rsid w:val="00710A23"/>
    <w:rsid w:val="00712353"/>
    <w:rsid w:val="00712BE6"/>
    <w:rsid w:val="00715A4D"/>
    <w:rsid w:val="00716433"/>
    <w:rsid w:val="00717B0B"/>
    <w:rsid w:val="007200B8"/>
    <w:rsid w:val="007212AE"/>
    <w:rsid w:val="00723F8B"/>
    <w:rsid w:val="007244C3"/>
    <w:rsid w:val="00725DD7"/>
    <w:rsid w:val="00727F98"/>
    <w:rsid w:val="00730CD4"/>
    <w:rsid w:val="007336F0"/>
    <w:rsid w:val="00733FCB"/>
    <w:rsid w:val="0073402C"/>
    <w:rsid w:val="007340A8"/>
    <w:rsid w:val="0073416F"/>
    <w:rsid w:val="00734674"/>
    <w:rsid w:val="00734ACC"/>
    <w:rsid w:val="007351FC"/>
    <w:rsid w:val="00735D43"/>
    <w:rsid w:val="0074105A"/>
    <w:rsid w:val="00742539"/>
    <w:rsid w:val="007433E1"/>
    <w:rsid w:val="00743894"/>
    <w:rsid w:val="00744C34"/>
    <w:rsid w:val="00745349"/>
    <w:rsid w:val="00745B7C"/>
    <w:rsid w:val="0074762D"/>
    <w:rsid w:val="00747C2B"/>
    <w:rsid w:val="0075020B"/>
    <w:rsid w:val="007512DB"/>
    <w:rsid w:val="0075139F"/>
    <w:rsid w:val="00751670"/>
    <w:rsid w:val="00752F88"/>
    <w:rsid w:val="007541F6"/>
    <w:rsid w:val="00754CA8"/>
    <w:rsid w:val="007559A3"/>
    <w:rsid w:val="00755B44"/>
    <w:rsid w:val="00755C89"/>
    <w:rsid w:val="00756739"/>
    <w:rsid w:val="00757B28"/>
    <w:rsid w:val="0076056B"/>
    <w:rsid w:val="00760C76"/>
    <w:rsid w:val="0076192E"/>
    <w:rsid w:val="007637C4"/>
    <w:rsid w:val="007642A4"/>
    <w:rsid w:val="00764CE1"/>
    <w:rsid w:val="007651A8"/>
    <w:rsid w:val="00766508"/>
    <w:rsid w:val="00766A2F"/>
    <w:rsid w:val="00767812"/>
    <w:rsid w:val="007709D7"/>
    <w:rsid w:val="00770C5F"/>
    <w:rsid w:val="00770F54"/>
    <w:rsid w:val="00771448"/>
    <w:rsid w:val="007714AF"/>
    <w:rsid w:val="00771DA0"/>
    <w:rsid w:val="00771EAA"/>
    <w:rsid w:val="00771FD9"/>
    <w:rsid w:val="0077208E"/>
    <w:rsid w:val="00772E09"/>
    <w:rsid w:val="00772F5D"/>
    <w:rsid w:val="0077356B"/>
    <w:rsid w:val="007739A5"/>
    <w:rsid w:val="00773C0D"/>
    <w:rsid w:val="00773D31"/>
    <w:rsid w:val="00776154"/>
    <w:rsid w:val="00777B23"/>
    <w:rsid w:val="0078135F"/>
    <w:rsid w:val="007816B7"/>
    <w:rsid w:val="00781824"/>
    <w:rsid w:val="00782723"/>
    <w:rsid w:val="007834AC"/>
    <w:rsid w:val="00784998"/>
    <w:rsid w:val="00784CB1"/>
    <w:rsid w:val="00784E36"/>
    <w:rsid w:val="00785E9A"/>
    <w:rsid w:val="00785F73"/>
    <w:rsid w:val="0078721B"/>
    <w:rsid w:val="00791545"/>
    <w:rsid w:val="007920CE"/>
    <w:rsid w:val="00792FE5"/>
    <w:rsid w:val="007955A6"/>
    <w:rsid w:val="00795A41"/>
    <w:rsid w:val="00796742"/>
    <w:rsid w:val="00797185"/>
    <w:rsid w:val="007A0EAC"/>
    <w:rsid w:val="007A4B73"/>
    <w:rsid w:val="007A5C2F"/>
    <w:rsid w:val="007A62CC"/>
    <w:rsid w:val="007B0568"/>
    <w:rsid w:val="007B1577"/>
    <w:rsid w:val="007B165D"/>
    <w:rsid w:val="007B1FE3"/>
    <w:rsid w:val="007B20BA"/>
    <w:rsid w:val="007B3070"/>
    <w:rsid w:val="007B3328"/>
    <w:rsid w:val="007B434F"/>
    <w:rsid w:val="007B49DD"/>
    <w:rsid w:val="007B53DA"/>
    <w:rsid w:val="007B5CEC"/>
    <w:rsid w:val="007B60CC"/>
    <w:rsid w:val="007B7A0A"/>
    <w:rsid w:val="007B7A5F"/>
    <w:rsid w:val="007C1058"/>
    <w:rsid w:val="007C1CE4"/>
    <w:rsid w:val="007C2056"/>
    <w:rsid w:val="007C2B5C"/>
    <w:rsid w:val="007C444B"/>
    <w:rsid w:val="007C7CD4"/>
    <w:rsid w:val="007D0558"/>
    <w:rsid w:val="007D0D75"/>
    <w:rsid w:val="007D169D"/>
    <w:rsid w:val="007D1DF9"/>
    <w:rsid w:val="007D32EF"/>
    <w:rsid w:val="007D516E"/>
    <w:rsid w:val="007D51F9"/>
    <w:rsid w:val="007D661A"/>
    <w:rsid w:val="007D6958"/>
    <w:rsid w:val="007E2352"/>
    <w:rsid w:val="007E314A"/>
    <w:rsid w:val="007E3811"/>
    <w:rsid w:val="007E59E4"/>
    <w:rsid w:val="007E6CF2"/>
    <w:rsid w:val="007F09C4"/>
    <w:rsid w:val="007F22F6"/>
    <w:rsid w:val="007F3492"/>
    <w:rsid w:val="007F356E"/>
    <w:rsid w:val="007F3B5B"/>
    <w:rsid w:val="007F4AB6"/>
    <w:rsid w:val="007F60D4"/>
    <w:rsid w:val="007F6B51"/>
    <w:rsid w:val="007F7561"/>
    <w:rsid w:val="007F7611"/>
    <w:rsid w:val="007F7623"/>
    <w:rsid w:val="007F7879"/>
    <w:rsid w:val="008003AA"/>
    <w:rsid w:val="00801180"/>
    <w:rsid w:val="00801C27"/>
    <w:rsid w:val="008022D9"/>
    <w:rsid w:val="00805783"/>
    <w:rsid w:val="0080584E"/>
    <w:rsid w:val="008064B9"/>
    <w:rsid w:val="008066D6"/>
    <w:rsid w:val="00806FAA"/>
    <w:rsid w:val="008110BE"/>
    <w:rsid w:val="0081196D"/>
    <w:rsid w:val="00812429"/>
    <w:rsid w:val="008129E7"/>
    <w:rsid w:val="00813A4D"/>
    <w:rsid w:val="00813D47"/>
    <w:rsid w:val="00814ACC"/>
    <w:rsid w:val="00815916"/>
    <w:rsid w:val="0081600D"/>
    <w:rsid w:val="00816836"/>
    <w:rsid w:val="008168AA"/>
    <w:rsid w:val="00816AF0"/>
    <w:rsid w:val="00820EB5"/>
    <w:rsid w:val="00822705"/>
    <w:rsid w:val="00822AAF"/>
    <w:rsid w:val="0082315A"/>
    <w:rsid w:val="00823A03"/>
    <w:rsid w:val="00824B46"/>
    <w:rsid w:val="00826D12"/>
    <w:rsid w:val="008275D0"/>
    <w:rsid w:val="00831D2C"/>
    <w:rsid w:val="0083216F"/>
    <w:rsid w:val="00832195"/>
    <w:rsid w:val="0083380B"/>
    <w:rsid w:val="00834AAA"/>
    <w:rsid w:val="00836DC3"/>
    <w:rsid w:val="00841327"/>
    <w:rsid w:val="00841B2A"/>
    <w:rsid w:val="0084405E"/>
    <w:rsid w:val="008441BA"/>
    <w:rsid w:val="0084436A"/>
    <w:rsid w:val="008447E1"/>
    <w:rsid w:val="00844A8C"/>
    <w:rsid w:val="00844F1B"/>
    <w:rsid w:val="00846FA8"/>
    <w:rsid w:val="00847905"/>
    <w:rsid w:val="00847D20"/>
    <w:rsid w:val="00851E78"/>
    <w:rsid w:val="00851FAD"/>
    <w:rsid w:val="0085264E"/>
    <w:rsid w:val="00853AD9"/>
    <w:rsid w:val="00854D32"/>
    <w:rsid w:val="00855E27"/>
    <w:rsid w:val="00856020"/>
    <w:rsid w:val="00856672"/>
    <w:rsid w:val="00857BF4"/>
    <w:rsid w:val="00857EA8"/>
    <w:rsid w:val="00861AF6"/>
    <w:rsid w:val="00861BF5"/>
    <w:rsid w:val="008628AF"/>
    <w:rsid w:val="00862C0B"/>
    <w:rsid w:val="00863B0A"/>
    <w:rsid w:val="00865DD4"/>
    <w:rsid w:val="00866C32"/>
    <w:rsid w:val="0087190B"/>
    <w:rsid w:val="00871919"/>
    <w:rsid w:val="00871992"/>
    <w:rsid w:val="0087229C"/>
    <w:rsid w:val="00872341"/>
    <w:rsid w:val="008728C1"/>
    <w:rsid w:val="00873C29"/>
    <w:rsid w:val="0087482C"/>
    <w:rsid w:val="008748EC"/>
    <w:rsid w:val="00875C59"/>
    <w:rsid w:val="0087665A"/>
    <w:rsid w:val="00877414"/>
    <w:rsid w:val="0088027E"/>
    <w:rsid w:val="00880AD5"/>
    <w:rsid w:val="00880C43"/>
    <w:rsid w:val="00880C93"/>
    <w:rsid w:val="00881076"/>
    <w:rsid w:val="00881633"/>
    <w:rsid w:val="00883B37"/>
    <w:rsid w:val="00883BB0"/>
    <w:rsid w:val="00883BEE"/>
    <w:rsid w:val="00885A0A"/>
    <w:rsid w:val="00887F8B"/>
    <w:rsid w:val="008926C6"/>
    <w:rsid w:val="008932C4"/>
    <w:rsid w:val="00893BFD"/>
    <w:rsid w:val="00894159"/>
    <w:rsid w:val="00894996"/>
    <w:rsid w:val="00895E77"/>
    <w:rsid w:val="00895F16"/>
    <w:rsid w:val="008967E1"/>
    <w:rsid w:val="00897406"/>
    <w:rsid w:val="00897806"/>
    <w:rsid w:val="00897DAA"/>
    <w:rsid w:val="00897EFA"/>
    <w:rsid w:val="00897FB9"/>
    <w:rsid w:val="008A03A1"/>
    <w:rsid w:val="008A09C4"/>
    <w:rsid w:val="008A16CD"/>
    <w:rsid w:val="008A2B62"/>
    <w:rsid w:val="008A40FA"/>
    <w:rsid w:val="008A4407"/>
    <w:rsid w:val="008A4747"/>
    <w:rsid w:val="008A4D01"/>
    <w:rsid w:val="008A4FC0"/>
    <w:rsid w:val="008A6179"/>
    <w:rsid w:val="008A75AC"/>
    <w:rsid w:val="008A7BD6"/>
    <w:rsid w:val="008B0D9A"/>
    <w:rsid w:val="008B106B"/>
    <w:rsid w:val="008B25DD"/>
    <w:rsid w:val="008B2D2E"/>
    <w:rsid w:val="008B3E27"/>
    <w:rsid w:val="008B4749"/>
    <w:rsid w:val="008B58C8"/>
    <w:rsid w:val="008B60FF"/>
    <w:rsid w:val="008B6826"/>
    <w:rsid w:val="008B69EA"/>
    <w:rsid w:val="008C148C"/>
    <w:rsid w:val="008C206D"/>
    <w:rsid w:val="008C2E8A"/>
    <w:rsid w:val="008C2F17"/>
    <w:rsid w:val="008C34C0"/>
    <w:rsid w:val="008C35CC"/>
    <w:rsid w:val="008C4489"/>
    <w:rsid w:val="008C4500"/>
    <w:rsid w:val="008C4BC4"/>
    <w:rsid w:val="008C663B"/>
    <w:rsid w:val="008C7415"/>
    <w:rsid w:val="008D1423"/>
    <w:rsid w:val="008D1BCA"/>
    <w:rsid w:val="008D1E84"/>
    <w:rsid w:val="008D2927"/>
    <w:rsid w:val="008D2D8B"/>
    <w:rsid w:val="008D3032"/>
    <w:rsid w:val="008D4C40"/>
    <w:rsid w:val="008D5068"/>
    <w:rsid w:val="008D6525"/>
    <w:rsid w:val="008D6D5F"/>
    <w:rsid w:val="008D71AF"/>
    <w:rsid w:val="008D7751"/>
    <w:rsid w:val="008D77F7"/>
    <w:rsid w:val="008E0AD0"/>
    <w:rsid w:val="008E11DB"/>
    <w:rsid w:val="008E2CD7"/>
    <w:rsid w:val="008E31BE"/>
    <w:rsid w:val="008E3788"/>
    <w:rsid w:val="008E47D8"/>
    <w:rsid w:val="008E7BD0"/>
    <w:rsid w:val="008E7BE9"/>
    <w:rsid w:val="008E7DA6"/>
    <w:rsid w:val="008F03F3"/>
    <w:rsid w:val="008F0797"/>
    <w:rsid w:val="008F0CA0"/>
    <w:rsid w:val="008F444D"/>
    <w:rsid w:val="008F5067"/>
    <w:rsid w:val="008F51C1"/>
    <w:rsid w:val="008F590F"/>
    <w:rsid w:val="008F5C39"/>
    <w:rsid w:val="008F7031"/>
    <w:rsid w:val="008F78A7"/>
    <w:rsid w:val="008F7A15"/>
    <w:rsid w:val="0090008D"/>
    <w:rsid w:val="0090054F"/>
    <w:rsid w:val="00900B27"/>
    <w:rsid w:val="00900D04"/>
    <w:rsid w:val="009010D4"/>
    <w:rsid w:val="00901A67"/>
    <w:rsid w:val="00901B57"/>
    <w:rsid w:val="00901C38"/>
    <w:rsid w:val="00902F62"/>
    <w:rsid w:val="00903E7A"/>
    <w:rsid w:val="00903FE6"/>
    <w:rsid w:val="00904389"/>
    <w:rsid w:val="00904B72"/>
    <w:rsid w:val="00904C3F"/>
    <w:rsid w:val="0090666C"/>
    <w:rsid w:val="00906A01"/>
    <w:rsid w:val="0091001E"/>
    <w:rsid w:val="00910783"/>
    <w:rsid w:val="00911980"/>
    <w:rsid w:val="00911C57"/>
    <w:rsid w:val="009135B8"/>
    <w:rsid w:val="00913606"/>
    <w:rsid w:val="00913FCF"/>
    <w:rsid w:val="00914246"/>
    <w:rsid w:val="0091600F"/>
    <w:rsid w:val="009160DD"/>
    <w:rsid w:val="00916264"/>
    <w:rsid w:val="00917A77"/>
    <w:rsid w:val="009208FD"/>
    <w:rsid w:val="0092181A"/>
    <w:rsid w:val="00923892"/>
    <w:rsid w:val="009244C3"/>
    <w:rsid w:val="00925959"/>
    <w:rsid w:val="00926383"/>
    <w:rsid w:val="00927434"/>
    <w:rsid w:val="0092766D"/>
    <w:rsid w:val="0093026B"/>
    <w:rsid w:val="009303E5"/>
    <w:rsid w:val="00931662"/>
    <w:rsid w:val="00931C63"/>
    <w:rsid w:val="00931DF7"/>
    <w:rsid w:val="00932700"/>
    <w:rsid w:val="00933EFF"/>
    <w:rsid w:val="009355AE"/>
    <w:rsid w:val="00936057"/>
    <w:rsid w:val="00937B57"/>
    <w:rsid w:val="00940A6B"/>
    <w:rsid w:val="009436F0"/>
    <w:rsid w:val="00943F10"/>
    <w:rsid w:val="00944166"/>
    <w:rsid w:val="009447E1"/>
    <w:rsid w:val="009452E5"/>
    <w:rsid w:val="00947006"/>
    <w:rsid w:val="00947958"/>
    <w:rsid w:val="009509B4"/>
    <w:rsid w:val="00951EC5"/>
    <w:rsid w:val="00954802"/>
    <w:rsid w:val="00954878"/>
    <w:rsid w:val="009551F8"/>
    <w:rsid w:val="009553C7"/>
    <w:rsid w:val="00956A26"/>
    <w:rsid w:val="00956E5A"/>
    <w:rsid w:val="00957C1F"/>
    <w:rsid w:val="00957E41"/>
    <w:rsid w:val="00957ECE"/>
    <w:rsid w:val="00960279"/>
    <w:rsid w:val="00960E33"/>
    <w:rsid w:val="00961522"/>
    <w:rsid w:val="00963354"/>
    <w:rsid w:val="00963DF8"/>
    <w:rsid w:val="009647EF"/>
    <w:rsid w:val="00964B1F"/>
    <w:rsid w:val="00964E36"/>
    <w:rsid w:val="009666EE"/>
    <w:rsid w:val="00972C60"/>
    <w:rsid w:val="009740E3"/>
    <w:rsid w:val="00974538"/>
    <w:rsid w:val="00976658"/>
    <w:rsid w:val="009766F4"/>
    <w:rsid w:val="00976BB7"/>
    <w:rsid w:val="00976EDF"/>
    <w:rsid w:val="00977D81"/>
    <w:rsid w:val="0098108B"/>
    <w:rsid w:val="00981424"/>
    <w:rsid w:val="00981D4E"/>
    <w:rsid w:val="00983201"/>
    <w:rsid w:val="009836E5"/>
    <w:rsid w:val="00984369"/>
    <w:rsid w:val="0098485C"/>
    <w:rsid w:val="0098573D"/>
    <w:rsid w:val="00985CE9"/>
    <w:rsid w:val="009864EB"/>
    <w:rsid w:val="00987306"/>
    <w:rsid w:val="00987685"/>
    <w:rsid w:val="009909CF"/>
    <w:rsid w:val="00990F65"/>
    <w:rsid w:val="0099157C"/>
    <w:rsid w:val="0099200E"/>
    <w:rsid w:val="00992700"/>
    <w:rsid w:val="009928BD"/>
    <w:rsid w:val="00992E13"/>
    <w:rsid w:val="00993059"/>
    <w:rsid w:val="009944E0"/>
    <w:rsid w:val="00994E8F"/>
    <w:rsid w:val="0099500F"/>
    <w:rsid w:val="009A19F5"/>
    <w:rsid w:val="009A1D77"/>
    <w:rsid w:val="009A27D4"/>
    <w:rsid w:val="009A3043"/>
    <w:rsid w:val="009A31C8"/>
    <w:rsid w:val="009A3EEF"/>
    <w:rsid w:val="009B0095"/>
    <w:rsid w:val="009B05B3"/>
    <w:rsid w:val="009B0C39"/>
    <w:rsid w:val="009B1ACD"/>
    <w:rsid w:val="009B1B58"/>
    <w:rsid w:val="009B21C0"/>
    <w:rsid w:val="009B2EBE"/>
    <w:rsid w:val="009B5449"/>
    <w:rsid w:val="009B7995"/>
    <w:rsid w:val="009B7A54"/>
    <w:rsid w:val="009C057F"/>
    <w:rsid w:val="009C05F8"/>
    <w:rsid w:val="009C20BE"/>
    <w:rsid w:val="009C233F"/>
    <w:rsid w:val="009C2DA8"/>
    <w:rsid w:val="009C5622"/>
    <w:rsid w:val="009C65CB"/>
    <w:rsid w:val="009C7B43"/>
    <w:rsid w:val="009D27A1"/>
    <w:rsid w:val="009D3400"/>
    <w:rsid w:val="009D40F5"/>
    <w:rsid w:val="009D446C"/>
    <w:rsid w:val="009D4495"/>
    <w:rsid w:val="009D47A9"/>
    <w:rsid w:val="009D47E8"/>
    <w:rsid w:val="009D65F8"/>
    <w:rsid w:val="009E0545"/>
    <w:rsid w:val="009E309C"/>
    <w:rsid w:val="009E3581"/>
    <w:rsid w:val="009E371E"/>
    <w:rsid w:val="009E4D0D"/>
    <w:rsid w:val="009E4E01"/>
    <w:rsid w:val="009E6601"/>
    <w:rsid w:val="009F04FA"/>
    <w:rsid w:val="009F0EFC"/>
    <w:rsid w:val="009F11F0"/>
    <w:rsid w:val="009F1A5C"/>
    <w:rsid w:val="009F2FDC"/>
    <w:rsid w:val="009F3B87"/>
    <w:rsid w:val="009F3F4B"/>
    <w:rsid w:val="009F44E2"/>
    <w:rsid w:val="009F50A8"/>
    <w:rsid w:val="009F5426"/>
    <w:rsid w:val="009F5457"/>
    <w:rsid w:val="00A003BD"/>
    <w:rsid w:val="00A021DF"/>
    <w:rsid w:val="00A02AAD"/>
    <w:rsid w:val="00A036E8"/>
    <w:rsid w:val="00A0395B"/>
    <w:rsid w:val="00A04358"/>
    <w:rsid w:val="00A051DB"/>
    <w:rsid w:val="00A05253"/>
    <w:rsid w:val="00A0722D"/>
    <w:rsid w:val="00A075B5"/>
    <w:rsid w:val="00A07741"/>
    <w:rsid w:val="00A11726"/>
    <w:rsid w:val="00A12F98"/>
    <w:rsid w:val="00A1307B"/>
    <w:rsid w:val="00A16B89"/>
    <w:rsid w:val="00A171B9"/>
    <w:rsid w:val="00A21030"/>
    <w:rsid w:val="00A21EFF"/>
    <w:rsid w:val="00A23CA6"/>
    <w:rsid w:val="00A240D8"/>
    <w:rsid w:val="00A25F05"/>
    <w:rsid w:val="00A31058"/>
    <w:rsid w:val="00A31143"/>
    <w:rsid w:val="00A31E03"/>
    <w:rsid w:val="00A32FBE"/>
    <w:rsid w:val="00A337FF"/>
    <w:rsid w:val="00A33B41"/>
    <w:rsid w:val="00A33BB4"/>
    <w:rsid w:val="00A33CAD"/>
    <w:rsid w:val="00A349BA"/>
    <w:rsid w:val="00A35842"/>
    <w:rsid w:val="00A36D17"/>
    <w:rsid w:val="00A375A2"/>
    <w:rsid w:val="00A40A1A"/>
    <w:rsid w:val="00A40A6B"/>
    <w:rsid w:val="00A41ACB"/>
    <w:rsid w:val="00A42639"/>
    <w:rsid w:val="00A4347A"/>
    <w:rsid w:val="00A47900"/>
    <w:rsid w:val="00A5011A"/>
    <w:rsid w:val="00A50A5F"/>
    <w:rsid w:val="00A51131"/>
    <w:rsid w:val="00A5137C"/>
    <w:rsid w:val="00A514A8"/>
    <w:rsid w:val="00A52BC0"/>
    <w:rsid w:val="00A53027"/>
    <w:rsid w:val="00A534E2"/>
    <w:rsid w:val="00A542E4"/>
    <w:rsid w:val="00A54421"/>
    <w:rsid w:val="00A54FA5"/>
    <w:rsid w:val="00A563E5"/>
    <w:rsid w:val="00A60659"/>
    <w:rsid w:val="00A61344"/>
    <w:rsid w:val="00A615BF"/>
    <w:rsid w:val="00A61B18"/>
    <w:rsid w:val="00A62007"/>
    <w:rsid w:val="00A62228"/>
    <w:rsid w:val="00A636C1"/>
    <w:rsid w:val="00A63754"/>
    <w:rsid w:val="00A64C89"/>
    <w:rsid w:val="00A66DC9"/>
    <w:rsid w:val="00A66EAA"/>
    <w:rsid w:val="00A66EE7"/>
    <w:rsid w:val="00A6719F"/>
    <w:rsid w:val="00A674D0"/>
    <w:rsid w:val="00A67D9F"/>
    <w:rsid w:val="00A67DA0"/>
    <w:rsid w:val="00A700F5"/>
    <w:rsid w:val="00A7072B"/>
    <w:rsid w:val="00A71F06"/>
    <w:rsid w:val="00A7220D"/>
    <w:rsid w:val="00A72212"/>
    <w:rsid w:val="00A732B0"/>
    <w:rsid w:val="00A75A1B"/>
    <w:rsid w:val="00A75A83"/>
    <w:rsid w:val="00A75FD0"/>
    <w:rsid w:val="00A75FFC"/>
    <w:rsid w:val="00A764C4"/>
    <w:rsid w:val="00A76FF4"/>
    <w:rsid w:val="00A80049"/>
    <w:rsid w:val="00A80A15"/>
    <w:rsid w:val="00A818D8"/>
    <w:rsid w:val="00A82443"/>
    <w:rsid w:val="00A837FC"/>
    <w:rsid w:val="00A83A9C"/>
    <w:rsid w:val="00A84B2E"/>
    <w:rsid w:val="00A852F6"/>
    <w:rsid w:val="00A85B3C"/>
    <w:rsid w:val="00A8618E"/>
    <w:rsid w:val="00A8685A"/>
    <w:rsid w:val="00A875D0"/>
    <w:rsid w:val="00A87661"/>
    <w:rsid w:val="00A87935"/>
    <w:rsid w:val="00A87C30"/>
    <w:rsid w:val="00A90369"/>
    <w:rsid w:val="00A90F26"/>
    <w:rsid w:val="00A92271"/>
    <w:rsid w:val="00A92BD1"/>
    <w:rsid w:val="00A92D74"/>
    <w:rsid w:val="00A933C2"/>
    <w:rsid w:val="00A94721"/>
    <w:rsid w:val="00A9547B"/>
    <w:rsid w:val="00A97146"/>
    <w:rsid w:val="00AA004E"/>
    <w:rsid w:val="00AA03A1"/>
    <w:rsid w:val="00AA09A0"/>
    <w:rsid w:val="00AA1395"/>
    <w:rsid w:val="00AA16E7"/>
    <w:rsid w:val="00AA1FD0"/>
    <w:rsid w:val="00AA2116"/>
    <w:rsid w:val="00AA2C08"/>
    <w:rsid w:val="00AA3DE2"/>
    <w:rsid w:val="00AA3F4A"/>
    <w:rsid w:val="00AA4038"/>
    <w:rsid w:val="00AA462B"/>
    <w:rsid w:val="00AA4935"/>
    <w:rsid w:val="00AA4B92"/>
    <w:rsid w:val="00AA516A"/>
    <w:rsid w:val="00AA51AE"/>
    <w:rsid w:val="00AA5562"/>
    <w:rsid w:val="00AA5BFC"/>
    <w:rsid w:val="00AA6094"/>
    <w:rsid w:val="00AA6303"/>
    <w:rsid w:val="00AA685A"/>
    <w:rsid w:val="00AA6B67"/>
    <w:rsid w:val="00AA6EAA"/>
    <w:rsid w:val="00AA7D0F"/>
    <w:rsid w:val="00AB0D5D"/>
    <w:rsid w:val="00AB127D"/>
    <w:rsid w:val="00AB150E"/>
    <w:rsid w:val="00AB4CA9"/>
    <w:rsid w:val="00AB71AD"/>
    <w:rsid w:val="00AB7731"/>
    <w:rsid w:val="00AC2187"/>
    <w:rsid w:val="00AC42A6"/>
    <w:rsid w:val="00AC68D6"/>
    <w:rsid w:val="00AC6DED"/>
    <w:rsid w:val="00AC719F"/>
    <w:rsid w:val="00AD0316"/>
    <w:rsid w:val="00AD08D7"/>
    <w:rsid w:val="00AD1C0E"/>
    <w:rsid w:val="00AD2579"/>
    <w:rsid w:val="00AD2D20"/>
    <w:rsid w:val="00AD44E4"/>
    <w:rsid w:val="00AD49CA"/>
    <w:rsid w:val="00AD524E"/>
    <w:rsid w:val="00AD5D1B"/>
    <w:rsid w:val="00AE0503"/>
    <w:rsid w:val="00AE123B"/>
    <w:rsid w:val="00AE1929"/>
    <w:rsid w:val="00AE19D4"/>
    <w:rsid w:val="00AE1EE1"/>
    <w:rsid w:val="00AE26CF"/>
    <w:rsid w:val="00AE462C"/>
    <w:rsid w:val="00AE4986"/>
    <w:rsid w:val="00AE562B"/>
    <w:rsid w:val="00AE6020"/>
    <w:rsid w:val="00AF04D2"/>
    <w:rsid w:val="00AF0C02"/>
    <w:rsid w:val="00AF11F2"/>
    <w:rsid w:val="00AF3E94"/>
    <w:rsid w:val="00AF49D2"/>
    <w:rsid w:val="00AF56B8"/>
    <w:rsid w:val="00AF61E6"/>
    <w:rsid w:val="00AF6A7E"/>
    <w:rsid w:val="00AF6C3B"/>
    <w:rsid w:val="00AF6DBC"/>
    <w:rsid w:val="00AF7237"/>
    <w:rsid w:val="00B0075D"/>
    <w:rsid w:val="00B007E6"/>
    <w:rsid w:val="00B00ECA"/>
    <w:rsid w:val="00B010FB"/>
    <w:rsid w:val="00B0139D"/>
    <w:rsid w:val="00B01C97"/>
    <w:rsid w:val="00B02EBC"/>
    <w:rsid w:val="00B043C1"/>
    <w:rsid w:val="00B04730"/>
    <w:rsid w:val="00B04831"/>
    <w:rsid w:val="00B06E71"/>
    <w:rsid w:val="00B079FC"/>
    <w:rsid w:val="00B1240D"/>
    <w:rsid w:val="00B13080"/>
    <w:rsid w:val="00B134AE"/>
    <w:rsid w:val="00B13CC1"/>
    <w:rsid w:val="00B13D85"/>
    <w:rsid w:val="00B147B9"/>
    <w:rsid w:val="00B1518E"/>
    <w:rsid w:val="00B16040"/>
    <w:rsid w:val="00B16363"/>
    <w:rsid w:val="00B16E1A"/>
    <w:rsid w:val="00B21719"/>
    <w:rsid w:val="00B236C9"/>
    <w:rsid w:val="00B23E2B"/>
    <w:rsid w:val="00B25392"/>
    <w:rsid w:val="00B2553B"/>
    <w:rsid w:val="00B256C6"/>
    <w:rsid w:val="00B262D7"/>
    <w:rsid w:val="00B26D1D"/>
    <w:rsid w:val="00B27221"/>
    <w:rsid w:val="00B30DC0"/>
    <w:rsid w:val="00B310A3"/>
    <w:rsid w:val="00B31642"/>
    <w:rsid w:val="00B31FD4"/>
    <w:rsid w:val="00B32337"/>
    <w:rsid w:val="00B35923"/>
    <w:rsid w:val="00B364D0"/>
    <w:rsid w:val="00B37557"/>
    <w:rsid w:val="00B37B60"/>
    <w:rsid w:val="00B409A2"/>
    <w:rsid w:val="00B41494"/>
    <w:rsid w:val="00B41DF0"/>
    <w:rsid w:val="00B43635"/>
    <w:rsid w:val="00B444A6"/>
    <w:rsid w:val="00B44C51"/>
    <w:rsid w:val="00B45067"/>
    <w:rsid w:val="00B458FC"/>
    <w:rsid w:val="00B45CFB"/>
    <w:rsid w:val="00B469F9"/>
    <w:rsid w:val="00B46A06"/>
    <w:rsid w:val="00B474AE"/>
    <w:rsid w:val="00B5106A"/>
    <w:rsid w:val="00B51589"/>
    <w:rsid w:val="00B518FA"/>
    <w:rsid w:val="00B519C7"/>
    <w:rsid w:val="00B51C36"/>
    <w:rsid w:val="00B52BBC"/>
    <w:rsid w:val="00B531AD"/>
    <w:rsid w:val="00B5410F"/>
    <w:rsid w:val="00B55D85"/>
    <w:rsid w:val="00B56BD1"/>
    <w:rsid w:val="00B57AE9"/>
    <w:rsid w:val="00B6153A"/>
    <w:rsid w:val="00B617D4"/>
    <w:rsid w:val="00B62192"/>
    <w:rsid w:val="00B628E9"/>
    <w:rsid w:val="00B629C3"/>
    <w:rsid w:val="00B6349C"/>
    <w:rsid w:val="00B6399B"/>
    <w:rsid w:val="00B639E6"/>
    <w:rsid w:val="00B64F88"/>
    <w:rsid w:val="00B65518"/>
    <w:rsid w:val="00B6562C"/>
    <w:rsid w:val="00B65DDE"/>
    <w:rsid w:val="00B66BE2"/>
    <w:rsid w:val="00B66C45"/>
    <w:rsid w:val="00B7079F"/>
    <w:rsid w:val="00B70F85"/>
    <w:rsid w:val="00B71808"/>
    <w:rsid w:val="00B735C9"/>
    <w:rsid w:val="00B73AA3"/>
    <w:rsid w:val="00B73B26"/>
    <w:rsid w:val="00B74511"/>
    <w:rsid w:val="00B7550B"/>
    <w:rsid w:val="00B77B90"/>
    <w:rsid w:val="00B80A75"/>
    <w:rsid w:val="00B82427"/>
    <w:rsid w:val="00B83534"/>
    <w:rsid w:val="00B84740"/>
    <w:rsid w:val="00B8495B"/>
    <w:rsid w:val="00B84CBD"/>
    <w:rsid w:val="00B8553A"/>
    <w:rsid w:val="00B876ED"/>
    <w:rsid w:val="00B87C36"/>
    <w:rsid w:val="00B901CC"/>
    <w:rsid w:val="00B9307A"/>
    <w:rsid w:val="00B933A6"/>
    <w:rsid w:val="00B9398B"/>
    <w:rsid w:val="00B94F4C"/>
    <w:rsid w:val="00B97A66"/>
    <w:rsid w:val="00B97CCE"/>
    <w:rsid w:val="00B97DAC"/>
    <w:rsid w:val="00BA0674"/>
    <w:rsid w:val="00BA117C"/>
    <w:rsid w:val="00BA23CB"/>
    <w:rsid w:val="00BA26C8"/>
    <w:rsid w:val="00BA3185"/>
    <w:rsid w:val="00BA3197"/>
    <w:rsid w:val="00BA4178"/>
    <w:rsid w:val="00BA496C"/>
    <w:rsid w:val="00BA4CD3"/>
    <w:rsid w:val="00BA54AA"/>
    <w:rsid w:val="00BA6999"/>
    <w:rsid w:val="00BA6B3D"/>
    <w:rsid w:val="00BA6F3B"/>
    <w:rsid w:val="00BA7824"/>
    <w:rsid w:val="00BA7CF0"/>
    <w:rsid w:val="00BB071E"/>
    <w:rsid w:val="00BB0730"/>
    <w:rsid w:val="00BB0DA7"/>
    <w:rsid w:val="00BB111B"/>
    <w:rsid w:val="00BB16E6"/>
    <w:rsid w:val="00BB1733"/>
    <w:rsid w:val="00BB3AB1"/>
    <w:rsid w:val="00BB4C88"/>
    <w:rsid w:val="00BB4E7D"/>
    <w:rsid w:val="00BB5492"/>
    <w:rsid w:val="00BB5C7B"/>
    <w:rsid w:val="00BB6286"/>
    <w:rsid w:val="00BB66E6"/>
    <w:rsid w:val="00BB6A38"/>
    <w:rsid w:val="00BB6B90"/>
    <w:rsid w:val="00BB7B44"/>
    <w:rsid w:val="00BC129D"/>
    <w:rsid w:val="00BC1E11"/>
    <w:rsid w:val="00BC22DB"/>
    <w:rsid w:val="00BC41AF"/>
    <w:rsid w:val="00BC585A"/>
    <w:rsid w:val="00BC6836"/>
    <w:rsid w:val="00BC6DC9"/>
    <w:rsid w:val="00BC7BD2"/>
    <w:rsid w:val="00BD00F2"/>
    <w:rsid w:val="00BD016A"/>
    <w:rsid w:val="00BD0424"/>
    <w:rsid w:val="00BD0485"/>
    <w:rsid w:val="00BD1BCD"/>
    <w:rsid w:val="00BD38EB"/>
    <w:rsid w:val="00BD457E"/>
    <w:rsid w:val="00BD4BE4"/>
    <w:rsid w:val="00BD512F"/>
    <w:rsid w:val="00BD6942"/>
    <w:rsid w:val="00BD6EE2"/>
    <w:rsid w:val="00BE0962"/>
    <w:rsid w:val="00BE20BB"/>
    <w:rsid w:val="00BE2532"/>
    <w:rsid w:val="00BE394F"/>
    <w:rsid w:val="00BE486E"/>
    <w:rsid w:val="00BE5B2F"/>
    <w:rsid w:val="00BE6746"/>
    <w:rsid w:val="00BF0BCA"/>
    <w:rsid w:val="00BF0E1A"/>
    <w:rsid w:val="00BF12F2"/>
    <w:rsid w:val="00BF26BA"/>
    <w:rsid w:val="00BF37A0"/>
    <w:rsid w:val="00BF391E"/>
    <w:rsid w:val="00BF3E92"/>
    <w:rsid w:val="00BF41D4"/>
    <w:rsid w:val="00BF41F0"/>
    <w:rsid w:val="00BF4D6D"/>
    <w:rsid w:val="00BF53AC"/>
    <w:rsid w:val="00BF549D"/>
    <w:rsid w:val="00BF5712"/>
    <w:rsid w:val="00BF5B10"/>
    <w:rsid w:val="00BF6A06"/>
    <w:rsid w:val="00BF7792"/>
    <w:rsid w:val="00BF7B9A"/>
    <w:rsid w:val="00BF7D46"/>
    <w:rsid w:val="00BF7F96"/>
    <w:rsid w:val="00C00F29"/>
    <w:rsid w:val="00C02880"/>
    <w:rsid w:val="00C036D6"/>
    <w:rsid w:val="00C04567"/>
    <w:rsid w:val="00C051B5"/>
    <w:rsid w:val="00C05FC6"/>
    <w:rsid w:val="00C06184"/>
    <w:rsid w:val="00C064BC"/>
    <w:rsid w:val="00C06D07"/>
    <w:rsid w:val="00C07EE7"/>
    <w:rsid w:val="00C100DA"/>
    <w:rsid w:val="00C108C5"/>
    <w:rsid w:val="00C10BC3"/>
    <w:rsid w:val="00C112BF"/>
    <w:rsid w:val="00C11D34"/>
    <w:rsid w:val="00C13EE0"/>
    <w:rsid w:val="00C14730"/>
    <w:rsid w:val="00C15433"/>
    <w:rsid w:val="00C17944"/>
    <w:rsid w:val="00C17B53"/>
    <w:rsid w:val="00C20C87"/>
    <w:rsid w:val="00C23105"/>
    <w:rsid w:val="00C23D4A"/>
    <w:rsid w:val="00C24DA6"/>
    <w:rsid w:val="00C2562D"/>
    <w:rsid w:val="00C31383"/>
    <w:rsid w:val="00C31BD8"/>
    <w:rsid w:val="00C31D34"/>
    <w:rsid w:val="00C31D7C"/>
    <w:rsid w:val="00C3259D"/>
    <w:rsid w:val="00C32BC3"/>
    <w:rsid w:val="00C32C71"/>
    <w:rsid w:val="00C3334E"/>
    <w:rsid w:val="00C33C1A"/>
    <w:rsid w:val="00C34DE4"/>
    <w:rsid w:val="00C35163"/>
    <w:rsid w:val="00C353C6"/>
    <w:rsid w:val="00C35662"/>
    <w:rsid w:val="00C406E6"/>
    <w:rsid w:val="00C40EAD"/>
    <w:rsid w:val="00C4484A"/>
    <w:rsid w:val="00C45357"/>
    <w:rsid w:val="00C455E6"/>
    <w:rsid w:val="00C469C7"/>
    <w:rsid w:val="00C4729E"/>
    <w:rsid w:val="00C508A3"/>
    <w:rsid w:val="00C50A0D"/>
    <w:rsid w:val="00C514AA"/>
    <w:rsid w:val="00C51A1A"/>
    <w:rsid w:val="00C51EA5"/>
    <w:rsid w:val="00C525D3"/>
    <w:rsid w:val="00C52FB6"/>
    <w:rsid w:val="00C543CF"/>
    <w:rsid w:val="00C54D13"/>
    <w:rsid w:val="00C550EE"/>
    <w:rsid w:val="00C55D2F"/>
    <w:rsid w:val="00C5613B"/>
    <w:rsid w:val="00C56A75"/>
    <w:rsid w:val="00C57377"/>
    <w:rsid w:val="00C5767D"/>
    <w:rsid w:val="00C6037C"/>
    <w:rsid w:val="00C62AB9"/>
    <w:rsid w:val="00C645DD"/>
    <w:rsid w:val="00C64C4B"/>
    <w:rsid w:val="00C652C6"/>
    <w:rsid w:val="00C65779"/>
    <w:rsid w:val="00C65BA3"/>
    <w:rsid w:val="00C65BBC"/>
    <w:rsid w:val="00C664E1"/>
    <w:rsid w:val="00C66A28"/>
    <w:rsid w:val="00C67189"/>
    <w:rsid w:val="00C70183"/>
    <w:rsid w:val="00C70EEB"/>
    <w:rsid w:val="00C7203D"/>
    <w:rsid w:val="00C7227E"/>
    <w:rsid w:val="00C72E78"/>
    <w:rsid w:val="00C72E94"/>
    <w:rsid w:val="00C735E5"/>
    <w:rsid w:val="00C74267"/>
    <w:rsid w:val="00C74908"/>
    <w:rsid w:val="00C75236"/>
    <w:rsid w:val="00C7549E"/>
    <w:rsid w:val="00C80AAC"/>
    <w:rsid w:val="00C812BF"/>
    <w:rsid w:val="00C818F6"/>
    <w:rsid w:val="00C8272B"/>
    <w:rsid w:val="00C84A68"/>
    <w:rsid w:val="00C87E64"/>
    <w:rsid w:val="00C90BD7"/>
    <w:rsid w:val="00C91A14"/>
    <w:rsid w:val="00C938AE"/>
    <w:rsid w:val="00C939D7"/>
    <w:rsid w:val="00C939F6"/>
    <w:rsid w:val="00C946CB"/>
    <w:rsid w:val="00C94A30"/>
    <w:rsid w:val="00C957F3"/>
    <w:rsid w:val="00C95E43"/>
    <w:rsid w:val="00C95FEE"/>
    <w:rsid w:val="00C96247"/>
    <w:rsid w:val="00C97237"/>
    <w:rsid w:val="00CA254A"/>
    <w:rsid w:val="00CA298B"/>
    <w:rsid w:val="00CA3D65"/>
    <w:rsid w:val="00CA723C"/>
    <w:rsid w:val="00CA7694"/>
    <w:rsid w:val="00CA7F38"/>
    <w:rsid w:val="00CB10EF"/>
    <w:rsid w:val="00CB191B"/>
    <w:rsid w:val="00CB1AF4"/>
    <w:rsid w:val="00CB2321"/>
    <w:rsid w:val="00CB2773"/>
    <w:rsid w:val="00CB325D"/>
    <w:rsid w:val="00CB3926"/>
    <w:rsid w:val="00CB4538"/>
    <w:rsid w:val="00CB465E"/>
    <w:rsid w:val="00CB5705"/>
    <w:rsid w:val="00CB601F"/>
    <w:rsid w:val="00CB634F"/>
    <w:rsid w:val="00CB6625"/>
    <w:rsid w:val="00CC020A"/>
    <w:rsid w:val="00CC2F0A"/>
    <w:rsid w:val="00CC3192"/>
    <w:rsid w:val="00CC40AC"/>
    <w:rsid w:val="00CC6877"/>
    <w:rsid w:val="00CC6EC0"/>
    <w:rsid w:val="00CC74F0"/>
    <w:rsid w:val="00CD0F08"/>
    <w:rsid w:val="00CD16CD"/>
    <w:rsid w:val="00CD1C9C"/>
    <w:rsid w:val="00CD30BD"/>
    <w:rsid w:val="00CD523F"/>
    <w:rsid w:val="00CD68D3"/>
    <w:rsid w:val="00CD7A94"/>
    <w:rsid w:val="00CD7D8B"/>
    <w:rsid w:val="00CE0767"/>
    <w:rsid w:val="00CE148D"/>
    <w:rsid w:val="00CE2CFE"/>
    <w:rsid w:val="00CE3AA0"/>
    <w:rsid w:val="00CE42DF"/>
    <w:rsid w:val="00CE4E44"/>
    <w:rsid w:val="00CE53D1"/>
    <w:rsid w:val="00CE5D5D"/>
    <w:rsid w:val="00CE62BB"/>
    <w:rsid w:val="00CE669E"/>
    <w:rsid w:val="00CE7D80"/>
    <w:rsid w:val="00CF0FC1"/>
    <w:rsid w:val="00CF12CA"/>
    <w:rsid w:val="00CF15D5"/>
    <w:rsid w:val="00CF1FE4"/>
    <w:rsid w:val="00CF20DD"/>
    <w:rsid w:val="00CF2850"/>
    <w:rsid w:val="00CF2912"/>
    <w:rsid w:val="00CF2F02"/>
    <w:rsid w:val="00CF34D8"/>
    <w:rsid w:val="00CF350E"/>
    <w:rsid w:val="00CF43FD"/>
    <w:rsid w:val="00CF4599"/>
    <w:rsid w:val="00CF53E7"/>
    <w:rsid w:val="00CF68D8"/>
    <w:rsid w:val="00CF6E1C"/>
    <w:rsid w:val="00CF70E1"/>
    <w:rsid w:val="00D002EE"/>
    <w:rsid w:val="00D00652"/>
    <w:rsid w:val="00D01257"/>
    <w:rsid w:val="00D02302"/>
    <w:rsid w:val="00D0282A"/>
    <w:rsid w:val="00D02F83"/>
    <w:rsid w:val="00D038E0"/>
    <w:rsid w:val="00D03FF4"/>
    <w:rsid w:val="00D04632"/>
    <w:rsid w:val="00D0513D"/>
    <w:rsid w:val="00D05794"/>
    <w:rsid w:val="00D05BC3"/>
    <w:rsid w:val="00D107E9"/>
    <w:rsid w:val="00D11776"/>
    <w:rsid w:val="00D12535"/>
    <w:rsid w:val="00D12D7B"/>
    <w:rsid w:val="00D1409E"/>
    <w:rsid w:val="00D14C72"/>
    <w:rsid w:val="00D17EA3"/>
    <w:rsid w:val="00D207AD"/>
    <w:rsid w:val="00D20BFF"/>
    <w:rsid w:val="00D21D5C"/>
    <w:rsid w:val="00D2239F"/>
    <w:rsid w:val="00D235CB"/>
    <w:rsid w:val="00D23A9F"/>
    <w:rsid w:val="00D243D2"/>
    <w:rsid w:val="00D24C7E"/>
    <w:rsid w:val="00D24FF4"/>
    <w:rsid w:val="00D255E6"/>
    <w:rsid w:val="00D25BB3"/>
    <w:rsid w:val="00D25C62"/>
    <w:rsid w:val="00D27C26"/>
    <w:rsid w:val="00D30350"/>
    <w:rsid w:val="00D32736"/>
    <w:rsid w:val="00D32D03"/>
    <w:rsid w:val="00D32EFA"/>
    <w:rsid w:val="00D3484C"/>
    <w:rsid w:val="00D34C15"/>
    <w:rsid w:val="00D3582D"/>
    <w:rsid w:val="00D35FED"/>
    <w:rsid w:val="00D36DDC"/>
    <w:rsid w:val="00D37190"/>
    <w:rsid w:val="00D37B98"/>
    <w:rsid w:val="00D41A5B"/>
    <w:rsid w:val="00D42C48"/>
    <w:rsid w:val="00D42D3C"/>
    <w:rsid w:val="00D42F89"/>
    <w:rsid w:val="00D42F92"/>
    <w:rsid w:val="00D43159"/>
    <w:rsid w:val="00D435CC"/>
    <w:rsid w:val="00D441B7"/>
    <w:rsid w:val="00D44FB8"/>
    <w:rsid w:val="00D458F7"/>
    <w:rsid w:val="00D468F8"/>
    <w:rsid w:val="00D46CDD"/>
    <w:rsid w:val="00D47049"/>
    <w:rsid w:val="00D47444"/>
    <w:rsid w:val="00D47817"/>
    <w:rsid w:val="00D47840"/>
    <w:rsid w:val="00D505CF"/>
    <w:rsid w:val="00D5112D"/>
    <w:rsid w:val="00D5125C"/>
    <w:rsid w:val="00D522A1"/>
    <w:rsid w:val="00D53710"/>
    <w:rsid w:val="00D55228"/>
    <w:rsid w:val="00D55758"/>
    <w:rsid w:val="00D60351"/>
    <w:rsid w:val="00D6075E"/>
    <w:rsid w:val="00D613C9"/>
    <w:rsid w:val="00D614B0"/>
    <w:rsid w:val="00D637CB"/>
    <w:rsid w:val="00D63CD5"/>
    <w:rsid w:val="00D71268"/>
    <w:rsid w:val="00D723E8"/>
    <w:rsid w:val="00D73154"/>
    <w:rsid w:val="00D73FAC"/>
    <w:rsid w:val="00D74968"/>
    <w:rsid w:val="00D75460"/>
    <w:rsid w:val="00D76B17"/>
    <w:rsid w:val="00D76BE4"/>
    <w:rsid w:val="00D76EEB"/>
    <w:rsid w:val="00D7718A"/>
    <w:rsid w:val="00D77BE1"/>
    <w:rsid w:val="00D8002C"/>
    <w:rsid w:val="00D80232"/>
    <w:rsid w:val="00D80AB6"/>
    <w:rsid w:val="00D80E20"/>
    <w:rsid w:val="00D80E97"/>
    <w:rsid w:val="00D81AC4"/>
    <w:rsid w:val="00D81F23"/>
    <w:rsid w:val="00D85776"/>
    <w:rsid w:val="00D85974"/>
    <w:rsid w:val="00D879C6"/>
    <w:rsid w:val="00D87CF1"/>
    <w:rsid w:val="00D90523"/>
    <w:rsid w:val="00D90A09"/>
    <w:rsid w:val="00D92005"/>
    <w:rsid w:val="00D92326"/>
    <w:rsid w:val="00D92A82"/>
    <w:rsid w:val="00D92E08"/>
    <w:rsid w:val="00D9312E"/>
    <w:rsid w:val="00D94411"/>
    <w:rsid w:val="00D94C02"/>
    <w:rsid w:val="00D94C2D"/>
    <w:rsid w:val="00D95E3B"/>
    <w:rsid w:val="00D97276"/>
    <w:rsid w:val="00DA1692"/>
    <w:rsid w:val="00DA1BF5"/>
    <w:rsid w:val="00DA1F09"/>
    <w:rsid w:val="00DA21D0"/>
    <w:rsid w:val="00DA3CF9"/>
    <w:rsid w:val="00DA3D2A"/>
    <w:rsid w:val="00DA45B4"/>
    <w:rsid w:val="00DA4CDD"/>
    <w:rsid w:val="00DA5637"/>
    <w:rsid w:val="00DA59A6"/>
    <w:rsid w:val="00DA5D47"/>
    <w:rsid w:val="00DA5E22"/>
    <w:rsid w:val="00DB0049"/>
    <w:rsid w:val="00DB145A"/>
    <w:rsid w:val="00DB3A56"/>
    <w:rsid w:val="00DB3C54"/>
    <w:rsid w:val="00DB4179"/>
    <w:rsid w:val="00DB42CC"/>
    <w:rsid w:val="00DB4C04"/>
    <w:rsid w:val="00DB57B1"/>
    <w:rsid w:val="00DB58C5"/>
    <w:rsid w:val="00DB597A"/>
    <w:rsid w:val="00DB5A7B"/>
    <w:rsid w:val="00DB6611"/>
    <w:rsid w:val="00DB7282"/>
    <w:rsid w:val="00DB75C5"/>
    <w:rsid w:val="00DC1735"/>
    <w:rsid w:val="00DC1BB9"/>
    <w:rsid w:val="00DC24D5"/>
    <w:rsid w:val="00DC3D0B"/>
    <w:rsid w:val="00DC5FC4"/>
    <w:rsid w:val="00DC62AC"/>
    <w:rsid w:val="00DC6331"/>
    <w:rsid w:val="00DC6600"/>
    <w:rsid w:val="00DC6940"/>
    <w:rsid w:val="00DC6B7F"/>
    <w:rsid w:val="00DC7780"/>
    <w:rsid w:val="00DC7AB7"/>
    <w:rsid w:val="00DD0BC3"/>
    <w:rsid w:val="00DD180F"/>
    <w:rsid w:val="00DD1DC6"/>
    <w:rsid w:val="00DD36BF"/>
    <w:rsid w:val="00DD4C98"/>
    <w:rsid w:val="00DD52CD"/>
    <w:rsid w:val="00DD5E27"/>
    <w:rsid w:val="00DD5FD4"/>
    <w:rsid w:val="00DD6643"/>
    <w:rsid w:val="00DD7275"/>
    <w:rsid w:val="00DE09E7"/>
    <w:rsid w:val="00DE155B"/>
    <w:rsid w:val="00DE224B"/>
    <w:rsid w:val="00DE2785"/>
    <w:rsid w:val="00DE3AE4"/>
    <w:rsid w:val="00DE695B"/>
    <w:rsid w:val="00DE78CC"/>
    <w:rsid w:val="00DE7ADF"/>
    <w:rsid w:val="00DF091A"/>
    <w:rsid w:val="00DF25D2"/>
    <w:rsid w:val="00DF409A"/>
    <w:rsid w:val="00DF42C3"/>
    <w:rsid w:val="00DF4305"/>
    <w:rsid w:val="00DF5248"/>
    <w:rsid w:val="00DF5D5B"/>
    <w:rsid w:val="00DF5DB4"/>
    <w:rsid w:val="00DF5EDE"/>
    <w:rsid w:val="00DF62CF"/>
    <w:rsid w:val="00DF75AB"/>
    <w:rsid w:val="00E0036F"/>
    <w:rsid w:val="00E00838"/>
    <w:rsid w:val="00E02427"/>
    <w:rsid w:val="00E032DE"/>
    <w:rsid w:val="00E049E7"/>
    <w:rsid w:val="00E06059"/>
    <w:rsid w:val="00E061E5"/>
    <w:rsid w:val="00E077F1"/>
    <w:rsid w:val="00E10520"/>
    <w:rsid w:val="00E1095A"/>
    <w:rsid w:val="00E10A4A"/>
    <w:rsid w:val="00E10D54"/>
    <w:rsid w:val="00E11B31"/>
    <w:rsid w:val="00E13822"/>
    <w:rsid w:val="00E150DA"/>
    <w:rsid w:val="00E1613F"/>
    <w:rsid w:val="00E1630D"/>
    <w:rsid w:val="00E16344"/>
    <w:rsid w:val="00E2256B"/>
    <w:rsid w:val="00E232C7"/>
    <w:rsid w:val="00E241EF"/>
    <w:rsid w:val="00E26E15"/>
    <w:rsid w:val="00E349A3"/>
    <w:rsid w:val="00E34E93"/>
    <w:rsid w:val="00E35BEA"/>
    <w:rsid w:val="00E3647F"/>
    <w:rsid w:val="00E36A95"/>
    <w:rsid w:val="00E37496"/>
    <w:rsid w:val="00E37CEF"/>
    <w:rsid w:val="00E408B9"/>
    <w:rsid w:val="00E410DD"/>
    <w:rsid w:val="00E41842"/>
    <w:rsid w:val="00E41894"/>
    <w:rsid w:val="00E41ACF"/>
    <w:rsid w:val="00E423F8"/>
    <w:rsid w:val="00E42CDD"/>
    <w:rsid w:val="00E45C72"/>
    <w:rsid w:val="00E50470"/>
    <w:rsid w:val="00E5073F"/>
    <w:rsid w:val="00E51178"/>
    <w:rsid w:val="00E51361"/>
    <w:rsid w:val="00E516C4"/>
    <w:rsid w:val="00E51A8A"/>
    <w:rsid w:val="00E5370D"/>
    <w:rsid w:val="00E53A77"/>
    <w:rsid w:val="00E54D42"/>
    <w:rsid w:val="00E55160"/>
    <w:rsid w:val="00E56BA4"/>
    <w:rsid w:val="00E57787"/>
    <w:rsid w:val="00E606A1"/>
    <w:rsid w:val="00E6077B"/>
    <w:rsid w:val="00E60D17"/>
    <w:rsid w:val="00E6270F"/>
    <w:rsid w:val="00E62F4F"/>
    <w:rsid w:val="00E65A18"/>
    <w:rsid w:val="00E65F4B"/>
    <w:rsid w:val="00E66281"/>
    <w:rsid w:val="00E67D62"/>
    <w:rsid w:val="00E703A9"/>
    <w:rsid w:val="00E714A7"/>
    <w:rsid w:val="00E7511E"/>
    <w:rsid w:val="00E75AA6"/>
    <w:rsid w:val="00E768E2"/>
    <w:rsid w:val="00E77EBF"/>
    <w:rsid w:val="00E80756"/>
    <w:rsid w:val="00E80A7F"/>
    <w:rsid w:val="00E81231"/>
    <w:rsid w:val="00E8253D"/>
    <w:rsid w:val="00E83385"/>
    <w:rsid w:val="00E83420"/>
    <w:rsid w:val="00E836CE"/>
    <w:rsid w:val="00E83922"/>
    <w:rsid w:val="00E84168"/>
    <w:rsid w:val="00E845E1"/>
    <w:rsid w:val="00E8620F"/>
    <w:rsid w:val="00E8663E"/>
    <w:rsid w:val="00E870C1"/>
    <w:rsid w:val="00E870CB"/>
    <w:rsid w:val="00E87BBD"/>
    <w:rsid w:val="00E90DD4"/>
    <w:rsid w:val="00E922DB"/>
    <w:rsid w:val="00E93D8C"/>
    <w:rsid w:val="00E94B92"/>
    <w:rsid w:val="00E95763"/>
    <w:rsid w:val="00E95E69"/>
    <w:rsid w:val="00E96724"/>
    <w:rsid w:val="00E96BE2"/>
    <w:rsid w:val="00E97033"/>
    <w:rsid w:val="00E97362"/>
    <w:rsid w:val="00EA074D"/>
    <w:rsid w:val="00EA0863"/>
    <w:rsid w:val="00EA0A1B"/>
    <w:rsid w:val="00EA112C"/>
    <w:rsid w:val="00EA2B7E"/>
    <w:rsid w:val="00EA2D4E"/>
    <w:rsid w:val="00EA3E69"/>
    <w:rsid w:val="00EA6004"/>
    <w:rsid w:val="00EA78E8"/>
    <w:rsid w:val="00EB0968"/>
    <w:rsid w:val="00EB3DE5"/>
    <w:rsid w:val="00EB7381"/>
    <w:rsid w:val="00EC043F"/>
    <w:rsid w:val="00EC08AA"/>
    <w:rsid w:val="00EC09B4"/>
    <w:rsid w:val="00EC1AEA"/>
    <w:rsid w:val="00EC405E"/>
    <w:rsid w:val="00EC4D2C"/>
    <w:rsid w:val="00EC55E4"/>
    <w:rsid w:val="00EC5E89"/>
    <w:rsid w:val="00EC60FA"/>
    <w:rsid w:val="00EC6308"/>
    <w:rsid w:val="00EC6794"/>
    <w:rsid w:val="00ED0C39"/>
    <w:rsid w:val="00ED1807"/>
    <w:rsid w:val="00ED1972"/>
    <w:rsid w:val="00ED2240"/>
    <w:rsid w:val="00ED245F"/>
    <w:rsid w:val="00ED4699"/>
    <w:rsid w:val="00ED50C9"/>
    <w:rsid w:val="00ED596F"/>
    <w:rsid w:val="00ED6274"/>
    <w:rsid w:val="00ED6BC7"/>
    <w:rsid w:val="00ED77D8"/>
    <w:rsid w:val="00EE14FC"/>
    <w:rsid w:val="00EE2CE2"/>
    <w:rsid w:val="00EE2D1A"/>
    <w:rsid w:val="00EE374B"/>
    <w:rsid w:val="00EE4913"/>
    <w:rsid w:val="00EE680E"/>
    <w:rsid w:val="00EF150F"/>
    <w:rsid w:val="00EF2579"/>
    <w:rsid w:val="00EF2693"/>
    <w:rsid w:val="00EF2ADD"/>
    <w:rsid w:val="00EF385D"/>
    <w:rsid w:val="00EF4139"/>
    <w:rsid w:val="00EF4326"/>
    <w:rsid w:val="00EF4E41"/>
    <w:rsid w:val="00EF5EA7"/>
    <w:rsid w:val="00EF66A5"/>
    <w:rsid w:val="00EF7680"/>
    <w:rsid w:val="00F0214C"/>
    <w:rsid w:val="00F024B0"/>
    <w:rsid w:val="00F02785"/>
    <w:rsid w:val="00F02E2D"/>
    <w:rsid w:val="00F0453F"/>
    <w:rsid w:val="00F06F43"/>
    <w:rsid w:val="00F10DF7"/>
    <w:rsid w:val="00F11E4A"/>
    <w:rsid w:val="00F12EBB"/>
    <w:rsid w:val="00F130B4"/>
    <w:rsid w:val="00F1376B"/>
    <w:rsid w:val="00F1462C"/>
    <w:rsid w:val="00F16BDB"/>
    <w:rsid w:val="00F23858"/>
    <w:rsid w:val="00F24994"/>
    <w:rsid w:val="00F251C7"/>
    <w:rsid w:val="00F25A38"/>
    <w:rsid w:val="00F26516"/>
    <w:rsid w:val="00F2654C"/>
    <w:rsid w:val="00F30500"/>
    <w:rsid w:val="00F31283"/>
    <w:rsid w:val="00F318F0"/>
    <w:rsid w:val="00F31B71"/>
    <w:rsid w:val="00F32446"/>
    <w:rsid w:val="00F32A79"/>
    <w:rsid w:val="00F3366C"/>
    <w:rsid w:val="00F33EDA"/>
    <w:rsid w:val="00F37FF9"/>
    <w:rsid w:val="00F401B7"/>
    <w:rsid w:val="00F42FAD"/>
    <w:rsid w:val="00F42FAE"/>
    <w:rsid w:val="00F432AD"/>
    <w:rsid w:val="00F43DB7"/>
    <w:rsid w:val="00F44AE8"/>
    <w:rsid w:val="00F44B62"/>
    <w:rsid w:val="00F44E52"/>
    <w:rsid w:val="00F452FE"/>
    <w:rsid w:val="00F45E9B"/>
    <w:rsid w:val="00F46086"/>
    <w:rsid w:val="00F507AD"/>
    <w:rsid w:val="00F50D7E"/>
    <w:rsid w:val="00F51341"/>
    <w:rsid w:val="00F54EA5"/>
    <w:rsid w:val="00F5758C"/>
    <w:rsid w:val="00F57941"/>
    <w:rsid w:val="00F63903"/>
    <w:rsid w:val="00F647A3"/>
    <w:rsid w:val="00F64E02"/>
    <w:rsid w:val="00F6724F"/>
    <w:rsid w:val="00F733DF"/>
    <w:rsid w:val="00F73C0D"/>
    <w:rsid w:val="00F7502D"/>
    <w:rsid w:val="00F75E01"/>
    <w:rsid w:val="00F76EC5"/>
    <w:rsid w:val="00F77129"/>
    <w:rsid w:val="00F804C8"/>
    <w:rsid w:val="00F80846"/>
    <w:rsid w:val="00F81349"/>
    <w:rsid w:val="00F8223A"/>
    <w:rsid w:val="00F83424"/>
    <w:rsid w:val="00F83A5E"/>
    <w:rsid w:val="00F841A9"/>
    <w:rsid w:val="00F844A0"/>
    <w:rsid w:val="00F849FF"/>
    <w:rsid w:val="00F87D9C"/>
    <w:rsid w:val="00F9021A"/>
    <w:rsid w:val="00F904FA"/>
    <w:rsid w:val="00F91064"/>
    <w:rsid w:val="00F91883"/>
    <w:rsid w:val="00F933ED"/>
    <w:rsid w:val="00F93C86"/>
    <w:rsid w:val="00F9435D"/>
    <w:rsid w:val="00F976B2"/>
    <w:rsid w:val="00FA0A15"/>
    <w:rsid w:val="00FA1424"/>
    <w:rsid w:val="00FA32AC"/>
    <w:rsid w:val="00FA43DE"/>
    <w:rsid w:val="00FA5D28"/>
    <w:rsid w:val="00FA67E8"/>
    <w:rsid w:val="00FA6821"/>
    <w:rsid w:val="00FA6B20"/>
    <w:rsid w:val="00FA72E7"/>
    <w:rsid w:val="00FB047C"/>
    <w:rsid w:val="00FB0B9E"/>
    <w:rsid w:val="00FB222D"/>
    <w:rsid w:val="00FB2D78"/>
    <w:rsid w:val="00FB37F4"/>
    <w:rsid w:val="00FB384C"/>
    <w:rsid w:val="00FB4D6D"/>
    <w:rsid w:val="00FB5052"/>
    <w:rsid w:val="00FB653F"/>
    <w:rsid w:val="00FB7306"/>
    <w:rsid w:val="00FB7A6C"/>
    <w:rsid w:val="00FC002B"/>
    <w:rsid w:val="00FC1474"/>
    <w:rsid w:val="00FC1485"/>
    <w:rsid w:val="00FC1D96"/>
    <w:rsid w:val="00FC281A"/>
    <w:rsid w:val="00FC297D"/>
    <w:rsid w:val="00FC2EA1"/>
    <w:rsid w:val="00FC40CA"/>
    <w:rsid w:val="00FC45B3"/>
    <w:rsid w:val="00FC46BF"/>
    <w:rsid w:val="00FC4B2B"/>
    <w:rsid w:val="00FC4C6A"/>
    <w:rsid w:val="00FC4F76"/>
    <w:rsid w:val="00FC5D4A"/>
    <w:rsid w:val="00FC6ED4"/>
    <w:rsid w:val="00FC7463"/>
    <w:rsid w:val="00FC7972"/>
    <w:rsid w:val="00FD0E02"/>
    <w:rsid w:val="00FD3D0E"/>
    <w:rsid w:val="00FD3F33"/>
    <w:rsid w:val="00FD4A82"/>
    <w:rsid w:val="00FD567B"/>
    <w:rsid w:val="00FD592E"/>
    <w:rsid w:val="00FD7252"/>
    <w:rsid w:val="00FD7494"/>
    <w:rsid w:val="00FD7591"/>
    <w:rsid w:val="00FD7EBA"/>
    <w:rsid w:val="00FE0038"/>
    <w:rsid w:val="00FE052E"/>
    <w:rsid w:val="00FE06D1"/>
    <w:rsid w:val="00FE21D9"/>
    <w:rsid w:val="00FE3864"/>
    <w:rsid w:val="00FE3B49"/>
    <w:rsid w:val="00FE3E6F"/>
    <w:rsid w:val="00FE536A"/>
    <w:rsid w:val="00FE55AF"/>
    <w:rsid w:val="00FE5BB1"/>
    <w:rsid w:val="00FE5C16"/>
    <w:rsid w:val="00FE7370"/>
    <w:rsid w:val="00FE7B2F"/>
    <w:rsid w:val="00FF1941"/>
    <w:rsid w:val="00FF2865"/>
    <w:rsid w:val="00FF289A"/>
    <w:rsid w:val="00FF2D76"/>
    <w:rsid w:val="00FF37AA"/>
    <w:rsid w:val="00FF429A"/>
    <w:rsid w:val="00FF4875"/>
    <w:rsid w:val="00FF4E4F"/>
    <w:rsid w:val="00FF59D0"/>
    <w:rsid w:val="00FF6755"/>
    <w:rsid w:val="00FF6E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AF6C3B"/>
  </w:style>
  <w:style w:type="paragraph" w:styleId="Virsraksts1">
    <w:name w:val="heading 1"/>
    <w:basedOn w:val="Parasts"/>
    <w:next w:val="Parasts"/>
    <w:pPr>
      <w:keepNext/>
      <w:keepLines/>
      <w:spacing w:before="240" w:after="60"/>
      <w:outlineLvl w:val="0"/>
    </w:pPr>
    <w:rPr>
      <w:rFonts w:ascii="Arial" w:eastAsia="Arial" w:hAnsi="Arial" w:cs="Arial"/>
      <w:b/>
      <w:sz w:val="32"/>
      <w:szCs w:val="32"/>
    </w:rPr>
  </w:style>
  <w:style w:type="paragraph" w:styleId="Virsraksts2">
    <w:name w:val="heading 2"/>
    <w:basedOn w:val="Parasts"/>
    <w:next w:val="Parasts"/>
    <w:pPr>
      <w:keepNext/>
      <w:keepLines/>
      <w:spacing w:before="360" w:after="80"/>
      <w:contextualSpacing/>
      <w:outlineLvl w:val="1"/>
    </w:pPr>
    <w:rPr>
      <w:b/>
      <w:sz w:val="36"/>
      <w:szCs w:val="36"/>
    </w:rPr>
  </w:style>
  <w:style w:type="paragraph" w:styleId="Virsraksts3">
    <w:name w:val="heading 3"/>
    <w:basedOn w:val="Parasts"/>
    <w:next w:val="Parasts"/>
    <w:pPr>
      <w:keepNext/>
      <w:keepLines/>
      <w:spacing w:before="240" w:after="60"/>
      <w:outlineLvl w:val="2"/>
    </w:pPr>
    <w:rPr>
      <w:b/>
      <w:sz w:val="26"/>
      <w:szCs w:val="26"/>
    </w:rPr>
  </w:style>
  <w:style w:type="paragraph" w:styleId="Virsraksts4">
    <w:name w:val="heading 4"/>
    <w:basedOn w:val="Parasts"/>
    <w:next w:val="Parasts"/>
    <w:pPr>
      <w:keepNext/>
      <w:keepLines/>
      <w:spacing w:before="240" w:after="40"/>
      <w:contextualSpacing/>
      <w:outlineLvl w:val="3"/>
    </w:pPr>
    <w:rPr>
      <w:b/>
    </w:rPr>
  </w:style>
  <w:style w:type="paragraph" w:styleId="Virsraksts5">
    <w:name w:val="heading 5"/>
    <w:basedOn w:val="Parasts"/>
    <w:next w:val="Parasts"/>
    <w:pPr>
      <w:keepNext/>
      <w:keepLines/>
      <w:spacing w:before="220" w:after="40"/>
      <w:contextualSpacing/>
      <w:outlineLvl w:val="4"/>
    </w:pPr>
    <w:rPr>
      <w:b/>
      <w:sz w:val="22"/>
      <w:szCs w:val="22"/>
    </w:rPr>
  </w:style>
  <w:style w:type="paragraph" w:styleId="Virsraksts6">
    <w:name w:val="heading 6"/>
    <w:basedOn w:val="Parasts"/>
    <w:next w:val="Parasts"/>
    <w:pPr>
      <w:keepNext/>
      <w:keepLines/>
      <w:spacing w:before="200" w:after="40"/>
      <w:contextualSpacing/>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pPr>
      <w:keepNext/>
      <w:keepLines/>
      <w:jc w:val="center"/>
    </w:pPr>
    <w:rPr>
      <w:b/>
      <w:sz w:val="28"/>
      <w:szCs w:val="28"/>
    </w:rPr>
  </w:style>
  <w:style w:type="paragraph" w:styleId="Apakvirsraksts">
    <w:name w:val="Subtitle"/>
    <w:basedOn w:val="Parasts"/>
    <w:next w:val="Parasts"/>
    <w:pPr>
      <w:keepNext/>
      <w:keepLines/>
      <w:contextualSpacing/>
    </w:pPr>
    <w:rPr>
      <w:rFonts w:ascii="Arial" w:eastAsia="Arial" w:hAnsi="Arial" w:cs="Arial"/>
      <w:i/>
      <w:color w:val="666666"/>
      <w:sz w:val="28"/>
      <w:szCs w:val="2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0" w:type="dxa"/>
        <w:right w:w="0"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tblPr>
      <w:tblStyleRowBandSize w:val="1"/>
      <w:tblStyleColBandSize w:val="1"/>
      <w:tblCellMar>
        <w:left w:w="115" w:type="dxa"/>
        <w:right w:w="115" w:type="dxa"/>
      </w:tblCellMar>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tblPr>
      <w:tblStyleRowBandSize w:val="1"/>
      <w:tblStyleColBandSize w:val="1"/>
      <w:tblCellMar>
        <w:left w:w="115" w:type="dxa"/>
        <w:right w:w="115" w:type="dxa"/>
      </w:tblCellMar>
    </w:tblPr>
  </w:style>
  <w:style w:type="table" w:customStyle="1" w:styleId="a7">
    <w:basedOn w:val="Parastatabula"/>
    <w:tblPr>
      <w:tblStyleRowBandSize w:val="1"/>
      <w:tblStyleColBandSize w:val="1"/>
      <w:tblCellMar>
        <w:left w:w="115" w:type="dxa"/>
        <w:right w:w="115" w:type="dxa"/>
      </w:tblCellMar>
    </w:tblPr>
  </w:style>
  <w:style w:type="table" w:customStyle="1" w:styleId="a8">
    <w:basedOn w:val="Parastatabula"/>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5A2112"/>
    <w:rPr>
      <w:color w:val="0000FF" w:themeColor="hyperlink"/>
      <w:u w:val="single"/>
    </w:rPr>
  </w:style>
  <w:style w:type="paragraph" w:styleId="Sarakstarindkopa">
    <w:name w:val="List Paragraph"/>
    <w:aliases w:val="Normal bullet 2,Bullet list,Saistīto dokumentu saraksts,Syle 1,Virsraksti,Strip,H&amp;P List Paragraph,2"/>
    <w:basedOn w:val="Parasts"/>
    <w:link w:val="SarakstarindkopaRakstz"/>
    <w:uiPriority w:val="34"/>
    <w:qFormat/>
    <w:rsid w:val="0078135F"/>
    <w:pPr>
      <w:ind w:left="720"/>
      <w:contextualSpacing/>
    </w:pPr>
  </w:style>
  <w:style w:type="paragraph" w:styleId="Bezatstarpm">
    <w:name w:val="No Spacing"/>
    <w:uiPriority w:val="1"/>
    <w:qFormat/>
    <w:rsid w:val="00524BF8"/>
    <w:pPr>
      <w:suppressAutoHyphens/>
    </w:pPr>
    <w:rPr>
      <w:color w:val="auto"/>
      <w:szCs w:val="20"/>
      <w:lang w:eastAsia="ar-SA"/>
    </w:rPr>
  </w:style>
  <w:style w:type="paragraph" w:styleId="Galvene">
    <w:name w:val="header"/>
    <w:basedOn w:val="Parasts"/>
    <w:link w:val="GalveneRakstz"/>
    <w:unhideWhenUsed/>
    <w:rsid w:val="00524BF8"/>
    <w:pPr>
      <w:tabs>
        <w:tab w:val="center" w:pos="4153"/>
        <w:tab w:val="right" w:pos="8306"/>
      </w:tabs>
    </w:pPr>
  </w:style>
  <w:style w:type="character" w:customStyle="1" w:styleId="GalveneRakstz">
    <w:name w:val="Galvene Rakstz."/>
    <w:basedOn w:val="Noklusjumarindkopasfonts"/>
    <w:link w:val="Galvene"/>
    <w:rsid w:val="00524BF8"/>
  </w:style>
  <w:style w:type="paragraph" w:styleId="Kjene">
    <w:name w:val="footer"/>
    <w:basedOn w:val="Parasts"/>
    <w:link w:val="KjeneRakstz"/>
    <w:uiPriority w:val="99"/>
    <w:unhideWhenUsed/>
    <w:rsid w:val="00524BF8"/>
    <w:pPr>
      <w:tabs>
        <w:tab w:val="center" w:pos="4153"/>
        <w:tab w:val="right" w:pos="8306"/>
      </w:tabs>
    </w:pPr>
  </w:style>
  <w:style w:type="character" w:customStyle="1" w:styleId="KjeneRakstz">
    <w:name w:val="Kājene Rakstz."/>
    <w:basedOn w:val="Noklusjumarindkopasfonts"/>
    <w:link w:val="Kjene"/>
    <w:uiPriority w:val="99"/>
    <w:rsid w:val="00524BF8"/>
  </w:style>
  <w:style w:type="character" w:customStyle="1" w:styleId="NosaukumsRakstz">
    <w:name w:val="Nosaukums Rakstz."/>
    <w:basedOn w:val="Noklusjumarindkopasfonts"/>
    <w:link w:val="Nosaukums"/>
    <w:rsid w:val="00FC1485"/>
    <w:rPr>
      <w:b/>
      <w:sz w:val="28"/>
      <w:szCs w:val="28"/>
    </w:rPr>
  </w:style>
  <w:style w:type="paragraph" w:styleId="Pamattekstsaratkpi">
    <w:name w:val="Body Text Indent"/>
    <w:basedOn w:val="Parasts"/>
    <w:link w:val="PamattekstsaratkpiRakstz"/>
    <w:uiPriority w:val="99"/>
    <w:rsid w:val="00FC1485"/>
    <w:pPr>
      <w:spacing w:after="120" w:line="276" w:lineRule="auto"/>
      <w:ind w:left="283"/>
    </w:pPr>
    <w:rPr>
      <w:color w:val="auto"/>
      <w:lang w:eastAsia="en-US"/>
    </w:rPr>
  </w:style>
  <w:style w:type="character" w:customStyle="1" w:styleId="PamattekstsaratkpiRakstz">
    <w:name w:val="Pamatteksts ar atkāpi Rakstz."/>
    <w:basedOn w:val="Noklusjumarindkopasfonts"/>
    <w:link w:val="Pamattekstsaratkpi"/>
    <w:uiPriority w:val="99"/>
    <w:rsid w:val="00FC1485"/>
    <w:rPr>
      <w:color w:val="auto"/>
      <w:lang w:eastAsia="en-US"/>
    </w:rPr>
  </w:style>
  <w:style w:type="paragraph" w:styleId="Pamattekstaatkpe2">
    <w:name w:val="Body Text Indent 2"/>
    <w:basedOn w:val="Parasts"/>
    <w:link w:val="Pamattekstaatkpe2Rakstz"/>
    <w:uiPriority w:val="99"/>
    <w:semiHidden/>
    <w:unhideWhenUsed/>
    <w:rsid w:val="00FC1485"/>
    <w:pPr>
      <w:spacing w:after="120" w:line="480" w:lineRule="auto"/>
      <w:ind w:left="283"/>
    </w:pPr>
    <w:rPr>
      <w:color w:val="auto"/>
    </w:rPr>
  </w:style>
  <w:style w:type="character" w:customStyle="1" w:styleId="Pamattekstaatkpe2Rakstz">
    <w:name w:val="Pamatteksta atkāpe 2 Rakstz."/>
    <w:basedOn w:val="Noklusjumarindkopasfonts"/>
    <w:link w:val="Pamattekstaatkpe2"/>
    <w:uiPriority w:val="99"/>
    <w:semiHidden/>
    <w:rsid w:val="00FC1485"/>
    <w:rPr>
      <w:color w:val="auto"/>
    </w:rPr>
  </w:style>
  <w:style w:type="paragraph" w:styleId="Balonteksts">
    <w:name w:val="Balloon Text"/>
    <w:basedOn w:val="Parasts"/>
    <w:link w:val="BalontekstsRakstz"/>
    <w:uiPriority w:val="99"/>
    <w:semiHidden/>
    <w:unhideWhenUsed/>
    <w:rsid w:val="0092638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383"/>
    <w:rPr>
      <w:rFonts w:ascii="Tahoma" w:hAnsi="Tahoma" w:cs="Tahoma"/>
      <w:sz w:val="16"/>
      <w:szCs w:val="16"/>
    </w:rPr>
  </w:style>
  <w:style w:type="paragraph" w:styleId="Vresteksts">
    <w:name w:val="footnote text"/>
    <w:basedOn w:val="Parasts"/>
    <w:link w:val="VrestekstsRakstz"/>
    <w:uiPriority w:val="99"/>
    <w:unhideWhenUsed/>
    <w:rsid w:val="004365FB"/>
    <w:rPr>
      <w:sz w:val="20"/>
      <w:szCs w:val="20"/>
    </w:rPr>
  </w:style>
  <w:style w:type="character" w:customStyle="1" w:styleId="VrestekstsRakstz">
    <w:name w:val="Vēres teksts Rakstz."/>
    <w:basedOn w:val="Noklusjumarindkopasfonts"/>
    <w:link w:val="Vresteksts"/>
    <w:uiPriority w:val="99"/>
    <w:rsid w:val="004365FB"/>
    <w:rPr>
      <w:sz w:val="20"/>
      <w:szCs w:val="20"/>
    </w:rPr>
  </w:style>
  <w:style w:type="character" w:styleId="Vresatsauce">
    <w:name w:val="footnote reference"/>
    <w:aliases w:val="Footnote symbol"/>
    <w:basedOn w:val="Noklusjumarindkopasfonts"/>
    <w:uiPriority w:val="99"/>
    <w:unhideWhenUsed/>
    <w:rsid w:val="004365FB"/>
    <w:rPr>
      <w:vertAlign w:val="superscript"/>
    </w:rPr>
  </w:style>
  <w:style w:type="paragraph" w:customStyle="1" w:styleId="BodyTextIndent21">
    <w:name w:val="Body Text Indent 21"/>
    <w:basedOn w:val="Parasts"/>
    <w:rsid w:val="009666EE"/>
    <w:pPr>
      <w:suppressAutoHyphens/>
      <w:ind w:left="851" w:hanging="851"/>
      <w:jc w:val="both"/>
    </w:pPr>
    <w:rPr>
      <w:color w:val="auto"/>
      <w:szCs w:val="20"/>
      <w:lang w:eastAsia="ar-SA"/>
    </w:rPr>
  </w:style>
  <w:style w:type="table" w:styleId="Reatabula">
    <w:name w:val="Table Grid"/>
    <w:basedOn w:val="Parastatabula"/>
    <w:uiPriority w:val="39"/>
    <w:rsid w:val="00186290"/>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221"/>
    <w:pPr>
      <w:autoSpaceDE w:val="0"/>
      <w:autoSpaceDN w:val="0"/>
      <w:adjustRightInd w:val="0"/>
    </w:pPr>
  </w:style>
  <w:style w:type="character" w:customStyle="1" w:styleId="SarakstarindkopaRakstz">
    <w:name w:val="Saraksta rindkopa Rakstz."/>
    <w:aliases w:val="Normal bullet 2 Rakstz.,Bullet list Rakstz.,Saistīto dokumentu saraksts Rakstz.,Syle 1 Rakstz.,Virsraksti Rakstz.,Strip Rakstz.,H&amp;P List Paragraph Rakstz.,2 Rakstz."/>
    <w:link w:val="Sarakstarindkopa"/>
    <w:qFormat/>
    <w:rsid w:val="00553185"/>
  </w:style>
  <w:style w:type="character" w:customStyle="1" w:styleId="Neatrisintapieminana1">
    <w:name w:val="Neatrisināta pieminēšana1"/>
    <w:basedOn w:val="Noklusjumarindkopasfonts"/>
    <w:uiPriority w:val="99"/>
    <w:semiHidden/>
    <w:unhideWhenUsed/>
    <w:rsid w:val="00DC1BB9"/>
    <w:rPr>
      <w:color w:val="808080"/>
      <w:shd w:val="clear" w:color="auto" w:fill="E6E6E6"/>
    </w:rPr>
  </w:style>
  <w:style w:type="paragraph" w:styleId="Pamatteksts3">
    <w:name w:val="Body Text 3"/>
    <w:basedOn w:val="Parasts"/>
    <w:link w:val="Pamatteksts3Rakstz"/>
    <w:uiPriority w:val="99"/>
    <w:semiHidden/>
    <w:unhideWhenUsed/>
    <w:rsid w:val="00ED6274"/>
    <w:pPr>
      <w:spacing w:after="120"/>
    </w:pPr>
    <w:rPr>
      <w:sz w:val="16"/>
      <w:szCs w:val="16"/>
    </w:rPr>
  </w:style>
  <w:style w:type="character" w:customStyle="1" w:styleId="Pamatteksts3Rakstz">
    <w:name w:val="Pamatteksts 3 Rakstz."/>
    <w:basedOn w:val="Noklusjumarindkopasfonts"/>
    <w:link w:val="Pamatteksts3"/>
    <w:uiPriority w:val="99"/>
    <w:semiHidden/>
    <w:rsid w:val="00ED6274"/>
    <w:rPr>
      <w:sz w:val="16"/>
      <w:szCs w:val="16"/>
    </w:rPr>
  </w:style>
  <w:style w:type="paragraph" w:styleId="Pamatteksts">
    <w:name w:val="Body Text"/>
    <w:basedOn w:val="Parasts"/>
    <w:link w:val="PamattekstsRakstz"/>
    <w:uiPriority w:val="99"/>
    <w:unhideWhenUsed/>
    <w:rsid w:val="00544AB8"/>
    <w:pPr>
      <w:spacing w:after="120"/>
    </w:pPr>
  </w:style>
  <w:style w:type="character" w:customStyle="1" w:styleId="PamattekstsRakstz">
    <w:name w:val="Pamatteksts Rakstz."/>
    <w:basedOn w:val="Noklusjumarindkopasfonts"/>
    <w:link w:val="Pamatteksts"/>
    <w:uiPriority w:val="99"/>
    <w:rsid w:val="00544AB8"/>
  </w:style>
  <w:style w:type="paragraph" w:styleId="Beiguvresteksts">
    <w:name w:val="endnote text"/>
    <w:basedOn w:val="Parasts"/>
    <w:link w:val="BeiguvrestekstsRakstz"/>
    <w:uiPriority w:val="99"/>
    <w:semiHidden/>
    <w:unhideWhenUsed/>
    <w:rsid w:val="00235790"/>
    <w:rPr>
      <w:sz w:val="20"/>
      <w:szCs w:val="20"/>
    </w:rPr>
  </w:style>
  <w:style w:type="character" w:customStyle="1" w:styleId="BeiguvrestekstsRakstz">
    <w:name w:val="Beigu vēres teksts Rakstz."/>
    <w:basedOn w:val="Noklusjumarindkopasfonts"/>
    <w:link w:val="Beiguvresteksts"/>
    <w:uiPriority w:val="99"/>
    <w:semiHidden/>
    <w:rsid w:val="00235790"/>
    <w:rPr>
      <w:sz w:val="20"/>
      <w:szCs w:val="20"/>
    </w:rPr>
  </w:style>
  <w:style w:type="character" w:styleId="Beiguvresatsauce">
    <w:name w:val="endnote reference"/>
    <w:basedOn w:val="Noklusjumarindkopasfonts"/>
    <w:uiPriority w:val="99"/>
    <w:semiHidden/>
    <w:unhideWhenUsed/>
    <w:rsid w:val="00235790"/>
    <w:rPr>
      <w:vertAlign w:val="superscript"/>
    </w:rPr>
  </w:style>
  <w:style w:type="character" w:customStyle="1" w:styleId="Heading1846">
    <w:name w:val="Heading #1 + 846"/>
    <w:aliases w:val="5 pt75"/>
    <w:basedOn w:val="Noklusjumarindkopasfonts"/>
    <w:uiPriority w:val="99"/>
    <w:rsid w:val="003976DC"/>
    <w:rPr>
      <w:rFonts w:ascii="Arial Unicode MS" w:eastAsia="Times New Roman" w:cs="Arial Unicode MS"/>
      <w:b/>
      <w:bCs/>
      <w:noProof/>
      <w:spacing w:val="0"/>
      <w:sz w:val="17"/>
      <w:szCs w:val="17"/>
      <w:u w:val="single"/>
    </w:rPr>
  </w:style>
  <w:style w:type="paragraph" w:customStyle="1" w:styleId="Punkts">
    <w:name w:val="Punkts"/>
    <w:basedOn w:val="Parasts"/>
    <w:next w:val="Apakpunkts"/>
    <w:rsid w:val="00397E11"/>
    <w:pPr>
      <w:numPr>
        <w:numId w:val="5"/>
      </w:numPr>
    </w:pPr>
    <w:rPr>
      <w:rFonts w:ascii="Arial" w:hAnsi="Arial"/>
      <w:b/>
      <w:color w:val="auto"/>
      <w:sz w:val="20"/>
    </w:rPr>
  </w:style>
  <w:style w:type="paragraph" w:customStyle="1" w:styleId="Apakpunkts">
    <w:name w:val="Apakšpunkts"/>
    <w:basedOn w:val="Parasts"/>
    <w:link w:val="ApakpunktsChar"/>
    <w:rsid w:val="00397E11"/>
    <w:pPr>
      <w:numPr>
        <w:ilvl w:val="1"/>
        <w:numId w:val="5"/>
      </w:numPr>
    </w:pPr>
    <w:rPr>
      <w:rFonts w:ascii="Arial" w:hAnsi="Arial"/>
      <w:b/>
      <w:color w:val="auto"/>
      <w:sz w:val="20"/>
      <w:lang w:val="x-none" w:eastAsia="x-none"/>
    </w:rPr>
  </w:style>
  <w:style w:type="paragraph" w:customStyle="1" w:styleId="Paragrfs">
    <w:name w:val="Paragrāfs"/>
    <w:basedOn w:val="Parasts"/>
    <w:next w:val="Rindkopa"/>
    <w:rsid w:val="00397E11"/>
    <w:pPr>
      <w:numPr>
        <w:ilvl w:val="2"/>
        <w:numId w:val="5"/>
      </w:numPr>
      <w:jc w:val="both"/>
    </w:pPr>
    <w:rPr>
      <w:rFonts w:ascii="Arial" w:hAnsi="Arial"/>
      <w:color w:val="auto"/>
      <w:sz w:val="20"/>
    </w:rPr>
  </w:style>
  <w:style w:type="paragraph" w:customStyle="1" w:styleId="Rindkopa">
    <w:name w:val="Rindkopa"/>
    <w:basedOn w:val="Parasts"/>
    <w:next w:val="Punkts"/>
    <w:rsid w:val="00397E11"/>
    <w:pPr>
      <w:ind w:left="851"/>
      <w:jc w:val="both"/>
    </w:pPr>
    <w:rPr>
      <w:rFonts w:ascii="Arial" w:hAnsi="Arial"/>
      <w:color w:val="auto"/>
      <w:sz w:val="20"/>
    </w:rPr>
  </w:style>
  <w:style w:type="character" w:customStyle="1" w:styleId="ApakpunktsChar">
    <w:name w:val="Apakšpunkts Char"/>
    <w:link w:val="Apakpunkts"/>
    <w:rsid w:val="00397E11"/>
    <w:rPr>
      <w:rFonts w:ascii="Arial" w:hAnsi="Arial"/>
      <w:b/>
      <w:color w:val="auto"/>
      <w:sz w:val="20"/>
      <w:lang w:val="x-none" w:eastAsia="x-none"/>
    </w:rPr>
  </w:style>
  <w:style w:type="character" w:customStyle="1" w:styleId="Heading1">
    <w:name w:val="Heading #1_"/>
    <w:basedOn w:val="Noklusjumarindkopasfonts"/>
    <w:link w:val="Heading11"/>
    <w:uiPriority w:val="99"/>
    <w:locked/>
    <w:rsid w:val="00D43159"/>
    <w:rPr>
      <w:b/>
      <w:bCs/>
      <w:sz w:val="19"/>
      <w:szCs w:val="19"/>
      <w:shd w:val="clear" w:color="auto" w:fill="FFFFFF"/>
    </w:rPr>
  </w:style>
  <w:style w:type="paragraph" w:customStyle="1" w:styleId="Heading11">
    <w:name w:val="Heading #11"/>
    <w:basedOn w:val="Parasts"/>
    <w:link w:val="Heading1"/>
    <w:uiPriority w:val="99"/>
    <w:rsid w:val="00D43159"/>
    <w:pPr>
      <w:shd w:val="clear" w:color="auto" w:fill="FFFFFF"/>
      <w:spacing w:line="230" w:lineRule="exact"/>
      <w:ind w:hanging="860"/>
      <w:jc w:val="both"/>
      <w:outlineLvl w:val="0"/>
    </w:pPr>
    <w:rPr>
      <w:b/>
      <w:bCs/>
      <w:sz w:val="19"/>
      <w:szCs w:val="19"/>
    </w:rPr>
  </w:style>
  <w:style w:type="character" w:customStyle="1" w:styleId="2">
    <w:name w:val="Основной текст (2)_"/>
    <w:basedOn w:val="Noklusjumarindkopasfonts"/>
    <w:link w:val="20"/>
    <w:rsid w:val="00A818D8"/>
    <w:rPr>
      <w:shd w:val="clear" w:color="auto" w:fill="FFFFFF"/>
    </w:rPr>
  </w:style>
  <w:style w:type="paragraph" w:customStyle="1" w:styleId="20">
    <w:name w:val="Основной текст (2)"/>
    <w:basedOn w:val="Parasts"/>
    <w:link w:val="2"/>
    <w:rsid w:val="00A818D8"/>
    <w:pPr>
      <w:widowControl w:val="0"/>
      <w:shd w:val="clear" w:color="auto" w:fill="FFFFFF"/>
      <w:spacing w:line="240" w:lineRule="exact"/>
      <w:ind w:hanging="860"/>
      <w:jc w:val="right"/>
    </w:pPr>
  </w:style>
  <w:style w:type="character" w:customStyle="1" w:styleId="Neatrisintapieminana2">
    <w:name w:val="Neatrisināta pieminēšana2"/>
    <w:basedOn w:val="Noklusjumarindkopasfonts"/>
    <w:uiPriority w:val="99"/>
    <w:semiHidden/>
    <w:unhideWhenUsed/>
    <w:rsid w:val="001D7DEB"/>
    <w:rPr>
      <w:color w:val="605E5C"/>
      <w:shd w:val="clear" w:color="auto" w:fill="E1DFDD"/>
    </w:rPr>
  </w:style>
  <w:style w:type="character" w:customStyle="1" w:styleId="UnresolvedMention">
    <w:name w:val="Unresolved Mention"/>
    <w:basedOn w:val="Noklusjumarindkopasfonts"/>
    <w:uiPriority w:val="99"/>
    <w:semiHidden/>
    <w:unhideWhenUsed/>
    <w:rsid w:val="00910783"/>
    <w:rPr>
      <w:color w:val="605E5C"/>
      <w:shd w:val="clear" w:color="auto" w:fill="E1DFDD"/>
    </w:rPr>
  </w:style>
  <w:style w:type="paragraph" w:customStyle="1" w:styleId="Parastais">
    <w:name w:val="Parastais"/>
    <w:qFormat/>
    <w:rsid w:val="006161FC"/>
    <w:rPr>
      <w:color w:val="auto"/>
    </w:rPr>
  </w:style>
  <w:style w:type="paragraph" w:customStyle="1" w:styleId="BodyText4">
    <w:name w:val="Body Text4"/>
    <w:basedOn w:val="Parastais"/>
    <w:rsid w:val="006161FC"/>
    <w:pPr>
      <w:shd w:val="clear" w:color="auto" w:fill="FFFFFF"/>
      <w:spacing w:after="180" w:line="254" w:lineRule="exact"/>
      <w:jc w:val="right"/>
    </w:pPr>
    <w:rPr>
      <w:rFonts w:cs="Arial Unicode MS"/>
      <w:sz w:val="22"/>
      <w:szCs w:val="22"/>
      <w:lang w:val="x-none" w:eastAsia="x-none" w:bidi="lo-LA"/>
    </w:rPr>
  </w:style>
  <w:style w:type="paragraph" w:customStyle="1" w:styleId="Sarakstarindkopa1">
    <w:name w:val="Saraksta rindkopa1"/>
    <w:basedOn w:val="Parasts"/>
    <w:rsid w:val="00846FA8"/>
    <w:pPr>
      <w:ind w:left="720"/>
      <w:contextualSpacing/>
    </w:pPr>
    <w:rPr>
      <w:color w:val="auto"/>
      <w:sz w:val="28"/>
      <w:lang w:eastAsia="en-US"/>
    </w:rPr>
  </w:style>
  <w:style w:type="paragraph" w:customStyle="1" w:styleId="TableContents">
    <w:name w:val="Table Contents"/>
    <w:basedOn w:val="Parasts"/>
    <w:rsid w:val="00846FA8"/>
    <w:pPr>
      <w:suppressLineNumbers/>
      <w:suppressAutoHyphens/>
    </w:pPr>
    <w:rPr>
      <w:color w:val="auto"/>
      <w:kern w:val="2"/>
      <w:sz w:val="20"/>
      <w:szCs w:val="20"/>
      <w:lang w:val="en-US" w:eastAsia="en-US"/>
    </w:rPr>
  </w:style>
  <w:style w:type="character" w:styleId="Izteiksmgs">
    <w:name w:val="Strong"/>
    <w:basedOn w:val="Noklusjumarindkopasfonts"/>
    <w:uiPriority w:val="22"/>
    <w:qFormat/>
    <w:rsid w:val="001525FF"/>
    <w:rPr>
      <w:b/>
      <w:bCs/>
    </w:rPr>
  </w:style>
  <w:style w:type="character" w:customStyle="1" w:styleId="Bodytext5ArialUnicodeMS">
    <w:name w:val="Body text (5) + Arial Unicode MS"/>
    <w:aliases w:val="9,5 pt65"/>
    <w:basedOn w:val="Noklusjumarindkopasfonts"/>
    <w:uiPriority w:val="99"/>
    <w:rsid w:val="001525FF"/>
    <w:rPr>
      <w:rFonts w:ascii="Arial Unicode MS" w:eastAsia="Arial Unicode MS" w:hAnsi="Times New Roman" w:cs="Arial Unicode MS" w:hint="eastAsia"/>
      <w:spacing w:val="0"/>
      <w:sz w:val="19"/>
      <w:szCs w:val="19"/>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AF6C3B"/>
  </w:style>
  <w:style w:type="paragraph" w:styleId="Virsraksts1">
    <w:name w:val="heading 1"/>
    <w:basedOn w:val="Parasts"/>
    <w:next w:val="Parasts"/>
    <w:pPr>
      <w:keepNext/>
      <w:keepLines/>
      <w:spacing w:before="240" w:after="60"/>
      <w:outlineLvl w:val="0"/>
    </w:pPr>
    <w:rPr>
      <w:rFonts w:ascii="Arial" w:eastAsia="Arial" w:hAnsi="Arial" w:cs="Arial"/>
      <w:b/>
      <w:sz w:val="32"/>
      <w:szCs w:val="32"/>
    </w:rPr>
  </w:style>
  <w:style w:type="paragraph" w:styleId="Virsraksts2">
    <w:name w:val="heading 2"/>
    <w:basedOn w:val="Parasts"/>
    <w:next w:val="Parasts"/>
    <w:pPr>
      <w:keepNext/>
      <w:keepLines/>
      <w:spacing w:before="360" w:after="80"/>
      <w:contextualSpacing/>
      <w:outlineLvl w:val="1"/>
    </w:pPr>
    <w:rPr>
      <w:b/>
      <w:sz w:val="36"/>
      <w:szCs w:val="36"/>
    </w:rPr>
  </w:style>
  <w:style w:type="paragraph" w:styleId="Virsraksts3">
    <w:name w:val="heading 3"/>
    <w:basedOn w:val="Parasts"/>
    <w:next w:val="Parasts"/>
    <w:pPr>
      <w:keepNext/>
      <w:keepLines/>
      <w:spacing w:before="240" w:after="60"/>
      <w:outlineLvl w:val="2"/>
    </w:pPr>
    <w:rPr>
      <w:b/>
      <w:sz w:val="26"/>
      <w:szCs w:val="26"/>
    </w:rPr>
  </w:style>
  <w:style w:type="paragraph" w:styleId="Virsraksts4">
    <w:name w:val="heading 4"/>
    <w:basedOn w:val="Parasts"/>
    <w:next w:val="Parasts"/>
    <w:pPr>
      <w:keepNext/>
      <w:keepLines/>
      <w:spacing w:before="240" w:after="40"/>
      <w:contextualSpacing/>
      <w:outlineLvl w:val="3"/>
    </w:pPr>
    <w:rPr>
      <w:b/>
    </w:rPr>
  </w:style>
  <w:style w:type="paragraph" w:styleId="Virsraksts5">
    <w:name w:val="heading 5"/>
    <w:basedOn w:val="Parasts"/>
    <w:next w:val="Parasts"/>
    <w:pPr>
      <w:keepNext/>
      <w:keepLines/>
      <w:spacing w:before="220" w:after="40"/>
      <w:contextualSpacing/>
      <w:outlineLvl w:val="4"/>
    </w:pPr>
    <w:rPr>
      <w:b/>
      <w:sz w:val="22"/>
      <w:szCs w:val="22"/>
    </w:rPr>
  </w:style>
  <w:style w:type="paragraph" w:styleId="Virsraksts6">
    <w:name w:val="heading 6"/>
    <w:basedOn w:val="Parasts"/>
    <w:next w:val="Parasts"/>
    <w:pPr>
      <w:keepNext/>
      <w:keepLines/>
      <w:spacing w:before="200" w:after="40"/>
      <w:contextualSpacing/>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qFormat/>
    <w:pPr>
      <w:keepNext/>
      <w:keepLines/>
      <w:jc w:val="center"/>
    </w:pPr>
    <w:rPr>
      <w:b/>
      <w:sz w:val="28"/>
      <w:szCs w:val="28"/>
    </w:rPr>
  </w:style>
  <w:style w:type="paragraph" w:styleId="Apakvirsraksts">
    <w:name w:val="Subtitle"/>
    <w:basedOn w:val="Parasts"/>
    <w:next w:val="Parasts"/>
    <w:pPr>
      <w:keepNext/>
      <w:keepLines/>
      <w:contextualSpacing/>
    </w:pPr>
    <w:rPr>
      <w:rFonts w:ascii="Arial" w:eastAsia="Arial" w:hAnsi="Arial" w:cs="Arial"/>
      <w:i/>
      <w:color w:val="666666"/>
      <w:sz w:val="28"/>
      <w:szCs w:val="2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0" w:type="dxa"/>
        <w:right w:w="0"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tblPr>
      <w:tblStyleRowBandSize w:val="1"/>
      <w:tblStyleColBandSize w:val="1"/>
      <w:tblCellMar>
        <w:left w:w="115" w:type="dxa"/>
        <w:right w:w="115" w:type="dxa"/>
      </w:tblCellMar>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tblPr>
      <w:tblStyleRowBandSize w:val="1"/>
      <w:tblStyleColBandSize w:val="1"/>
      <w:tblCellMar>
        <w:left w:w="115" w:type="dxa"/>
        <w:right w:w="115" w:type="dxa"/>
      </w:tblCellMar>
    </w:tblPr>
  </w:style>
  <w:style w:type="table" w:customStyle="1" w:styleId="a7">
    <w:basedOn w:val="Parastatabula"/>
    <w:tblPr>
      <w:tblStyleRowBandSize w:val="1"/>
      <w:tblStyleColBandSize w:val="1"/>
      <w:tblCellMar>
        <w:left w:w="115" w:type="dxa"/>
        <w:right w:w="115" w:type="dxa"/>
      </w:tblCellMar>
    </w:tblPr>
  </w:style>
  <w:style w:type="table" w:customStyle="1" w:styleId="a8">
    <w:basedOn w:val="Parastatabula"/>
    <w:tblPr>
      <w:tblStyleRowBandSize w:val="1"/>
      <w:tblStyleColBandSize w:val="1"/>
      <w:tblCellMar>
        <w:left w:w="115" w:type="dxa"/>
        <w:right w:w="115" w:type="dxa"/>
      </w:tblCellMar>
    </w:tblPr>
  </w:style>
  <w:style w:type="character" w:styleId="Hipersaite">
    <w:name w:val="Hyperlink"/>
    <w:basedOn w:val="Noklusjumarindkopasfonts"/>
    <w:uiPriority w:val="99"/>
    <w:unhideWhenUsed/>
    <w:rsid w:val="005A2112"/>
    <w:rPr>
      <w:color w:val="0000FF" w:themeColor="hyperlink"/>
      <w:u w:val="single"/>
    </w:rPr>
  </w:style>
  <w:style w:type="paragraph" w:styleId="Sarakstarindkopa">
    <w:name w:val="List Paragraph"/>
    <w:aliases w:val="Normal bullet 2,Bullet list,Saistīto dokumentu saraksts,Syle 1,Virsraksti,Strip,H&amp;P List Paragraph,2"/>
    <w:basedOn w:val="Parasts"/>
    <w:link w:val="SarakstarindkopaRakstz"/>
    <w:uiPriority w:val="34"/>
    <w:qFormat/>
    <w:rsid w:val="0078135F"/>
    <w:pPr>
      <w:ind w:left="720"/>
      <w:contextualSpacing/>
    </w:pPr>
  </w:style>
  <w:style w:type="paragraph" w:styleId="Bezatstarpm">
    <w:name w:val="No Spacing"/>
    <w:uiPriority w:val="1"/>
    <w:qFormat/>
    <w:rsid w:val="00524BF8"/>
    <w:pPr>
      <w:suppressAutoHyphens/>
    </w:pPr>
    <w:rPr>
      <w:color w:val="auto"/>
      <w:szCs w:val="20"/>
      <w:lang w:eastAsia="ar-SA"/>
    </w:rPr>
  </w:style>
  <w:style w:type="paragraph" w:styleId="Galvene">
    <w:name w:val="header"/>
    <w:basedOn w:val="Parasts"/>
    <w:link w:val="GalveneRakstz"/>
    <w:unhideWhenUsed/>
    <w:rsid w:val="00524BF8"/>
    <w:pPr>
      <w:tabs>
        <w:tab w:val="center" w:pos="4153"/>
        <w:tab w:val="right" w:pos="8306"/>
      </w:tabs>
    </w:pPr>
  </w:style>
  <w:style w:type="character" w:customStyle="1" w:styleId="GalveneRakstz">
    <w:name w:val="Galvene Rakstz."/>
    <w:basedOn w:val="Noklusjumarindkopasfonts"/>
    <w:link w:val="Galvene"/>
    <w:rsid w:val="00524BF8"/>
  </w:style>
  <w:style w:type="paragraph" w:styleId="Kjene">
    <w:name w:val="footer"/>
    <w:basedOn w:val="Parasts"/>
    <w:link w:val="KjeneRakstz"/>
    <w:uiPriority w:val="99"/>
    <w:unhideWhenUsed/>
    <w:rsid w:val="00524BF8"/>
    <w:pPr>
      <w:tabs>
        <w:tab w:val="center" w:pos="4153"/>
        <w:tab w:val="right" w:pos="8306"/>
      </w:tabs>
    </w:pPr>
  </w:style>
  <w:style w:type="character" w:customStyle="1" w:styleId="KjeneRakstz">
    <w:name w:val="Kājene Rakstz."/>
    <w:basedOn w:val="Noklusjumarindkopasfonts"/>
    <w:link w:val="Kjene"/>
    <w:uiPriority w:val="99"/>
    <w:rsid w:val="00524BF8"/>
  </w:style>
  <w:style w:type="character" w:customStyle="1" w:styleId="NosaukumsRakstz">
    <w:name w:val="Nosaukums Rakstz."/>
    <w:basedOn w:val="Noklusjumarindkopasfonts"/>
    <w:link w:val="Nosaukums"/>
    <w:rsid w:val="00FC1485"/>
    <w:rPr>
      <w:b/>
      <w:sz w:val="28"/>
      <w:szCs w:val="28"/>
    </w:rPr>
  </w:style>
  <w:style w:type="paragraph" w:styleId="Pamattekstsaratkpi">
    <w:name w:val="Body Text Indent"/>
    <w:basedOn w:val="Parasts"/>
    <w:link w:val="PamattekstsaratkpiRakstz"/>
    <w:uiPriority w:val="99"/>
    <w:rsid w:val="00FC1485"/>
    <w:pPr>
      <w:spacing w:after="120" w:line="276" w:lineRule="auto"/>
      <w:ind w:left="283"/>
    </w:pPr>
    <w:rPr>
      <w:color w:val="auto"/>
      <w:lang w:eastAsia="en-US"/>
    </w:rPr>
  </w:style>
  <w:style w:type="character" w:customStyle="1" w:styleId="PamattekstsaratkpiRakstz">
    <w:name w:val="Pamatteksts ar atkāpi Rakstz."/>
    <w:basedOn w:val="Noklusjumarindkopasfonts"/>
    <w:link w:val="Pamattekstsaratkpi"/>
    <w:uiPriority w:val="99"/>
    <w:rsid w:val="00FC1485"/>
    <w:rPr>
      <w:color w:val="auto"/>
      <w:lang w:eastAsia="en-US"/>
    </w:rPr>
  </w:style>
  <w:style w:type="paragraph" w:styleId="Pamattekstaatkpe2">
    <w:name w:val="Body Text Indent 2"/>
    <w:basedOn w:val="Parasts"/>
    <w:link w:val="Pamattekstaatkpe2Rakstz"/>
    <w:uiPriority w:val="99"/>
    <w:semiHidden/>
    <w:unhideWhenUsed/>
    <w:rsid w:val="00FC1485"/>
    <w:pPr>
      <w:spacing w:after="120" w:line="480" w:lineRule="auto"/>
      <w:ind w:left="283"/>
    </w:pPr>
    <w:rPr>
      <w:color w:val="auto"/>
    </w:rPr>
  </w:style>
  <w:style w:type="character" w:customStyle="1" w:styleId="Pamattekstaatkpe2Rakstz">
    <w:name w:val="Pamatteksta atkāpe 2 Rakstz."/>
    <w:basedOn w:val="Noklusjumarindkopasfonts"/>
    <w:link w:val="Pamattekstaatkpe2"/>
    <w:uiPriority w:val="99"/>
    <w:semiHidden/>
    <w:rsid w:val="00FC1485"/>
    <w:rPr>
      <w:color w:val="auto"/>
    </w:rPr>
  </w:style>
  <w:style w:type="paragraph" w:styleId="Balonteksts">
    <w:name w:val="Balloon Text"/>
    <w:basedOn w:val="Parasts"/>
    <w:link w:val="BalontekstsRakstz"/>
    <w:uiPriority w:val="99"/>
    <w:semiHidden/>
    <w:unhideWhenUsed/>
    <w:rsid w:val="0092638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383"/>
    <w:rPr>
      <w:rFonts w:ascii="Tahoma" w:hAnsi="Tahoma" w:cs="Tahoma"/>
      <w:sz w:val="16"/>
      <w:szCs w:val="16"/>
    </w:rPr>
  </w:style>
  <w:style w:type="paragraph" w:styleId="Vresteksts">
    <w:name w:val="footnote text"/>
    <w:basedOn w:val="Parasts"/>
    <w:link w:val="VrestekstsRakstz"/>
    <w:uiPriority w:val="99"/>
    <w:unhideWhenUsed/>
    <w:rsid w:val="004365FB"/>
    <w:rPr>
      <w:sz w:val="20"/>
      <w:szCs w:val="20"/>
    </w:rPr>
  </w:style>
  <w:style w:type="character" w:customStyle="1" w:styleId="VrestekstsRakstz">
    <w:name w:val="Vēres teksts Rakstz."/>
    <w:basedOn w:val="Noklusjumarindkopasfonts"/>
    <w:link w:val="Vresteksts"/>
    <w:uiPriority w:val="99"/>
    <w:rsid w:val="004365FB"/>
    <w:rPr>
      <w:sz w:val="20"/>
      <w:szCs w:val="20"/>
    </w:rPr>
  </w:style>
  <w:style w:type="character" w:styleId="Vresatsauce">
    <w:name w:val="footnote reference"/>
    <w:aliases w:val="Footnote symbol"/>
    <w:basedOn w:val="Noklusjumarindkopasfonts"/>
    <w:uiPriority w:val="99"/>
    <w:unhideWhenUsed/>
    <w:rsid w:val="004365FB"/>
    <w:rPr>
      <w:vertAlign w:val="superscript"/>
    </w:rPr>
  </w:style>
  <w:style w:type="paragraph" w:customStyle="1" w:styleId="BodyTextIndent21">
    <w:name w:val="Body Text Indent 21"/>
    <w:basedOn w:val="Parasts"/>
    <w:rsid w:val="009666EE"/>
    <w:pPr>
      <w:suppressAutoHyphens/>
      <w:ind w:left="851" w:hanging="851"/>
      <w:jc w:val="both"/>
    </w:pPr>
    <w:rPr>
      <w:color w:val="auto"/>
      <w:szCs w:val="20"/>
      <w:lang w:eastAsia="ar-SA"/>
    </w:rPr>
  </w:style>
  <w:style w:type="table" w:styleId="Reatabula">
    <w:name w:val="Table Grid"/>
    <w:basedOn w:val="Parastatabula"/>
    <w:uiPriority w:val="39"/>
    <w:rsid w:val="00186290"/>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221"/>
    <w:pPr>
      <w:autoSpaceDE w:val="0"/>
      <w:autoSpaceDN w:val="0"/>
      <w:adjustRightInd w:val="0"/>
    </w:pPr>
  </w:style>
  <w:style w:type="character" w:customStyle="1" w:styleId="SarakstarindkopaRakstz">
    <w:name w:val="Saraksta rindkopa Rakstz."/>
    <w:aliases w:val="Normal bullet 2 Rakstz.,Bullet list Rakstz.,Saistīto dokumentu saraksts Rakstz.,Syle 1 Rakstz.,Virsraksti Rakstz.,Strip Rakstz.,H&amp;P List Paragraph Rakstz.,2 Rakstz."/>
    <w:link w:val="Sarakstarindkopa"/>
    <w:qFormat/>
    <w:rsid w:val="00553185"/>
  </w:style>
  <w:style w:type="character" w:customStyle="1" w:styleId="Neatrisintapieminana1">
    <w:name w:val="Neatrisināta pieminēšana1"/>
    <w:basedOn w:val="Noklusjumarindkopasfonts"/>
    <w:uiPriority w:val="99"/>
    <w:semiHidden/>
    <w:unhideWhenUsed/>
    <w:rsid w:val="00DC1BB9"/>
    <w:rPr>
      <w:color w:val="808080"/>
      <w:shd w:val="clear" w:color="auto" w:fill="E6E6E6"/>
    </w:rPr>
  </w:style>
  <w:style w:type="paragraph" w:styleId="Pamatteksts3">
    <w:name w:val="Body Text 3"/>
    <w:basedOn w:val="Parasts"/>
    <w:link w:val="Pamatteksts3Rakstz"/>
    <w:uiPriority w:val="99"/>
    <w:semiHidden/>
    <w:unhideWhenUsed/>
    <w:rsid w:val="00ED6274"/>
    <w:pPr>
      <w:spacing w:after="120"/>
    </w:pPr>
    <w:rPr>
      <w:sz w:val="16"/>
      <w:szCs w:val="16"/>
    </w:rPr>
  </w:style>
  <w:style w:type="character" w:customStyle="1" w:styleId="Pamatteksts3Rakstz">
    <w:name w:val="Pamatteksts 3 Rakstz."/>
    <w:basedOn w:val="Noklusjumarindkopasfonts"/>
    <w:link w:val="Pamatteksts3"/>
    <w:uiPriority w:val="99"/>
    <w:semiHidden/>
    <w:rsid w:val="00ED6274"/>
    <w:rPr>
      <w:sz w:val="16"/>
      <w:szCs w:val="16"/>
    </w:rPr>
  </w:style>
  <w:style w:type="paragraph" w:styleId="Pamatteksts">
    <w:name w:val="Body Text"/>
    <w:basedOn w:val="Parasts"/>
    <w:link w:val="PamattekstsRakstz"/>
    <w:uiPriority w:val="99"/>
    <w:unhideWhenUsed/>
    <w:rsid w:val="00544AB8"/>
    <w:pPr>
      <w:spacing w:after="120"/>
    </w:pPr>
  </w:style>
  <w:style w:type="character" w:customStyle="1" w:styleId="PamattekstsRakstz">
    <w:name w:val="Pamatteksts Rakstz."/>
    <w:basedOn w:val="Noklusjumarindkopasfonts"/>
    <w:link w:val="Pamatteksts"/>
    <w:uiPriority w:val="99"/>
    <w:rsid w:val="00544AB8"/>
  </w:style>
  <w:style w:type="paragraph" w:styleId="Beiguvresteksts">
    <w:name w:val="endnote text"/>
    <w:basedOn w:val="Parasts"/>
    <w:link w:val="BeiguvrestekstsRakstz"/>
    <w:uiPriority w:val="99"/>
    <w:semiHidden/>
    <w:unhideWhenUsed/>
    <w:rsid w:val="00235790"/>
    <w:rPr>
      <w:sz w:val="20"/>
      <w:szCs w:val="20"/>
    </w:rPr>
  </w:style>
  <w:style w:type="character" w:customStyle="1" w:styleId="BeiguvrestekstsRakstz">
    <w:name w:val="Beigu vēres teksts Rakstz."/>
    <w:basedOn w:val="Noklusjumarindkopasfonts"/>
    <w:link w:val="Beiguvresteksts"/>
    <w:uiPriority w:val="99"/>
    <w:semiHidden/>
    <w:rsid w:val="00235790"/>
    <w:rPr>
      <w:sz w:val="20"/>
      <w:szCs w:val="20"/>
    </w:rPr>
  </w:style>
  <w:style w:type="character" w:styleId="Beiguvresatsauce">
    <w:name w:val="endnote reference"/>
    <w:basedOn w:val="Noklusjumarindkopasfonts"/>
    <w:uiPriority w:val="99"/>
    <w:semiHidden/>
    <w:unhideWhenUsed/>
    <w:rsid w:val="00235790"/>
    <w:rPr>
      <w:vertAlign w:val="superscript"/>
    </w:rPr>
  </w:style>
  <w:style w:type="character" w:customStyle="1" w:styleId="Heading1846">
    <w:name w:val="Heading #1 + 846"/>
    <w:aliases w:val="5 pt75"/>
    <w:basedOn w:val="Noklusjumarindkopasfonts"/>
    <w:uiPriority w:val="99"/>
    <w:rsid w:val="003976DC"/>
    <w:rPr>
      <w:rFonts w:ascii="Arial Unicode MS" w:eastAsia="Times New Roman" w:cs="Arial Unicode MS"/>
      <w:b/>
      <w:bCs/>
      <w:noProof/>
      <w:spacing w:val="0"/>
      <w:sz w:val="17"/>
      <w:szCs w:val="17"/>
      <w:u w:val="single"/>
    </w:rPr>
  </w:style>
  <w:style w:type="paragraph" w:customStyle="1" w:styleId="Punkts">
    <w:name w:val="Punkts"/>
    <w:basedOn w:val="Parasts"/>
    <w:next w:val="Apakpunkts"/>
    <w:rsid w:val="00397E11"/>
    <w:pPr>
      <w:numPr>
        <w:numId w:val="5"/>
      </w:numPr>
    </w:pPr>
    <w:rPr>
      <w:rFonts w:ascii="Arial" w:hAnsi="Arial"/>
      <w:b/>
      <w:color w:val="auto"/>
      <w:sz w:val="20"/>
    </w:rPr>
  </w:style>
  <w:style w:type="paragraph" w:customStyle="1" w:styleId="Apakpunkts">
    <w:name w:val="Apakšpunkts"/>
    <w:basedOn w:val="Parasts"/>
    <w:link w:val="ApakpunktsChar"/>
    <w:rsid w:val="00397E11"/>
    <w:pPr>
      <w:numPr>
        <w:ilvl w:val="1"/>
        <w:numId w:val="5"/>
      </w:numPr>
    </w:pPr>
    <w:rPr>
      <w:rFonts w:ascii="Arial" w:hAnsi="Arial"/>
      <w:b/>
      <w:color w:val="auto"/>
      <w:sz w:val="20"/>
      <w:lang w:val="x-none" w:eastAsia="x-none"/>
    </w:rPr>
  </w:style>
  <w:style w:type="paragraph" w:customStyle="1" w:styleId="Paragrfs">
    <w:name w:val="Paragrāfs"/>
    <w:basedOn w:val="Parasts"/>
    <w:next w:val="Rindkopa"/>
    <w:rsid w:val="00397E11"/>
    <w:pPr>
      <w:numPr>
        <w:ilvl w:val="2"/>
        <w:numId w:val="5"/>
      </w:numPr>
      <w:jc w:val="both"/>
    </w:pPr>
    <w:rPr>
      <w:rFonts w:ascii="Arial" w:hAnsi="Arial"/>
      <w:color w:val="auto"/>
      <w:sz w:val="20"/>
    </w:rPr>
  </w:style>
  <w:style w:type="paragraph" w:customStyle="1" w:styleId="Rindkopa">
    <w:name w:val="Rindkopa"/>
    <w:basedOn w:val="Parasts"/>
    <w:next w:val="Punkts"/>
    <w:rsid w:val="00397E11"/>
    <w:pPr>
      <w:ind w:left="851"/>
      <w:jc w:val="both"/>
    </w:pPr>
    <w:rPr>
      <w:rFonts w:ascii="Arial" w:hAnsi="Arial"/>
      <w:color w:val="auto"/>
      <w:sz w:val="20"/>
    </w:rPr>
  </w:style>
  <w:style w:type="character" w:customStyle="1" w:styleId="ApakpunktsChar">
    <w:name w:val="Apakšpunkts Char"/>
    <w:link w:val="Apakpunkts"/>
    <w:rsid w:val="00397E11"/>
    <w:rPr>
      <w:rFonts w:ascii="Arial" w:hAnsi="Arial"/>
      <w:b/>
      <w:color w:val="auto"/>
      <w:sz w:val="20"/>
      <w:lang w:val="x-none" w:eastAsia="x-none"/>
    </w:rPr>
  </w:style>
  <w:style w:type="character" w:customStyle="1" w:styleId="Heading1">
    <w:name w:val="Heading #1_"/>
    <w:basedOn w:val="Noklusjumarindkopasfonts"/>
    <w:link w:val="Heading11"/>
    <w:uiPriority w:val="99"/>
    <w:locked/>
    <w:rsid w:val="00D43159"/>
    <w:rPr>
      <w:b/>
      <w:bCs/>
      <w:sz w:val="19"/>
      <w:szCs w:val="19"/>
      <w:shd w:val="clear" w:color="auto" w:fill="FFFFFF"/>
    </w:rPr>
  </w:style>
  <w:style w:type="paragraph" w:customStyle="1" w:styleId="Heading11">
    <w:name w:val="Heading #11"/>
    <w:basedOn w:val="Parasts"/>
    <w:link w:val="Heading1"/>
    <w:uiPriority w:val="99"/>
    <w:rsid w:val="00D43159"/>
    <w:pPr>
      <w:shd w:val="clear" w:color="auto" w:fill="FFFFFF"/>
      <w:spacing w:line="230" w:lineRule="exact"/>
      <w:ind w:hanging="860"/>
      <w:jc w:val="both"/>
      <w:outlineLvl w:val="0"/>
    </w:pPr>
    <w:rPr>
      <w:b/>
      <w:bCs/>
      <w:sz w:val="19"/>
      <w:szCs w:val="19"/>
    </w:rPr>
  </w:style>
  <w:style w:type="character" w:customStyle="1" w:styleId="2">
    <w:name w:val="Основной текст (2)_"/>
    <w:basedOn w:val="Noklusjumarindkopasfonts"/>
    <w:link w:val="20"/>
    <w:rsid w:val="00A818D8"/>
    <w:rPr>
      <w:shd w:val="clear" w:color="auto" w:fill="FFFFFF"/>
    </w:rPr>
  </w:style>
  <w:style w:type="paragraph" w:customStyle="1" w:styleId="20">
    <w:name w:val="Основной текст (2)"/>
    <w:basedOn w:val="Parasts"/>
    <w:link w:val="2"/>
    <w:rsid w:val="00A818D8"/>
    <w:pPr>
      <w:widowControl w:val="0"/>
      <w:shd w:val="clear" w:color="auto" w:fill="FFFFFF"/>
      <w:spacing w:line="240" w:lineRule="exact"/>
      <w:ind w:hanging="860"/>
      <w:jc w:val="right"/>
    </w:pPr>
  </w:style>
  <w:style w:type="character" w:customStyle="1" w:styleId="Neatrisintapieminana2">
    <w:name w:val="Neatrisināta pieminēšana2"/>
    <w:basedOn w:val="Noklusjumarindkopasfonts"/>
    <w:uiPriority w:val="99"/>
    <w:semiHidden/>
    <w:unhideWhenUsed/>
    <w:rsid w:val="001D7DEB"/>
    <w:rPr>
      <w:color w:val="605E5C"/>
      <w:shd w:val="clear" w:color="auto" w:fill="E1DFDD"/>
    </w:rPr>
  </w:style>
  <w:style w:type="character" w:customStyle="1" w:styleId="UnresolvedMention">
    <w:name w:val="Unresolved Mention"/>
    <w:basedOn w:val="Noklusjumarindkopasfonts"/>
    <w:uiPriority w:val="99"/>
    <w:semiHidden/>
    <w:unhideWhenUsed/>
    <w:rsid w:val="00910783"/>
    <w:rPr>
      <w:color w:val="605E5C"/>
      <w:shd w:val="clear" w:color="auto" w:fill="E1DFDD"/>
    </w:rPr>
  </w:style>
  <w:style w:type="paragraph" w:customStyle="1" w:styleId="Parastais">
    <w:name w:val="Parastais"/>
    <w:qFormat/>
    <w:rsid w:val="006161FC"/>
    <w:rPr>
      <w:color w:val="auto"/>
    </w:rPr>
  </w:style>
  <w:style w:type="paragraph" w:customStyle="1" w:styleId="BodyText4">
    <w:name w:val="Body Text4"/>
    <w:basedOn w:val="Parastais"/>
    <w:rsid w:val="006161FC"/>
    <w:pPr>
      <w:shd w:val="clear" w:color="auto" w:fill="FFFFFF"/>
      <w:spacing w:after="180" w:line="254" w:lineRule="exact"/>
      <w:jc w:val="right"/>
    </w:pPr>
    <w:rPr>
      <w:rFonts w:cs="Arial Unicode MS"/>
      <w:sz w:val="22"/>
      <w:szCs w:val="22"/>
      <w:lang w:val="x-none" w:eastAsia="x-none" w:bidi="lo-LA"/>
    </w:rPr>
  </w:style>
  <w:style w:type="paragraph" w:customStyle="1" w:styleId="Sarakstarindkopa1">
    <w:name w:val="Saraksta rindkopa1"/>
    <w:basedOn w:val="Parasts"/>
    <w:rsid w:val="00846FA8"/>
    <w:pPr>
      <w:ind w:left="720"/>
      <w:contextualSpacing/>
    </w:pPr>
    <w:rPr>
      <w:color w:val="auto"/>
      <w:sz w:val="28"/>
      <w:lang w:eastAsia="en-US"/>
    </w:rPr>
  </w:style>
  <w:style w:type="paragraph" w:customStyle="1" w:styleId="TableContents">
    <w:name w:val="Table Contents"/>
    <w:basedOn w:val="Parasts"/>
    <w:rsid w:val="00846FA8"/>
    <w:pPr>
      <w:suppressLineNumbers/>
      <w:suppressAutoHyphens/>
    </w:pPr>
    <w:rPr>
      <w:color w:val="auto"/>
      <w:kern w:val="2"/>
      <w:sz w:val="20"/>
      <w:szCs w:val="20"/>
      <w:lang w:val="en-US" w:eastAsia="en-US"/>
    </w:rPr>
  </w:style>
  <w:style w:type="character" w:styleId="Izteiksmgs">
    <w:name w:val="Strong"/>
    <w:basedOn w:val="Noklusjumarindkopasfonts"/>
    <w:uiPriority w:val="22"/>
    <w:qFormat/>
    <w:rsid w:val="001525FF"/>
    <w:rPr>
      <w:b/>
      <w:bCs/>
    </w:rPr>
  </w:style>
  <w:style w:type="character" w:customStyle="1" w:styleId="Bodytext5ArialUnicodeMS">
    <w:name w:val="Body text (5) + Arial Unicode MS"/>
    <w:aliases w:val="9,5 pt65"/>
    <w:basedOn w:val="Noklusjumarindkopasfonts"/>
    <w:uiPriority w:val="99"/>
    <w:rsid w:val="001525FF"/>
    <w:rPr>
      <w:rFonts w:ascii="Arial Unicode MS" w:eastAsia="Arial Unicode MS" w:hAnsi="Times New Roman" w:cs="Arial Unicode MS" w:hint="eastAsia"/>
      <w:spacing w:val="0"/>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8015">
      <w:bodyDiv w:val="1"/>
      <w:marLeft w:val="0"/>
      <w:marRight w:val="0"/>
      <w:marTop w:val="0"/>
      <w:marBottom w:val="0"/>
      <w:divBdr>
        <w:top w:val="none" w:sz="0" w:space="0" w:color="auto"/>
        <w:left w:val="none" w:sz="0" w:space="0" w:color="auto"/>
        <w:bottom w:val="none" w:sz="0" w:space="0" w:color="auto"/>
        <w:right w:val="none" w:sz="0" w:space="0" w:color="auto"/>
      </w:divBdr>
    </w:div>
    <w:div w:id="57944566">
      <w:bodyDiv w:val="1"/>
      <w:marLeft w:val="0"/>
      <w:marRight w:val="0"/>
      <w:marTop w:val="0"/>
      <w:marBottom w:val="0"/>
      <w:divBdr>
        <w:top w:val="none" w:sz="0" w:space="0" w:color="auto"/>
        <w:left w:val="none" w:sz="0" w:space="0" w:color="auto"/>
        <w:bottom w:val="none" w:sz="0" w:space="0" w:color="auto"/>
        <w:right w:val="none" w:sz="0" w:space="0" w:color="auto"/>
      </w:divBdr>
    </w:div>
    <w:div w:id="102697176">
      <w:bodyDiv w:val="1"/>
      <w:marLeft w:val="0"/>
      <w:marRight w:val="0"/>
      <w:marTop w:val="0"/>
      <w:marBottom w:val="0"/>
      <w:divBdr>
        <w:top w:val="none" w:sz="0" w:space="0" w:color="auto"/>
        <w:left w:val="none" w:sz="0" w:space="0" w:color="auto"/>
        <w:bottom w:val="none" w:sz="0" w:space="0" w:color="auto"/>
        <w:right w:val="none" w:sz="0" w:space="0" w:color="auto"/>
      </w:divBdr>
    </w:div>
    <w:div w:id="136192565">
      <w:bodyDiv w:val="1"/>
      <w:marLeft w:val="0"/>
      <w:marRight w:val="0"/>
      <w:marTop w:val="0"/>
      <w:marBottom w:val="0"/>
      <w:divBdr>
        <w:top w:val="none" w:sz="0" w:space="0" w:color="auto"/>
        <w:left w:val="none" w:sz="0" w:space="0" w:color="auto"/>
        <w:bottom w:val="none" w:sz="0" w:space="0" w:color="auto"/>
        <w:right w:val="none" w:sz="0" w:space="0" w:color="auto"/>
      </w:divBdr>
    </w:div>
    <w:div w:id="273514261">
      <w:bodyDiv w:val="1"/>
      <w:marLeft w:val="0"/>
      <w:marRight w:val="0"/>
      <w:marTop w:val="0"/>
      <w:marBottom w:val="0"/>
      <w:divBdr>
        <w:top w:val="none" w:sz="0" w:space="0" w:color="auto"/>
        <w:left w:val="none" w:sz="0" w:space="0" w:color="auto"/>
        <w:bottom w:val="none" w:sz="0" w:space="0" w:color="auto"/>
        <w:right w:val="none" w:sz="0" w:space="0" w:color="auto"/>
      </w:divBdr>
    </w:div>
    <w:div w:id="486552227">
      <w:bodyDiv w:val="1"/>
      <w:marLeft w:val="0"/>
      <w:marRight w:val="0"/>
      <w:marTop w:val="0"/>
      <w:marBottom w:val="0"/>
      <w:divBdr>
        <w:top w:val="none" w:sz="0" w:space="0" w:color="auto"/>
        <w:left w:val="none" w:sz="0" w:space="0" w:color="auto"/>
        <w:bottom w:val="none" w:sz="0" w:space="0" w:color="auto"/>
        <w:right w:val="none" w:sz="0" w:space="0" w:color="auto"/>
      </w:divBdr>
    </w:div>
    <w:div w:id="591671717">
      <w:bodyDiv w:val="1"/>
      <w:marLeft w:val="0"/>
      <w:marRight w:val="0"/>
      <w:marTop w:val="0"/>
      <w:marBottom w:val="0"/>
      <w:divBdr>
        <w:top w:val="none" w:sz="0" w:space="0" w:color="auto"/>
        <w:left w:val="none" w:sz="0" w:space="0" w:color="auto"/>
        <w:bottom w:val="none" w:sz="0" w:space="0" w:color="auto"/>
        <w:right w:val="none" w:sz="0" w:space="0" w:color="auto"/>
      </w:divBdr>
    </w:div>
    <w:div w:id="822896931">
      <w:bodyDiv w:val="1"/>
      <w:marLeft w:val="0"/>
      <w:marRight w:val="0"/>
      <w:marTop w:val="0"/>
      <w:marBottom w:val="0"/>
      <w:divBdr>
        <w:top w:val="none" w:sz="0" w:space="0" w:color="auto"/>
        <w:left w:val="none" w:sz="0" w:space="0" w:color="auto"/>
        <w:bottom w:val="none" w:sz="0" w:space="0" w:color="auto"/>
        <w:right w:val="none" w:sz="0" w:space="0" w:color="auto"/>
      </w:divBdr>
    </w:div>
    <w:div w:id="901256389">
      <w:bodyDiv w:val="1"/>
      <w:marLeft w:val="0"/>
      <w:marRight w:val="0"/>
      <w:marTop w:val="0"/>
      <w:marBottom w:val="0"/>
      <w:divBdr>
        <w:top w:val="none" w:sz="0" w:space="0" w:color="auto"/>
        <w:left w:val="none" w:sz="0" w:space="0" w:color="auto"/>
        <w:bottom w:val="none" w:sz="0" w:space="0" w:color="auto"/>
        <w:right w:val="none" w:sz="0" w:space="0" w:color="auto"/>
      </w:divBdr>
    </w:div>
    <w:div w:id="904145400">
      <w:bodyDiv w:val="1"/>
      <w:marLeft w:val="0"/>
      <w:marRight w:val="0"/>
      <w:marTop w:val="0"/>
      <w:marBottom w:val="0"/>
      <w:divBdr>
        <w:top w:val="none" w:sz="0" w:space="0" w:color="auto"/>
        <w:left w:val="none" w:sz="0" w:space="0" w:color="auto"/>
        <w:bottom w:val="none" w:sz="0" w:space="0" w:color="auto"/>
        <w:right w:val="none" w:sz="0" w:space="0" w:color="auto"/>
      </w:divBdr>
    </w:div>
    <w:div w:id="1088883993">
      <w:bodyDiv w:val="1"/>
      <w:marLeft w:val="0"/>
      <w:marRight w:val="0"/>
      <w:marTop w:val="0"/>
      <w:marBottom w:val="0"/>
      <w:divBdr>
        <w:top w:val="none" w:sz="0" w:space="0" w:color="auto"/>
        <w:left w:val="none" w:sz="0" w:space="0" w:color="auto"/>
        <w:bottom w:val="none" w:sz="0" w:space="0" w:color="auto"/>
        <w:right w:val="none" w:sz="0" w:space="0" w:color="auto"/>
      </w:divBdr>
    </w:div>
    <w:div w:id="1174492879">
      <w:bodyDiv w:val="1"/>
      <w:marLeft w:val="0"/>
      <w:marRight w:val="0"/>
      <w:marTop w:val="0"/>
      <w:marBottom w:val="0"/>
      <w:divBdr>
        <w:top w:val="none" w:sz="0" w:space="0" w:color="auto"/>
        <w:left w:val="none" w:sz="0" w:space="0" w:color="auto"/>
        <w:bottom w:val="none" w:sz="0" w:space="0" w:color="auto"/>
        <w:right w:val="none" w:sz="0" w:space="0" w:color="auto"/>
      </w:divBdr>
    </w:div>
    <w:div w:id="1177498107">
      <w:bodyDiv w:val="1"/>
      <w:marLeft w:val="0"/>
      <w:marRight w:val="0"/>
      <w:marTop w:val="0"/>
      <w:marBottom w:val="0"/>
      <w:divBdr>
        <w:top w:val="none" w:sz="0" w:space="0" w:color="auto"/>
        <w:left w:val="none" w:sz="0" w:space="0" w:color="auto"/>
        <w:bottom w:val="none" w:sz="0" w:space="0" w:color="auto"/>
        <w:right w:val="none" w:sz="0" w:space="0" w:color="auto"/>
      </w:divBdr>
    </w:div>
    <w:div w:id="1235778732">
      <w:bodyDiv w:val="1"/>
      <w:marLeft w:val="0"/>
      <w:marRight w:val="0"/>
      <w:marTop w:val="0"/>
      <w:marBottom w:val="0"/>
      <w:divBdr>
        <w:top w:val="none" w:sz="0" w:space="0" w:color="auto"/>
        <w:left w:val="none" w:sz="0" w:space="0" w:color="auto"/>
        <w:bottom w:val="none" w:sz="0" w:space="0" w:color="auto"/>
        <w:right w:val="none" w:sz="0" w:space="0" w:color="auto"/>
      </w:divBdr>
    </w:div>
    <w:div w:id="1328747494">
      <w:bodyDiv w:val="1"/>
      <w:marLeft w:val="0"/>
      <w:marRight w:val="0"/>
      <w:marTop w:val="0"/>
      <w:marBottom w:val="0"/>
      <w:divBdr>
        <w:top w:val="none" w:sz="0" w:space="0" w:color="auto"/>
        <w:left w:val="none" w:sz="0" w:space="0" w:color="auto"/>
        <w:bottom w:val="none" w:sz="0" w:space="0" w:color="auto"/>
        <w:right w:val="none" w:sz="0" w:space="0" w:color="auto"/>
      </w:divBdr>
      <w:divsChild>
        <w:div w:id="725026918">
          <w:marLeft w:val="0"/>
          <w:marRight w:val="0"/>
          <w:marTop w:val="0"/>
          <w:marBottom w:val="0"/>
          <w:divBdr>
            <w:top w:val="none" w:sz="0" w:space="0" w:color="auto"/>
            <w:left w:val="none" w:sz="0" w:space="0" w:color="auto"/>
            <w:bottom w:val="none" w:sz="0" w:space="0" w:color="auto"/>
            <w:right w:val="none" w:sz="0" w:space="0" w:color="auto"/>
          </w:divBdr>
        </w:div>
        <w:div w:id="957494378">
          <w:marLeft w:val="0"/>
          <w:marRight w:val="0"/>
          <w:marTop w:val="0"/>
          <w:marBottom w:val="0"/>
          <w:divBdr>
            <w:top w:val="none" w:sz="0" w:space="0" w:color="auto"/>
            <w:left w:val="none" w:sz="0" w:space="0" w:color="auto"/>
            <w:bottom w:val="none" w:sz="0" w:space="0" w:color="auto"/>
            <w:right w:val="none" w:sz="0" w:space="0" w:color="auto"/>
          </w:divBdr>
        </w:div>
      </w:divsChild>
    </w:div>
    <w:div w:id="205195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is.gov.lv/EIS/" TargetMode="External"/><Relationship Id="rId18" Type="http://schemas.openxmlformats.org/officeDocument/2006/relationships/hyperlink" Target="https://www.eis.gov.lv/"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nica.lv" TargetMode="External"/><Relationship Id="rId17" Type="http://schemas.openxmlformats.org/officeDocument/2006/relationships/hyperlink" Target="https://www.eis.gov.lv/EKEIS/Supplier/"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gars.kalejs@nica.lv" TargetMode="External"/><Relationship Id="rId5" Type="http://schemas.openxmlformats.org/officeDocument/2006/relationships/settings" Target="settings.xml"/><Relationship Id="rId15" Type="http://schemas.openxmlformats.org/officeDocument/2006/relationships/hyperlink" Target="mailto:iepirkumi@nica.lv" TargetMode="External"/><Relationship Id="rId10" Type="http://schemas.openxmlformats.org/officeDocument/2006/relationships/hyperlink" Target="mailto:iepirkumi@nica.l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me@kandava.lv" TargetMode="External"/><Relationship Id="rId14" Type="http://schemas.openxmlformats.org/officeDocument/2006/relationships/hyperlink" Target="http://www.eis.gov.l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DB6"/>
    <w:rsid w:val="00831DB6"/>
    <w:rsid w:val="00924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698E03BB68CD4BF1BF7CE156651FF88D">
    <w:name w:val="698E03BB68CD4BF1BF7CE156651FF88D"/>
    <w:rsid w:val="00831DB6"/>
  </w:style>
  <w:style w:type="paragraph" w:customStyle="1" w:styleId="77D0CFD2DAB240E38DEC3F770119415B">
    <w:name w:val="77D0CFD2DAB240E38DEC3F770119415B"/>
    <w:rsid w:val="00831DB6"/>
  </w:style>
  <w:style w:type="paragraph" w:customStyle="1" w:styleId="6DFA6CAF53F84E8581C4DB8A65B4E1AF">
    <w:name w:val="6DFA6CAF53F84E8581C4DB8A65B4E1AF"/>
    <w:rsid w:val="00831DB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698E03BB68CD4BF1BF7CE156651FF88D">
    <w:name w:val="698E03BB68CD4BF1BF7CE156651FF88D"/>
    <w:rsid w:val="00831DB6"/>
  </w:style>
  <w:style w:type="paragraph" w:customStyle="1" w:styleId="77D0CFD2DAB240E38DEC3F770119415B">
    <w:name w:val="77D0CFD2DAB240E38DEC3F770119415B"/>
    <w:rsid w:val="00831DB6"/>
  </w:style>
  <w:style w:type="paragraph" w:customStyle="1" w:styleId="6DFA6CAF53F84E8581C4DB8A65B4E1AF">
    <w:name w:val="6DFA6CAF53F84E8581C4DB8A65B4E1AF"/>
    <w:rsid w:val="00831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2391C-AF05-4E62-980A-9DEC9795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28</Pages>
  <Words>25306</Words>
  <Characters>14425</Characters>
  <Application>Microsoft Office Word</Application>
  <DocSecurity>0</DocSecurity>
  <Lines>120</Lines>
  <Paragraphs>79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B.Millere</dc:creator>
  <cp:lastModifiedBy>Sistēmas Windows lietotājs</cp:lastModifiedBy>
  <cp:revision>13</cp:revision>
  <cp:lastPrinted>2021-02-08T10:53:00Z</cp:lastPrinted>
  <dcterms:created xsi:type="dcterms:W3CDTF">2021-02-02T11:39:00Z</dcterms:created>
  <dcterms:modified xsi:type="dcterms:W3CDTF">2021-02-08T11:42:00Z</dcterms:modified>
</cp:coreProperties>
</file>